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13" w:rsidRDefault="00C70F13" w:rsidP="00141A86">
      <w:pPr>
        <w:jc w:val="center"/>
        <w:rPr>
          <w:b/>
          <w:sz w:val="24"/>
          <w:szCs w:val="24"/>
          <w:lang w:val="en-US"/>
        </w:rPr>
      </w:pPr>
    </w:p>
    <w:p w:rsidR="00810AC0" w:rsidRDefault="00810AC0" w:rsidP="00810AC0">
      <w:pPr>
        <w:pStyle w:val="FR2"/>
        <w:ind w:right="4201"/>
        <w:rPr>
          <w:rFonts w:ascii="Times New Roman" w:hAnsi="Times New Roman"/>
          <w:b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4819"/>
      </w:tblGrid>
      <w:tr w:rsidR="00810AC0" w:rsidTr="009B56D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10AC0" w:rsidRPr="00810AC0" w:rsidRDefault="00810AC0" w:rsidP="009B56D2">
            <w:pPr>
              <w:pStyle w:val="FR2"/>
              <w:ind w:right="74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Муниципальное автономное </w:t>
            </w:r>
          </w:p>
          <w:p w:rsidR="00810AC0" w:rsidRDefault="00810AC0" w:rsidP="009B56D2">
            <w:pPr>
              <w:pStyle w:val="FR2"/>
              <w:ind w:right="74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общеобразовательное </w:t>
            </w:r>
          </w:p>
          <w:p w:rsidR="00810AC0" w:rsidRDefault="00810AC0" w:rsidP="009B56D2">
            <w:pPr>
              <w:pStyle w:val="FR2"/>
              <w:ind w:right="74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учреждение </w:t>
            </w:r>
          </w:p>
          <w:p w:rsidR="00810AC0" w:rsidRDefault="00810AC0" w:rsidP="009B56D2">
            <w:pPr>
              <w:pStyle w:val="FR2"/>
              <w:ind w:right="74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«Средняя общеобразовательная </w:t>
            </w:r>
          </w:p>
          <w:p w:rsidR="00810AC0" w:rsidRDefault="00810AC0" w:rsidP="009B56D2">
            <w:pPr>
              <w:pStyle w:val="FR2"/>
              <w:ind w:right="74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школа № 2»</w:t>
            </w:r>
          </w:p>
          <w:p w:rsidR="00810AC0" w:rsidRDefault="00810AC0" w:rsidP="009B56D2">
            <w:pPr>
              <w:pStyle w:val="FR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10AC0" w:rsidRDefault="00810AC0" w:rsidP="009B56D2">
            <w:pPr>
              <w:pStyle w:val="FR2"/>
              <w:ind w:firstLine="13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УТВЕРЖДАЮ</w:t>
            </w:r>
          </w:p>
          <w:p w:rsidR="00810AC0" w:rsidRDefault="00810AC0" w:rsidP="009B56D2">
            <w:pPr>
              <w:pStyle w:val="FR2"/>
              <w:ind w:firstLine="13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МАОУ СОШ № 2</w:t>
            </w:r>
          </w:p>
          <w:p w:rsidR="00810AC0" w:rsidRDefault="00810AC0" w:rsidP="009B56D2">
            <w:pPr>
              <w:pStyle w:val="FR2"/>
              <w:ind w:firstLine="1309"/>
              <w:rPr>
                <w:rFonts w:ascii="Times New Roman" w:hAnsi="Times New Roman"/>
                <w:sz w:val="16"/>
              </w:rPr>
            </w:pPr>
          </w:p>
          <w:p w:rsidR="00810AC0" w:rsidRDefault="00810AC0" w:rsidP="009B56D2">
            <w:pPr>
              <w:pStyle w:val="FR2"/>
              <w:ind w:firstLine="13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_____________Николаева С.Л.</w:t>
            </w:r>
          </w:p>
          <w:p w:rsidR="00810AC0" w:rsidRDefault="00810AC0" w:rsidP="009B56D2">
            <w:pPr>
              <w:pStyle w:val="FR2"/>
              <w:ind w:firstLine="1309"/>
              <w:rPr>
                <w:rFonts w:ascii="Times New Roman" w:hAnsi="Times New Roman"/>
                <w:sz w:val="24"/>
              </w:rPr>
            </w:pPr>
          </w:p>
          <w:p w:rsidR="00810AC0" w:rsidRDefault="00810AC0" w:rsidP="009B56D2">
            <w:pPr>
              <w:pStyle w:val="FR2"/>
              <w:ind w:left="13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«____»___________201</w:t>
            </w:r>
            <w:r>
              <w:rPr>
                <w:rFonts w:ascii="Times New Roman" w:hAnsi="Times New Roman"/>
                <w:sz w:val="24"/>
                <w:lang w:val="en-US"/>
              </w:rPr>
              <w:t>_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г.</w:t>
            </w:r>
          </w:p>
          <w:p w:rsidR="00810AC0" w:rsidRDefault="00810AC0" w:rsidP="009B56D2">
            <w:pPr>
              <w:pStyle w:val="FR2"/>
              <w:ind w:left="1309"/>
              <w:rPr>
                <w:rFonts w:ascii="Times New Roman" w:hAnsi="Times New Roman"/>
                <w:sz w:val="24"/>
              </w:rPr>
            </w:pPr>
          </w:p>
        </w:tc>
      </w:tr>
      <w:tr w:rsidR="00810AC0" w:rsidTr="009B56D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10AC0" w:rsidRDefault="00810AC0" w:rsidP="009B56D2">
            <w:pPr>
              <w:pStyle w:val="FR2"/>
              <w:rPr>
                <w:rFonts w:ascii="Times New Roman" w:hAnsi="Times New Roman"/>
                <w:sz w:val="16"/>
              </w:rPr>
            </w:pPr>
          </w:p>
        </w:tc>
        <w:tc>
          <w:tcPr>
            <w:tcW w:w="48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AC0" w:rsidRDefault="00810AC0" w:rsidP="009B56D2">
            <w:pPr>
              <w:pStyle w:val="FR2"/>
              <w:ind w:firstLine="13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СОГЛАСОВАНО</w:t>
            </w:r>
          </w:p>
          <w:p w:rsidR="00810AC0" w:rsidRDefault="00810AC0" w:rsidP="009B56D2">
            <w:pPr>
              <w:pStyle w:val="FR2"/>
              <w:ind w:firstLine="13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ПК</w:t>
            </w:r>
          </w:p>
          <w:p w:rsidR="00810AC0" w:rsidRDefault="00810AC0" w:rsidP="009B56D2">
            <w:pPr>
              <w:pStyle w:val="FR2"/>
              <w:ind w:firstLine="1309"/>
              <w:rPr>
                <w:rFonts w:ascii="Times New Roman" w:hAnsi="Times New Roman"/>
                <w:sz w:val="24"/>
              </w:rPr>
            </w:pPr>
          </w:p>
          <w:p w:rsidR="00810AC0" w:rsidRDefault="00810AC0" w:rsidP="009B56D2">
            <w:pPr>
              <w:pStyle w:val="FR2"/>
              <w:ind w:firstLine="13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 Щербакова Е.В.</w:t>
            </w:r>
          </w:p>
          <w:p w:rsidR="00810AC0" w:rsidRDefault="00810AC0" w:rsidP="009B56D2">
            <w:pPr>
              <w:pStyle w:val="FR2"/>
              <w:ind w:firstLine="1309"/>
              <w:rPr>
                <w:rFonts w:ascii="Times New Roman" w:hAnsi="Times New Roman"/>
                <w:sz w:val="24"/>
              </w:rPr>
            </w:pPr>
          </w:p>
          <w:p w:rsidR="00810AC0" w:rsidRDefault="00810AC0" w:rsidP="00810AC0">
            <w:pPr>
              <w:pStyle w:val="FR2"/>
              <w:ind w:firstLine="13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«____»___________201</w:t>
            </w:r>
            <w:r>
              <w:rPr>
                <w:rFonts w:ascii="Times New Roman" w:hAnsi="Times New Roman"/>
                <w:sz w:val="24"/>
                <w:lang w:val="en-US"/>
              </w:rPr>
              <w:t>_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810AC0" w:rsidTr="009B56D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10AC0" w:rsidRDefault="00810AC0" w:rsidP="00D11EC5">
            <w:pPr>
              <w:pStyle w:val="FR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</w:t>
            </w:r>
          </w:p>
        </w:tc>
        <w:tc>
          <w:tcPr>
            <w:tcW w:w="48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AC0" w:rsidRDefault="00810AC0" w:rsidP="009B56D2">
            <w:pPr>
              <w:pStyle w:val="FR2"/>
              <w:ind w:firstLine="1309"/>
              <w:rPr>
                <w:rFonts w:ascii="Times New Roman" w:hAnsi="Times New Roman"/>
                <w:sz w:val="24"/>
              </w:rPr>
            </w:pPr>
          </w:p>
        </w:tc>
      </w:tr>
      <w:tr w:rsidR="00810AC0" w:rsidTr="009B56D2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10AC0" w:rsidRDefault="00810AC0" w:rsidP="009B56D2">
            <w:pPr>
              <w:pStyle w:val="FR2"/>
              <w:rPr>
                <w:rFonts w:ascii="Times New Roman" w:hAnsi="Times New Roman"/>
                <w:b/>
                <w:sz w:val="24"/>
              </w:rPr>
            </w:pPr>
          </w:p>
          <w:p w:rsidR="00810AC0" w:rsidRPr="00D86FA1" w:rsidRDefault="00810AC0" w:rsidP="009B56D2">
            <w:pPr>
              <w:pStyle w:val="FR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AC0" w:rsidRDefault="00810AC0" w:rsidP="009B56D2">
            <w:pPr>
              <w:pStyle w:val="FR2"/>
              <w:ind w:firstLine="1309"/>
              <w:rPr>
                <w:rFonts w:ascii="Times New Roman" w:hAnsi="Times New Roman"/>
                <w:sz w:val="24"/>
              </w:rPr>
            </w:pPr>
          </w:p>
        </w:tc>
      </w:tr>
    </w:tbl>
    <w:p w:rsidR="00810AC0" w:rsidRDefault="00810AC0" w:rsidP="00810AC0">
      <w:pPr>
        <w:pStyle w:val="1"/>
        <w:spacing w:line="240" w:lineRule="auto"/>
        <w:ind w:firstLine="426"/>
        <w:jc w:val="both"/>
        <w:rPr>
          <w:b/>
          <w:sz w:val="24"/>
        </w:rPr>
      </w:pPr>
    </w:p>
    <w:p w:rsidR="00D11EC5" w:rsidRDefault="00D11EC5" w:rsidP="00D11EC5">
      <w:pPr>
        <w:spacing w:line="240" w:lineRule="auto"/>
        <w:jc w:val="center"/>
        <w:rPr>
          <w:b/>
          <w:sz w:val="24"/>
          <w:szCs w:val="24"/>
        </w:rPr>
      </w:pPr>
    </w:p>
    <w:p w:rsidR="00830C1A" w:rsidRPr="00BD44D6" w:rsidRDefault="00830C1A" w:rsidP="00D11EC5">
      <w:pPr>
        <w:spacing w:line="240" w:lineRule="auto"/>
        <w:jc w:val="center"/>
        <w:rPr>
          <w:b/>
          <w:sz w:val="24"/>
          <w:szCs w:val="24"/>
        </w:rPr>
      </w:pPr>
      <w:r w:rsidRPr="00BD44D6">
        <w:rPr>
          <w:b/>
          <w:sz w:val="24"/>
          <w:szCs w:val="24"/>
        </w:rPr>
        <w:t>Инструкция</w:t>
      </w:r>
      <w:r w:rsidR="002316C6">
        <w:rPr>
          <w:b/>
          <w:sz w:val="24"/>
          <w:szCs w:val="24"/>
        </w:rPr>
        <w:t xml:space="preserve"> для сотрудников школы</w:t>
      </w:r>
    </w:p>
    <w:p w:rsidR="00830C1A" w:rsidRDefault="00830C1A" w:rsidP="00D11EC5">
      <w:pPr>
        <w:spacing w:line="240" w:lineRule="auto"/>
        <w:jc w:val="center"/>
        <w:rPr>
          <w:b/>
          <w:sz w:val="24"/>
          <w:szCs w:val="24"/>
        </w:rPr>
      </w:pPr>
      <w:r w:rsidRPr="00BD44D6">
        <w:rPr>
          <w:b/>
          <w:sz w:val="24"/>
          <w:szCs w:val="24"/>
        </w:rPr>
        <w:t>о действиях по предупреждению террористических актов и приполучении сигнала об угрозе проведения</w:t>
      </w:r>
      <w:r w:rsidR="00D11EC5">
        <w:rPr>
          <w:b/>
          <w:sz w:val="24"/>
          <w:szCs w:val="24"/>
        </w:rPr>
        <w:t xml:space="preserve"> </w:t>
      </w:r>
      <w:r w:rsidRPr="00BD44D6">
        <w:rPr>
          <w:b/>
          <w:sz w:val="24"/>
          <w:szCs w:val="24"/>
        </w:rPr>
        <w:t>террористического акта</w:t>
      </w:r>
      <w:r w:rsidR="002316C6">
        <w:rPr>
          <w:b/>
          <w:sz w:val="24"/>
          <w:szCs w:val="24"/>
        </w:rPr>
        <w:t>.</w:t>
      </w:r>
    </w:p>
    <w:p w:rsidR="00D11EC5" w:rsidRPr="00BD44D6" w:rsidRDefault="00D11EC5" w:rsidP="00BD44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ИАЗ – 1 - 2017</w:t>
      </w:r>
    </w:p>
    <w:p w:rsidR="00830C1A" w:rsidRPr="00141A86" w:rsidRDefault="00830C1A" w:rsidP="00830C1A">
      <w:pPr>
        <w:rPr>
          <w:b/>
          <w:sz w:val="24"/>
          <w:szCs w:val="24"/>
        </w:rPr>
      </w:pPr>
      <w:r w:rsidRPr="00141A86">
        <w:rPr>
          <w:b/>
          <w:sz w:val="24"/>
          <w:szCs w:val="24"/>
        </w:rPr>
        <w:t xml:space="preserve">Действия при возникновении угрозы терроризма.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Обязанности должностных лиц при возникновении угрозы террористических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актов.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1. Срочно проверить готовность средств оповещения учебной смены.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2. Проинформировать учебную смену о возникновении ЧС.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3. Уточнить план эвакуации учебной смены.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4. Проверить места парковки автотранспортных средств у школы.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5. Удалить контейнеры для мусора от здания школы.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6. Организовать дополнительную охрану школы.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7. Выявить наличие посторонних предметов в местах скопления учащихся: 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под  скамейками,  стульями,  в  канцелярских  столах,  шкафах,  в  урнах,  в  темных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углах,  подвесных  потолках  3-го  этажа,  под  лестничными  маршами,  в  кабинетах,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заложенных в виде сумок, игрушек, пивных банок и т.п. </w:t>
      </w:r>
    </w:p>
    <w:p w:rsidR="00830C1A" w:rsidRPr="00141A86" w:rsidRDefault="00830C1A" w:rsidP="00830C1A">
      <w:pPr>
        <w:rPr>
          <w:b/>
          <w:sz w:val="24"/>
          <w:szCs w:val="24"/>
        </w:rPr>
      </w:pPr>
      <w:r w:rsidRPr="00141A86">
        <w:rPr>
          <w:b/>
          <w:sz w:val="24"/>
          <w:szCs w:val="24"/>
        </w:rPr>
        <w:t xml:space="preserve">Внимание! Обезвреживание взрывоопасного предмета </w:t>
      </w:r>
    </w:p>
    <w:p w:rsidR="00830C1A" w:rsidRPr="00141A86" w:rsidRDefault="00830C1A" w:rsidP="00830C1A">
      <w:pPr>
        <w:rPr>
          <w:b/>
          <w:sz w:val="24"/>
          <w:szCs w:val="24"/>
        </w:rPr>
      </w:pPr>
      <w:r w:rsidRPr="00141A86">
        <w:rPr>
          <w:b/>
          <w:sz w:val="24"/>
          <w:szCs w:val="24"/>
        </w:rPr>
        <w:lastRenderedPageBreak/>
        <w:t xml:space="preserve">производится только специалистами МВД, ФСБ, МЧС. </w:t>
      </w:r>
    </w:p>
    <w:p w:rsidR="00830C1A" w:rsidRPr="00141A86" w:rsidRDefault="00830C1A" w:rsidP="00830C1A">
      <w:pPr>
        <w:rPr>
          <w:sz w:val="24"/>
          <w:szCs w:val="24"/>
        </w:rPr>
      </w:pP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1. Признаки наличия взрывных устройств.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  припаркованные вблизи здания автомобили (бесхозные);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  присутствие проводов, небольшой антенны, изоленты);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>  шум из обнаруженного предмета (</w:t>
      </w:r>
      <w:r w:rsidR="00BD44D6" w:rsidRPr="00141A86">
        <w:rPr>
          <w:sz w:val="24"/>
          <w:szCs w:val="24"/>
        </w:rPr>
        <w:t>тиканье</w:t>
      </w:r>
      <w:r w:rsidRPr="00141A86">
        <w:rPr>
          <w:sz w:val="24"/>
          <w:szCs w:val="24"/>
        </w:rPr>
        <w:t xml:space="preserve"> часов, щелканье);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  наличие на найденном предмете источников питания (батарей);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  растяжки из проволоки, шпагата, веревки;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  провод или изоляционная лента, свисающая из-под машины;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  необычное размещение обнаруженного предмета;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  специфический запах;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  бесхозные портфели, чемоданы, сумки,  свертки, ящики, коробки.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Исключить использование средств радиосвязи, мобильных телефонов, других </w:t>
      </w:r>
    </w:p>
    <w:p w:rsidR="00830C1A" w:rsidRPr="00BD44D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радио средств, способных вызвать срабатывание радиовзрывателя.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При обнаружении подозрительных предметов немедленно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сообщить в дежурные службы по телефонам: </w:t>
      </w:r>
      <w:r w:rsidRPr="00141A86">
        <w:rPr>
          <w:sz w:val="24"/>
          <w:szCs w:val="24"/>
        </w:rPr>
        <w:cr/>
        <w:t xml:space="preserve">Единая служба спасения  01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Милиция  02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Скорая помощь  03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Газовая служба  04 </w:t>
      </w:r>
    </w:p>
    <w:p w:rsidR="00830C1A" w:rsidRPr="00141A86" w:rsidRDefault="00830C1A" w:rsidP="00830C1A">
      <w:pPr>
        <w:rPr>
          <w:sz w:val="24"/>
          <w:szCs w:val="24"/>
        </w:rPr>
      </w:pPr>
    </w:p>
    <w:p w:rsidR="00830C1A" w:rsidRPr="00141A86" w:rsidRDefault="00830C1A" w:rsidP="00830C1A">
      <w:pPr>
        <w:rPr>
          <w:b/>
          <w:sz w:val="24"/>
          <w:szCs w:val="24"/>
        </w:rPr>
      </w:pPr>
      <w:r w:rsidRPr="00141A86">
        <w:rPr>
          <w:b/>
          <w:sz w:val="24"/>
          <w:szCs w:val="24"/>
        </w:rPr>
        <w:t xml:space="preserve">2. При обнаружении подозрительного предмета: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  не трогать руками, не вскрывать и не передвигать находку;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  зафиксировать время обнаружения подозрительного предмета;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  постараться  сделать  так,  чтобы  люди  отошли  как  можно  дальше  от  опасной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находки;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  не  обрывать,  не  тянуть  отходящие  от  предмета  проволочки  или  провода,  не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lastRenderedPageBreak/>
        <w:t xml:space="preserve">предпринимать попытки их обезвреживания;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  не наступать и не наезжать на них;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  не  закапывать  в  землю,  не  бросать  их  в  водоемы,  не  помещать  в  костер,  не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разводить огонь над ними;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  не поднимать, не переносить, не класть в карманы, портфели, сумки и т.п.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  зафиксировать,  не вскрывать находку. Постараться сделать так, чтобы учителя,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учащиеся и обслуживающий персонал отошли подальше от опасной находки;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  если вы обнаружили забытую или бесхозную вещь на те6рритории школы или в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>помещениях  школы,  постарайтесь  установить</w:t>
      </w:r>
      <w:r w:rsidR="00BD44D6">
        <w:rPr>
          <w:sz w:val="24"/>
          <w:szCs w:val="24"/>
        </w:rPr>
        <w:t>,</w:t>
      </w:r>
      <w:r w:rsidRPr="00141A86">
        <w:rPr>
          <w:sz w:val="24"/>
          <w:szCs w:val="24"/>
        </w:rPr>
        <w:t xml:space="preserve">  чья  она  или  кто  мог  ее  оставить.  Если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хозяин не установлен немедленно сообщимте о находке дежурному учителю, дежурному </w:t>
      </w:r>
    </w:p>
    <w:p w:rsidR="00830C1A" w:rsidRPr="00BD44D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администратору.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Внимание! Вид предмета может скрывать его настоящее назначение! Разъясняйте учащимся опасность предметов, найденных на улице!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 Дождаться  прибытия  оперативно-следственной  группы,  чтобы  доложить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сложившуюся обстановку.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Не забывайте, что вы являетесь самым важным очевидцем.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Обратить  внимание  на  действия  подозрительных  лиц,  запомнить  их  приметы  и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время действия, их поступки, привлечь внимание свидетелей.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Закрыть все подвальные и подсобные помещения, двери опечатать.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Входные  двери  в  школу закрыть  на  замок  и  имеющиеся засовы.  Быть  готовым  к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сообщению по телефону о возможных нарушениях </w:t>
      </w:r>
    </w:p>
    <w:p w:rsidR="00830C1A" w:rsidRPr="00141A86" w:rsidRDefault="00830C1A" w:rsidP="00830C1A">
      <w:pPr>
        <w:rPr>
          <w:sz w:val="24"/>
          <w:szCs w:val="24"/>
        </w:rPr>
      </w:pPr>
    </w:p>
    <w:p w:rsidR="00830C1A" w:rsidRPr="00141A86" w:rsidRDefault="00830C1A" w:rsidP="00830C1A">
      <w:pPr>
        <w:rPr>
          <w:b/>
          <w:sz w:val="24"/>
          <w:szCs w:val="24"/>
        </w:rPr>
      </w:pPr>
      <w:r w:rsidRPr="00141A86">
        <w:rPr>
          <w:b/>
          <w:sz w:val="24"/>
          <w:szCs w:val="24"/>
        </w:rPr>
        <w:t xml:space="preserve">3. При  получении  информации  об  угрозе террористического акта: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  убрать пожароопасные предметы – старые запасы красок, лаков, бензина и т.п.;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  убрать с окон горшки с цветами (поставить их на пол);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  подготовить аварийные источники освещения (фонари и т.п.)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  создать запас питьевой воды и питания;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lastRenderedPageBreak/>
        <w:t xml:space="preserve">  задернуть шторы на окнах – это защита Вас от повреждения осколками стекла. </w:t>
      </w:r>
      <w:r w:rsidRPr="00141A86">
        <w:rPr>
          <w:sz w:val="24"/>
          <w:szCs w:val="24"/>
        </w:rPr>
        <w:cr/>
      </w:r>
      <w:r w:rsidRPr="00141A86">
        <w:rPr>
          <w:sz w:val="24"/>
          <w:szCs w:val="24"/>
        </w:rPr>
        <w:t xml:space="preserve">  обращать  внимание  на  подозрительный  автотранспорт,  время  его  появления,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приметы, регистрационный  номер, людей в транспорте,  привлекать внимание учащихся,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дворников, уборщиков, других свидетелей. </w:t>
      </w:r>
    </w:p>
    <w:p w:rsidR="00830C1A" w:rsidRPr="00BD44D6" w:rsidRDefault="00830C1A" w:rsidP="00830C1A">
      <w:pPr>
        <w:rPr>
          <w:b/>
          <w:sz w:val="24"/>
          <w:szCs w:val="24"/>
        </w:rPr>
      </w:pPr>
      <w:r w:rsidRPr="00BD44D6">
        <w:rPr>
          <w:b/>
          <w:sz w:val="24"/>
          <w:szCs w:val="24"/>
        </w:rPr>
        <w:t xml:space="preserve"> 4. Телефонный терроризм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  При  поступлении  анонимного  звонка  с  угрозой  террористического  акта  и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принявший  данный  сигнал  немедленно  ставит  в  известность о случившемся дежурного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администратора, директора школы.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  Установив  место  заложения  заряда,  не  трогая  его,  организовать  его  охрану,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исключить доступ посторонних.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>  Согласно  распоряжен</w:t>
      </w:r>
      <w:r w:rsidR="00BD44D6">
        <w:rPr>
          <w:sz w:val="24"/>
          <w:szCs w:val="24"/>
        </w:rPr>
        <w:t>ию</w:t>
      </w:r>
      <w:r w:rsidRPr="00141A86">
        <w:rPr>
          <w:sz w:val="24"/>
          <w:szCs w:val="24"/>
        </w:rPr>
        <w:t xml:space="preserve">  директора  школы  подать  сигнал  экстренной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эвакуации  учебной  смены  –  прерывистые,  длительные  по  времени    школьные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звонки.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>1. При  получении  сигнала  на  экстренную  эвакуацию  заместителя  директора</w:t>
      </w:r>
      <w:r w:rsidR="00BD44D6">
        <w:rPr>
          <w:sz w:val="24"/>
          <w:szCs w:val="24"/>
        </w:rPr>
        <w:t>,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>согласно  ранних  приказаний</w:t>
      </w:r>
      <w:r w:rsidR="00BD44D6" w:rsidRPr="00141A86">
        <w:rPr>
          <w:sz w:val="24"/>
          <w:szCs w:val="24"/>
        </w:rPr>
        <w:t>,</w:t>
      </w:r>
      <w:r w:rsidRPr="00141A86">
        <w:rPr>
          <w:sz w:val="24"/>
          <w:szCs w:val="24"/>
        </w:rPr>
        <w:t xml:space="preserve"> контролируют  ход  экстренной  эвакуации  по  закрепленным блокам  с  3-го  этажа  на  1-й.  Организуют  выход  классов  со  своего  участка  контроля  и  проверяют  помещения:  не  отстал  ли  кто.  После  чего  направляются  в  зону  сбора  – спортивная площадка школы.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>2. Учителя</w:t>
      </w:r>
      <w:r w:rsidR="00BD44D6">
        <w:rPr>
          <w:sz w:val="24"/>
          <w:szCs w:val="24"/>
        </w:rPr>
        <w:t xml:space="preserve">, </w:t>
      </w:r>
      <w:r w:rsidRPr="00141A86">
        <w:rPr>
          <w:sz w:val="24"/>
          <w:szCs w:val="24"/>
        </w:rPr>
        <w:t xml:space="preserve"> ведущие урок прерывают учебный процесс, забирают с собой классный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>журнал  и выводят учащихся класса</w:t>
      </w:r>
      <w:r w:rsidR="00BD44D6">
        <w:rPr>
          <w:sz w:val="24"/>
          <w:szCs w:val="24"/>
        </w:rPr>
        <w:t>,</w:t>
      </w:r>
      <w:r w:rsidRPr="00141A86">
        <w:rPr>
          <w:sz w:val="24"/>
          <w:szCs w:val="24"/>
        </w:rPr>
        <w:t xml:space="preserve"> в котором они  проводили  урок  из здания школы  на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место  сбора  учебной  смены  при  экстренной  эвакуации.  Учителя  специальных  классов </w:t>
      </w:r>
    </w:p>
    <w:p w:rsidR="00830C1A" w:rsidRPr="00141A86" w:rsidRDefault="00BD44D6" w:rsidP="00830C1A">
      <w:pPr>
        <w:rPr>
          <w:sz w:val="24"/>
          <w:szCs w:val="24"/>
        </w:rPr>
      </w:pPr>
      <w:r>
        <w:rPr>
          <w:sz w:val="24"/>
          <w:szCs w:val="24"/>
        </w:rPr>
        <w:t>(физика,  химия,  биология,</w:t>
      </w:r>
      <w:r w:rsidR="00830C1A" w:rsidRPr="00141A86">
        <w:rPr>
          <w:sz w:val="24"/>
          <w:szCs w:val="24"/>
        </w:rPr>
        <w:t xml:space="preserve">  трудового  обучения,  информатики,  спортивного  зала,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технологии)  обеспечивают  отключение  электроэнергии,  соответствующего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технологического оборудования, водоснабжения и только после этого закрыв помещение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выходят на место сбора учебной смены.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3. Учащиеся  школы,  услышав  сигнал  об  экстренной  эвакуации  должны  быть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предельно  дисциплинированными  и  выполнять  все  распоряжения  учителя,  проводящегона данный момент урок в классе. Во время экстренной эвакуации не отлучаться из строя своего класса. Организованно за учителем выйти из школы и прибыть на место сбора при экстренной эвакуации. В зоне сбора не покидать строй своего класса. </w:t>
      </w:r>
      <w:r w:rsidRPr="00141A86">
        <w:rPr>
          <w:sz w:val="24"/>
          <w:szCs w:val="24"/>
        </w:rPr>
        <w:lastRenderedPageBreak/>
        <w:t xml:space="preserve">Помогать классному руководителю  и  учителям в  выявлении  отсутствующих  товарищей.  Уйти  из  зоны  сбора учащийся  имеет  право  только  тогда,  когда  на  это  даст  разрешение  классный руководитель.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4. Обслуживающий  персонал  школы  обеспечивает  свободный  выход  учебной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смены из школы через все двери, помогает эвакуировать детей.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5. Медицинский  работник  школы  покидает  школу  и  в  зоне  сбора  разворачивает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пункт оказания первой медицинской помощи.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6. После  построения    учитель  проверяет  наличие  учащихся  и  докладывает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директору  результаты  проведения  экстренной  эвакуации.  И  только  после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соответствующих указаний директора действует дальше.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>7. Зам  директора  по  АХЧ  выполняет  меропри</w:t>
      </w:r>
      <w:r w:rsidR="00BD44D6">
        <w:rPr>
          <w:sz w:val="24"/>
          <w:szCs w:val="24"/>
        </w:rPr>
        <w:t xml:space="preserve">ятия  по  отключению  подачи  </w:t>
      </w:r>
      <w:r w:rsidRPr="00141A86">
        <w:rPr>
          <w:sz w:val="24"/>
          <w:szCs w:val="24"/>
        </w:rPr>
        <w:t xml:space="preserve">электроэнергии, воды и тепла.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8.  Директор  школы,  приняв  решение  о  немедленной  эвакуации  школьников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силами  педагогического коллектива и обслуживающего персонала, сообщает о сигнале в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РОВД,  комитет  по делам ГОиЧС , управление образования города. В зоне сбора учебной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смены  организует  учет  выведенных  из  здания  учащихся,  учителей  и  сотрудников.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Встречает и докладывает о происшествии руководителям служб, принимающих участие в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ликвидации чрезвычайной ситуации.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Возвращение в покинутое помещение осуществляется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только после получения разрешения ответственных лиц.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cr/>
        <w:t xml:space="preserve">Порядок  приема  сообщений,  содержащих  угрозы террористического характера по телефону: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  Постарайтесь дословно записать разговор и зафиксировать его на бумаге.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  По  ходу  разговора  отметьте  пол,  возраст  звонившего  и  особенности  его  (ее)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речи: 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-  голос: громкий (тихий, низкий), высокий;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-  темп речи: быстрая (медленная);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-  произношение: отчетливое, искаженное с заиканием, </w:t>
      </w:r>
      <w:r w:rsidR="00BD44D6" w:rsidRPr="00141A86">
        <w:rPr>
          <w:sz w:val="24"/>
          <w:szCs w:val="24"/>
        </w:rPr>
        <w:t>шепелявое</w:t>
      </w:r>
      <w:r w:rsidRPr="00141A86">
        <w:rPr>
          <w:sz w:val="24"/>
          <w:szCs w:val="24"/>
        </w:rPr>
        <w:t xml:space="preserve">, с акцентом или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lastRenderedPageBreak/>
        <w:t xml:space="preserve">диалектом;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-  манера речи: развязанная с издевкой, с нецензурной бранью.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  Обязательно  отметьте  звуковой  фон  (шум  автомобиля  или  железнодорожного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транспорта, звук теле-радио аппаратуры, голоса, другое).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   Отметьте характер звонка – городской или междугородний.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  Обязательно  зафиксируйте  точное  время  начала  разговора  и  его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продолжительность.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  В любом случае, постарайтесь в ходе разговора получить ответы на следующие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вопросы: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-  куда, кому, по какому телефону звонит этот человек;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-  какие конкретные требования он (она) выдвигает?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-  выдвигает  он  (она)  лично,  выступает  в  роли  посредника  или  представляет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какую-то группу лиц?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-  на каких условиях он (она) или они согласны отказаться от задуманного?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-  когда и как с ним (с ней) можно связаться?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-  кому Вы можете или должны сообщать об этом звонке?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  Постарайтесь  добиться  от  звонящего  максимально  возможного  промежутка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времени для принятия решения Вами или Вашим руководителем, совершения каких-либо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действий.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  Если возможно,  еще в процессе разговора, сообщите о нем руководству школы,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если </w:t>
      </w:r>
      <w:r w:rsidR="00BD44D6" w:rsidRPr="00141A86">
        <w:rPr>
          <w:sz w:val="24"/>
          <w:szCs w:val="24"/>
        </w:rPr>
        <w:t>нет,</w:t>
      </w:r>
      <w:r w:rsidRPr="00141A86">
        <w:rPr>
          <w:sz w:val="24"/>
          <w:szCs w:val="24"/>
        </w:rPr>
        <w:t xml:space="preserve"> то немедленно по его окончанию.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  Не  распространяйтесь  о  факте  разговора  и  его  содержании.  Максимально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ограничьте число людей, владеющих информацией.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  При  наличии  автоматического  определения  номера  АОНа  запишите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определившийся номер телефона в тетрадь, что позволит избежать его случайной утраты.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  При использовании звукозаписывающей аппаратуры сразу же извлеките кассету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>(</w:t>
      </w:r>
      <w:r w:rsidR="00BD44D6" w:rsidRPr="00141A86">
        <w:rPr>
          <w:sz w:val="24"/>
          <w:szCs w:val="24"/>
        </w:rPr>
        <w:t>мини диск</w:t>
      </w:r>
      <w:r w:rsidRPr="00141A86">
        <w:rPr>
          <w:sz w:val="24"/>
          <w:szCs w:val="24"/>
        </w:rPr>
        <w:t xml:space="preserve">)  с  записью  разговора  и  примите  меры  к  ее  сохранности.  Обязательно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lastRenderedPageBreak/>
        <w:t xml:space="preserve">установите на ее место другую.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5.Правила  обращения  с  аналогичными  материалами, содержащими угрозы террористического характера: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  После получения  такого документа обращайтесь с  </w:t>
      </w:r>
      <w:r w:rsidR="00BD44D6">
        <w:rPr>
          <w:sz w:val="24"/>
          <w:szCs w:val="24"/>
        </w:rPr>
        <w:t xml:space="preserve">ним </w:t>
      </w:r>
      <w:r w:rsidRPr="00141A86">
        <w:rPr>
          <w:sz w:val="24"/>
          <w:szCs w:val="24"/>
        </w:rPr>
        <w:t xml:space="preserve">максимально осторожно. По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возможности  уберите  его  в  чистый,  плотно  закрываемый  полиэтиленовый  пакет  и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поместите в отдельную жесткую папку.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  Постарайтесь не оставлять на нем отпечатков своих пальцев.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>  Если  документ  поступил  в  конверте</w:t>
      </w:r>
      <w:r w:rsidR="00BD44D6">
        <w:rPr>
          <w:sz w:val="24"/>
          <w:szCs w:val="24"/>
        </w:rPr>
        <w:t>,</w:t>
      </w:r>
      <w:r w:rsidRPr="00141A86">
        <w:rPr>
          <w:sz w:val="24"/>
          <w:szCs w:val="24"/>
        </w:rPr>
        <w:t xml:space="preserve"> его  вскрытие  производите  только с  левой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или с правой стороны, отрезая аккуратно кромки ножницами.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Сохраните все: сами документы с текстом, любые вложения, конверт и упаковку, ничего не выбрасывайте.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  Не расширяйте круг лиц, знакомившихся с содержанием документа. </w:t>
      </w:r>
      <w:r w:rsidRPr="00141A86">
        <w:rPr>
          <w:sz w:val="24"/>
          <w:szCs w:val="24"/>
        </w:rPr>
        <w:cr/>
      </w:r>
      <w:r w:rsidRPr="00141A86">
        <w:rPr>
          <w:sz w:val="24"/>
          <w:szCs w:val="24"/>
        </w:rPr>
        <w:t xml:space="preserve">  Анонимные  материалы  направляются  в  правоохранительные  органы  с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сопроводительным  письмом,  в  котором  указываются  конкретные  признаки  анонимных материалов  (вид,  количество,  каким  способом  и  на  чем  исполнены,  с  каких  слов начинается и каким заканчивается текст, наличие подписи и т.д.), а также обстоятельства, связанные и с их распространением, обнаружением или получением.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  Анонимные  материалы  не  должны  сшиваться,  склеиваться,  на  них  не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разрешается делать надписи, подчеркивать или обводить отдельные места в тексте, писать резолюции и указания, также запрещается их мять и сгибать. При исполнении резолюций и  других  надписей  на  сопроводительных  документах  не  должно  оставаться  </w:t>
      </w:r>
      <w:r w:rsidR="00BD44D6" w:rsidRPr="00141A86">
        <w:rPr>
          <w:sz w:val="24"/>
          <w:szCs w:val="24"/>
        </w:rPr>
        <w:t>давленых</w:t>
      </w:r>
      <w:r w:rsidRPr="00141A86">
        <w:rPr>
          <w:sz w:val="24"/>
          <w:szCs w:val="24"/>
        </w:rPr>
        <w:t xml:space="preserve"> следов на анонимных материалах. </w:t>
      </w:r>
    </w:p>
    <w:p w:rsidR="00830C1A" w:rsidRPr="00141A86" w:rsidRDefault="00830C1A" w:rsidP="00830C1A">
      <w:pPr>
        <w:rPr>
          <w:b/>
          <w:sz w:val="24"/>
          <w:szCs w:val="24"/>
        </w:rPr>
      </w:pPr>
    </w:p>
    <w:p w:rsidR="00830C1A" w:rsidRPr="00141A86" w:rsidRDefault="00830C1A" w:rsidP="00830C1A">
      <w:pPr>
        <w:rPr>
          <w:b/>
          <w:sz w:val="24"/>
          <w:szCs w:val="24"/>
        </w:rPr>
      </w:pPr>
      <w:r w:rsidRPr="00141A86">
        <w:rPr>
          <w:b/>
          <w:sz w:val="24"/>
          <w:szCs w:val="24"/>
        </w:rPr>
        <w:t xml:space="preserve">6. Действия при взрыве рядом со школой.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Дежурный администратор: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>  успокойтесь и успокойте учителей</w:t>
      </w:r>
      <w:r w:rsidR="00BD44D6">
        <w:rPr>
          <w:sz w:val="24"/>
          <w:szCs w:val="24"/>
        </w:rPr>
        <w:t xml:space="preserve"> и учащихся, доложите директору,</w:t>
      </w:r>
      <w:r w:rsidRPr="00141A86">
        <w:rPr>
          <w:sz w:val="24"/>
          <w:szCs w:val="24"/>
        </w:rPr>
        <w:t xml:space="preserve"> позвоните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в милицию и уточните обстановку.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  при  принятии  решения  об  экстренной  эвакуации  подает  сигнал  об  экстренной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эвакуации и следит за ее ходом.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>  Учитель</w:t>
      </w:r>
      <w:r w:rsidR="00BD44D6">
        <w:rPr>
          <w:sz w:val="24"/>
          <w:szCs w:val="24"/>
        </w:rPr>
        <w:t>,</w:t>
      </w:r>
      <w:r w:rsidRPr="00141A86">
        <w:rPr>
          <w:sz w:val="24"/>
          <w:szCs w:val="24"/>
        </w:rPr>
        <w:t xml:space="preserve"> проводивший урок предупреждает детей о необходимости продвигаться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lastRenderedPageBreak/>
        <w:t xml:space="preserve">осторожно, не трогать поврежденные конструкции, оголившиеся провода. В разрушенном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>или поврежденном помещении из-за опасности взрыва скопившихся газов не пользоваться открытым огнем спичек, свечей, факелами и т.п</w:t>
      </w:r>
      <w:r w:rsidR="00BD44D6" w:rsidRPr="00141A86">
        <w:rPr>
          <w:sz w:val="24"/>
          <w:szCs w:val="24"/>
        </w:rPr>
        <w:t>.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  Если в поврежденном здании лестница задымлена, надо открыть </w:t>
      </w:r>
      <w:r w:rsidR="00BD44D6">
        <w:rPr>
          <w:sz w:val="24"/>
          <w:szCs w:val="24"/>
        </w:rPr>
        <w:t>окна</w:t>
      </w:r>
      <w:r w:rsidRPr="00141A86">
        <w:rPr>
          <w:sz w:val="24"/>
          <w:szCs w:val="24"/>
        </w:rPr>
        <w:t xml:space="preserve"> на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>лестничной клетке</w:t>
      </w:r>
      <w:r w:rsidR="00BD44D6">
        <w:rPr>
          <w:sz w:val="24"/>
          <w:szCs w:val="24"/>
        </w:rPr>
        <w:t>,</w:t>
      </w:r>
      <w:r w:rsidRPr="00141A86">
        <w:rPr>
          <w:sz w:val="24"/>
          <w:szCs w:val="24"/>
        </w:rPr>
        <w:t xml:space="preserve"> либо выбить стекла, чтобы выпустить дым и дать приток свежего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>воздуха,  а  двери  помещений,  откуда  проникает  на  лестницу  дым,  плотно  прикрыть.  Не пытайтесь выйти через задымленный коридор ил</w:t>
      </w:r>
      <w:r w:rsidR="00BD44D6">
        <w:rPr>
          <w:sz w:val="24"/>
          <w:szCs w:val="24"/>
        </w:rPr>
        <w:t xml:space="preserve">и лестницу (дым очень токсичен, </w:t>
      </w:r>
      <w:r w:rsidRPr="00141A86">
        <w:rPr>
          <w:sz w:val="24"/>
          <w:szCs w:val="24"/>
        </w:rPr>
        <w:t>горячие газы  могут обжечь  легкие</w:t>
      </w:r>
      <w:r w:rsidR="00BD44D6">
        <w:rPr>
          <w:sz w:val="24"/>
          <w:szCs w:val="24"/>
        </w:rPr>
        <w:t>)</w:t>
      </w:r>
      <w:r w:rsidRPr="00141A86">
        <w:rPr>
          <w:sz w:val="24"/>
          <w:szCs w:val="24"/>
        </w:rPr>
        <w:t xml:space="preserve">.  Спасание  следует  выполнять  через  другую  лестницу  или  по </w:t>
      </w:r>
      <w:r w:rsidR="00BD44D6">
        <w:rPr>
          <w:sz w:val="24"/>
          <w:szCs w:val="24"/>
        </w:rPr>
        <w:t>наружным  лестницам.  Спас</w:t>
      </w:r>
      <w:r w:rsidRPr="00141A86">
        <w:rPr>
          <w:sz w:val="24"/>
          <w:szCs w:val="24"/>
        </w:rPr>
        <w:t xml:space="preserve">аться  по  связанным </w:t>
      </w:r>
      <w:r w:rsidR="00BD44D6">
        <w:rPr>
          <w:sz w:val="24"/>
          <w:szCs w:val="24"/>
        </w:rPr>
        <w:t xml:space="preserve"> скатертям  и  т.п.  крайне  оп</w:t>
      </w:r>
      <w:r w:rsidRPr="00141A86">
        <w:rPr>
          <w:sz w:val="24"/>
          <w:szCs w:val="24"/>
        </w:rPr>
        <w:t xml:space="preserve">асно.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Недопустимо прыгать из окон здания, начиная с 3-го этажа, так как неизбежны травмы.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Увидев человека в горящей одежде, набросьте на него пальто, плащ или какое-либо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>покры</w:t>
      </w:r>
      <w:r w:rsidR="00BD44D6">
        <w:rPr>
          <w:sz w:val="24"/>
          <w:szCs w:val="24"/>
        </w:rPr>
        <w:t xml:space="preserve">вало. На место ожогов наложите </w:t>
      </w:r>
      <w:r w:rsidRPr="00141A86">
        <w:rPr>
          <w:sz w:val="24"/>
          <w:szCs w:val="24"/>
        </w:rPr>
        <w:t xml:space="preserve">повязки и отправьте пострадавшего в ближайший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медпункт.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При задымлении защитите органы дыхания смоченным водой платком, полотенцем </w:t>
      </w:r>
    </w:p>
    <w:p w:rsidR="00830C1A" w:rsidRPr="00BD44D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  Действовать  в  строгом  соответствии  с  указаниями  сотрудников МВД, МЧС и спасателей. </w:t>
      </w:r>
    </w:p>
    <w:p w:rsidR="00830C1A" w:rsidRPr="00BD44D6" w:rsidRDefault="00830C1A" w:rsidP="00830C1A">
      <w:pPr>
        <w:rPr>
          <w:b/>
          <w:sz w:val="24"/>
          <w:szCs w:val="24"/>
        </w:rPr>
      </w:pPr>
      <w:r w:rsidRPr="00141A86">
        <w:rPr>
          <w:b/>
          <w:sz w:val="24"/>
          <w:szCs w:val="24"/>
        </w:rPr>
        <w:t xml:space="preserve">7.Действия при выстрелах по окнам или на улице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  Немедленно отойти от окна, выключить свет и лечь на пол.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  Все передвижения производить ползком или согнувшись. </w:t>
      </w:r>
    </w:p>
    <w:p w:rsidR="00830C1A" w:rsidRPr="00141A86" w:rsidRDefault="00830C1A" w:rsidP="00BD44D6">
      <w:pPr>
        <w:rPr>
          <w:sz w:val="24"/>
          <w:szCs w:val="24"/>
        </w:rPr>
      </w:pPr>
      <w:r w:rsidRPr="00141A86">
        <w:rPr>
          <w:sz w:val="24"/>
          <w:szCs w:val="24"/>
        </w:rPr>
        <w:t>  Учебную  смену  вывести  во  внутренние  коридоры</w:t>
      </w:r>
      <w:r w:rsidR="00BD44D6" w:rsidRPr="00141A86">
        <w:rPr>
          <w:sz w:val="24"/>
          <w:szCs w:val="24"/>
        </w:rPr>
        <w:t xml:space="preserve">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  Сообщить о случившемся в милицию.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  Подбираться  к  окну  сбоку,  палкой  или  шваброй  задернуть  шторы.  Их  можно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задернуть и лежа на полу, ухватившись за нижний край шторы.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  На  улицу  не  выходить  –  стрельба  может  возобновиться,  ее  характер  не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предсказуем.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  При перестрелке на улице: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-  лечь  на  землю  или  спрятаться  за  ближайшим  </w:t>
      </w:r>
      <w:r w:rsidR="00BD44D6" w:rsidRPr="00141A86">
        <w:rPr>
          <w:sz w:val="24"/>
          <w:szCs w:val="24"/>
        </w:rPr>
        <w:t>укрытием,</w:t>
      </w:r>
      <w:r w:rsidRPr="00141A86">
        <w:rPr>
          <w:sz w:val="24"/>
          <w:szCs w:val="24"/>
        </w:rPr>
        <w:t xml:space="preserve">  в  крайнем  случае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прижаться к стене дома.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lastRenderedPageBreak/>
        <w:t xml:space="preserve">-  не оставаться на середине улицы, передвигаться ползком или согнувшись. </w:t>
      </w:r>
      <w:r w:rsidRPr="00141A86">
        <w:rPr>
          <w:sz w:val="24"/>
          <w:szCs w:val="24"/>
        </w:rPr>
        <w:cr/>
      </w:r>
      <w:r w:rsidRPr="00141A86">
        <w:rPr>
          <w:b/>
          <w:sz w:val="24"/>
          <w:szCs w:val="24"/>
        </w:rPr>
        <w:t>8. Действия при захвате в заложники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 1. Как можно быстрее справиться с шоком. Не дать развиться истерики  и  панике.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Каждый учитель обязан проявлять самообладание, личным  примером воздействовать на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окружающих,  а  при  необходимости  пресекать  случаи  грабежей,  мародерства  и  другие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нарушения законности.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 Помните! Правильные и грамотные действия помогут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сохранить вашу жизнь и жизнь Ваших близких!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 Возьмите  себя  в  руки,  успокойтесь,  не  паникуйте,  разговаривайте  спокойным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голосом. Подготовьтесь физически и морально к возможно суровым испытаниям. Во всех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случаях захвата в заложники Ваша жизнь становится предметом торга для террористов.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Заявите о своем плохом самочувствии.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 Не допускайте действия</w:t>
      </w:r>
      <w:r w:rsidR="00BD44D6">
        <w:rPr>
          <w:sz w:val="24"/>
          <w:szCs w:val="24"/>
        </w:rPr>
        <w:t>,</w:t>
      </w:r>
      <w:r w:rsidRPr="00141A86">
        <w:rPr>
          <w:sz w:val="24"/>
          <w:szCs w:val="24"/>
        </w:rPr>
        <w:t xml:space="preserve"> которые могут спровоцировать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нападающих к применению оружия и привести к человеческим жертвам.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 2. Запомните куда ведут или везут террористы, запомните место куда приведут.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3. Будьте  внимательны,  постарайтесь  запомнить  приметы  преступников,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отличительные  черты  их    лиц,  одежду,  имена,  клички,  возможные  шрамы,  рисунок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татуировки, особенности речи и манеры поведения, тематику разговоров и т.д.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Запомнить  их  количество,  вооружение,  их  моральное  состояние.  Постарайтесь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понять  намерения  захватчиков,  рассматривая  возможности  личного  сопротивления.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>Постарайтесь почувствовать</w:t>
      </w:r>
      <w:r w:rsidR="00BD44D6">
        <w:rPr>
          <w:sz w:val="24"/>
          <w:szCs w:val="24"/>
        </w:rPr>
        <w:t>,</w:t>
      </w:r>
      <w:r w:rsidRPr="00141A86">
        <w:rPr>
          <w:sz w:val="24"/>
          <w:szCs w:val="24"/>
        </w:rPr>
        <w:t xml:space="preserve"> настроены ли они решительно или возможен диалог.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4. Выполнять  все  приказы  похитителей.  Подчиняйтесь  без  препирательства.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Воздержитесь  от  жалоб,  резких  движений  и  оскорблений.  Не  противоречьте  им,  не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рискуйте  жизнями  окружающих  и  своей  собственной.  Не  совершайте  любых  действий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(сесть, встать,  попить,  сходить  в  туалет,  передвинуться,  открыть  сумочку) спрашивайте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разрешение. Переносите любые лишения, оскорбления и  унижения. Не смотрите в глаза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lastRenderedPageBreak/>
        <w:t xml:space="preserve">преступникам. Не видите себя вызывающе, не оказывайте активного сопротивления.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5. При  ведении  переговоров  </w:t>
      </w:r>
      <w:r w:rsidR="00BD44D6">
        <w:rPr>
          <w:sz w:val="24"/>
          <w:szCs w:val="24"/>
        </w:rPr>
        <w:t xml:space="preserve">необходимо </w:t>
      </w:r>
      <w:r w:rsidRPr="00141A86">
        <w:rPr>
          <w:sz w:val="24"/>
          <w:szCs w:val="24"/>
        </w:rPr>
        <w:t xml:space="preserve">выиграть  время  любым  способом,  соглашаясь  сосновными  требованиями,  не  споря  о  мелочах.  Старайтесь  ничем  не  спровоцировать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террористов на причинение Вам вреда, попробуйте вести торги, настроить их на деловой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тон  переговоров.  Избегайте  скоропалительных  действий  потому,  что  в  случае  неудачи можно поставить под угрозу собственную безопасность и безопасность других.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Сохраняйте  умственную  и  физическую  активность,  не  пренебрегайте    пищей,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которую могут предложить террористы.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Не пытайтесь </w:t>
      </w:r>
      <w:r w:rsidR="00BD44D6" w:rsidRPr="00141A86">
        <w:rPr>
          <w:sz w:val="24"/>
          <w:szCs w:val="24"/>
        </w:rPr>
        <w:t>бежать</w:t>
      </w:r>
      <w:r w:rsidR="00BD44D6">
        <w:rPr>
          <w:sz w:val="24"/>
          <w:szCs w:val="24"/>
        </w:rPr>
        <w:t>,</w:t>
      </w:r>
      <w:r w:rsidR="00BD44D6" w:rsidRPr="00141A86">
        <w:rPr>
          <w:sz w:val="24"/>
          <w:szCs w:val="24"/>
        </w:rPr>
        <w:t xml:space="preserve"> если</w:t>
      </w:r>
      <w:r w:rsidRPr="00141A86">
        <w:rPr>
          <w:sz w:val="24"/>
          <w:szCs w:val="24"/>
        </w:rPr>
        <w:t xml:space="preserve"> нет полной уверенности в успехе побега.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6. Расположитесь подальше от окон, дверей и самих террористов.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7. Определить  из  числа  администрации  кого-либо  из  учителей  помощников,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которые  бы  оставались  в  стороне  от  всех  событий,  успокаивали  всех  остальных,  не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допускали  плача  детей  их  необдуманных  действий,  которые  могут  привлечь  внимание террористов (захватчиков).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8. Классные руководители, старшие групп требуют от остальных спокойно сидеть,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>не задавать вопросов и не смотреть в глаза террористов. Постараться занять детей читать</w:t>
      </w:r>
      <w:r w:rsidR="00BD44D6" w:rsidRPr="00141A86">
        <w:rPr>
          <w:sz w:val="24"/>
          <w:szCs w:val="24"/>
        </w:rPr>
        <w:t>,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играть насколько возможно или разговаривать (не громко). </w:t>
      </w:r>
      <w:r w:rsidRPr="00141A86">
        <w:rPr>
          <w:sz w:val="24"/>
          <w:szCs w:val="24"/>
        </w:rPr>
        <w:cr/>
        <w:t xml:space="preserve">9. Не терять веру в благоприятный  исход. Захват может продолжаться несколько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дней,  в  течение  которых  может  наблюдаться  улучшение  отношения  бандитов  к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>захваченным</w:t>
      </w:r>
      <w:r w:rsidR="00BD44D6">
        <w:rPr>
          <w:sz w:val="24"/>
          <w:szCs w:val="24"/>
        </w:rPr>
        <w:t xml:space="preserve"> людям</w:t>
      </w:r>
      <w:r w:rsidRPr="00141A86">
        <w:rPr>
          <w:sz w:val="24"/>
          <w:szCs w:val="24"/>
        </w:rPr>
        <w:t xml:space="preserve">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В случае добровольной сдачи властям все заложники должны сообщить как можно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больше деталей происшедшего.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Помните! Получив сообщение о Вашем захвате, спецслужбы уже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начали действовать и предпринимают все необходимые  действия поВашему освобождению!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10.  Во  время  проведения  спецслужбами  операции  по  вашему  освобождению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неукоснительно соблюдайте следующие требования: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-  атака  на  захваченную  школу  будет  происходить  мгновенно,  одновременно  с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lastRenderedPageBreak/>
        <w:t xml:space="preserve">разных  точек.  Личный  состав  специального  подразделения  освобождения  будет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беспощадной стрельбой и криком лечь на пол продвигаться к террористам или к тем, кто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останется стоять. В этот момент: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 не поднимать паники;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 лечь на пол лицом вниз и не двигаться, оставаться лежать на полу до окончания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операции;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Ни в коем случае не бежать навстречу сотрудникам спецслужб или от них, так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как они могут принять Вас за террориста.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 Строго  подчиняйтесь приказам и  инструкциям личного состава подразделения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спецслужбы освобождения заложников и не отвлекать их не нужными вопросами;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 Не  тереть  глаза,  если  применялся  слезоточивый  газ  (особенно  если  он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распространяется медленно);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 Не  покидать  школу  без  приказа,  чтобы  не  приняли  за  террориста  и  не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застрелили. </w:t>
      </w:r>
    </w:p>
    <w:p w:rsidR="00830C1A" w:rsidRPr="00141A86" w:rsidRDefault="00830C1A" w:rsidP="00830C1A">
      <w:pPr>
        <w:rPr>
          <w:sz w:val="24"/>
          <w:szCs w:val="24"/>
        </w:rPr>
      </w:pPr>
      <w:r w:rsidRPr="00141A86">
        <w:rPr>
          <w:sz w:val="24"/>
          <w:szCs w:val="24"/>
        </w:rPr>
        <w:t xml:space="preserve">Помните! Как поведете Вы, так, возможно, поведут себя и другие. </w:t>
      </w:r>
    </w:p>
    <w:p w:rsidR="00830C1A" w:rsidRPr="00141A86" w:rsidRDefault="00830C1A" w:rsidP="00830C1A">
      <w:pPr>
        <w:rPr>
          <w:sz w:val="24"/>
          <w:szCs w:val="24"/>
        </w:rPr>
      </w:pPr>
    </w:p>
    <w:p w:rsidR="00164D22" w:rsidRPr="00141A86" w:rsidRDefault="00164D22" w:rsidP="00830C1A">
      <w:pPr>
        <w:rPr>
          <w:sz w:val="24"/>
          <w:szCs w:val="24"/>
        </w:rPr>
      </w:pPr>
    </w:p>
    <w:sectPr w:rsidR="00164D22" w:rsidRPr="00141A86" w:rsidSect="0016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C1A"/>
    <w:rsid w:val="00141A86"/>
    <w:rsid w:val="00164D22"/>
    <w:rsid w:val="002234C3"/>
    <w:rsid w:val="002316C6"/>
    <w:rsid w:val="00810AC0"/>
    <w:rsid w:val="00830C1A"/>
    <w:rsid w:val="00985DBB"/>
    <w:rsid w:val="00BD388C"/>
    <w:rsid w:val="00BD44D6"/>
    <w:rsid w:val="00C70F13"/>
    <w:rsid w:val="00D11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10AC0"/>
    <w:pPr>
      <w:widowControl w:val="0"/>
      <w:spacing w:after="0" w:line="260" w:lineRule="auto"/>
      <w:ind w:firstLine="38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FR2">
    <w:name w:val="FR2"/>
    <w:rsid w:val="00810AC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2679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10</cp:revision>
  <cp:lastPrinted>2018-01-21T06:38:00Z</cp:lastPrinted>
  <dcterms:created xsi:type="dcterms:W3CDTF">2014-09-30T10:38:00Z</dcterms:created>
  <dcterms:modified xsi:type="dcterms:W3CDTF">2018-10-25T09:10:00Z</dcterms:modified>
</cp:coreProperties>
</file>