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95B" w:rsidRPr="00B02D2F" w:rsidRDefault="00BA095B" w:rsidP="003C57AB">
      <w:pPr>
        <w:ind w:firstLine="0"/>
        <w:jc w:val="center"/>
        <w:rPr>
          <w:rFonts w:ascii="Liberation Serif" w:hAnsi="Liberation Serif"/>
        </w:rPr>
      </w:pPr>
      <w:bookmarkStart w:id="0" w:name="_GoBack"/>
      <w:bookmarkEnd w:id="0"/>
      <w:r w:rsidRPr="00B02D2F">
        <w:rPr>
          <w:rFonts w:ascii="Liberation Serif" w:hAnsi="Liberation Serif"/>
        </w:rPr>
        <w:t>Министерство образования и молодёжной политики Свердловской области</w:t>
      </w:r>
    </w:p>
    <w:p w:rsidR="00DA4956" w:rsidRPr="00B02D2F" w:rsidRDefault="00BA095B" w:rsidP="003C57AB">
      <w:pPr>
        <w:ind w:firstLine="0"/>
        <w:jc w:val="center"/>
        <w:rPr>
          <w:rFonts w:ascii="Liberation Serif" w:hAnsi="Liberation Serif"/>
        </w:rPr>
      </w:pPr>
      <w:r w:rsidRPr="00B02D2F">
        <w:rPr>
          <w:rFonts w:ascii="Liberation Serif" w:hAnsi="Liberation Serif"/>
        </w:rPr>
        <w:t xml:space="preserve">Государственное бюджетное учреждение Свердловской области </w:t>
      </w:r>
      <w:r w:rsidR="0099227F" w:rsidRPr="00B02D2F">
        <w:rPr>
          <w:rFonts w:ascii="Liberation Serif" w:hAnsi="Liberation Serif"/>
        </w:rPr>
        <w:br/>
      </w:r>
      <w:r w:rsidRPr="00B02D2F">
        <w:rPr>
          <w:rFonts w:ascii="Liberation Serif" w:hAnsi="Liberation Serif"/>
        </w:rPr>
        <w:t xml:space="preserve">«Центр психолого-педагогической, </w:t>
      </w:r>
      <w:r w:rsidR="00DA4956" w:rsidRPr="00B02D2F">
        <w:rPr>
          <w:rFonts w:ascii="Liberation Serif" w:hAnsi="Liberation Serif"/>
        </w:rPr>
        <w:t>медицинской и социальной</w:t>
      </w:r>
    </w:p>
    <w:p w:rsidR="00BA095B" w:rsidRPr="00B02D2F" w:rsidRDefault="00BA095B" w:rsidP="003C57AB">
      <w:pPr>
        <w:ind w:firstLine="0"/>
        <w:jc w:val="center"/>
        <w:rPr>
          <w:rFonts w:ascii="Liberation Serif" w:hAnsi="Liberation Serif"/>
        </w:rPr>
      </w:pPr>
      <w:r w:rsidRPr="00B02D2F">
        <w:rPr>
          <w:rFonts w:ascii="Liberation Serif" w:hAnsi="Liberation Serif"/>
        </w:rPr>
        <w:t>помощи «Ладо»</w:t>
      </w:r>
    </w:p>
    <w:p w:rsidR="00BA095B" w:rsidRPr="00B02D2F" w:rsidRDefault="00BA095B" w:rsidP="00BA095B">
      <w:pPr>
        <w:ind w:firstLine="0"/>
        <w:jc w:val="center"/>
        <w:rPr>
          <w:rFonts w:ascii="Liberation Serif" w:hAnsi="Liberation Serif"/>
        </w:rPr>
      </w:pPr>
    </w:p>
    <w:p w:rsidR="00BA095B" w:rsidRPr="00B02D2F" w:rsidRDefault="00BA095B" w:rsidP="00BA095B">
      <w:pPr>
        <w:ind w:firstLine="0"/>
        <w:jc w:val="center"/>
        <w:rPr>
          <w:rFonts w:ascii="Liberation Serif" w:hAnsi="Liberation Serif"/>
        </w:rPr>
      </w:pPr>
    </w:p>
    <w:p w:rsidR="00BA095B" w:rsidRPr="00B02D2F" w:rsidRDefault="00BA095B" w:rsidP="00BA095B">
      <w:pPr>
        <w:ind w:firstLine="0"/>
        <w:jc w:val="center"/>
        <w:rPr>
          <w:rFonts w:ascii="Liberation Serif" w:hAnsi="Liberation Serif"/>
        </w:rPr>
      </w:pPr>
    </w:p>
    <w:p w:rsidR="00BA095B" w:rsidRPr="00B02D2F" w:rsidRDefault="00BA095B" w:rsidP="00BA095B">
      <w:pPr>
        <w:ind w:firstLine="0"/>
        <w:jc w:val="center"/>
        <w:rPr>
          <w:rFonts w:ascii="Liberation Serif" w:hAnsi="Liberation Serif"/>
        </w:rPr>
      </w:pPr>
    </w:p>
    <w:p w:rsidR="00BA095B" w:rsidRPr="00B02D2F" w:rsidRDefault="00BA095B" w:rsidP="00BA095B">
      <w:pPr>
        <w:ind w:firstLine="0"/>
        <w:jc w:val="center"/>
        <w:rPr>
          <w:rFonts w:ascii="Liberation Serif" w:hAnsi="Liberation Serif"/>
        </w:rPr>
      </w:pPr>
    </w:p>
    <w:p w:rsidR="00BA095B" w:rsidRPr="00B02D2F" w:rsidRDefault="00BA095B" w:rsidP="00BA095B">
      <w:pPr>
        <w:ind w:firstLine="0"/>
        <w:jc w:val="center"/>
        <w:rPr>
          <w:rFonts w:ascii="Liberation Serif" w:hAnsi="Liberation Serif"/>
        </w:rPr>
      </w:pPr>
    </w:p>
    <w:p w:rsidR="00BA095B" w:rsidRPr="00B02D2F" w:rsidRDefault="00BA095B" w:rsidP="00BA095B">
      <w:pPr>
        <w:ind w:firstLine="0"/>
        <w:jc w:val="center"/>
        <w:rPr>
          <w:rFonts w:ascii="Liberation Serif" w:hAnsi="Liberation Serif"/>
        </w:rPr>
      </w:pPr>
    </w:p>
    <w:p w:rsidR="00BA095B" w:rsidRPr="00B02D2F" w:rsidRDefault="00BA095B" w:rsidP="00BA095B">
      <w:pPr>
        <w:ind w:firstLine="0"/>
        <w:jc w:val="center"/>
        <w:rPr>
          <w:rFonts w:ascii="Liberation Serif" w:hAnsi="Liberation Serif"/>
        </w:rPr>
      </w:pPr>
    </w:p>
    <w:p w:rsidR="00BA095B" w:rsidRPr="00B02D2F" w:rsidRDefault="00BA095B" w:rsidP="00BA095B">
      <w:pPr>
        <w:spacing w:line="360" w:lineRule="auto"/>
        <w:ind w:firstLine="0"/>
        <w:jc w:val="center"/>
        <w:rPr>
          <w:rFonts w:ascii="Liberation Serif" w:hAnsi="Liberation Serif"/>
          <w:b/>
        </w:rPr>
      </w:pPr>
      <w:r w:rsidRPr="00B02D2F">
        <w:rPr>
          <w:rFonts w:ascii="Liberation Serif" w:hAnsi="Liberation Serif"/>
          <w:b/>
        </w:rPr>
        <w:t>Методические рекомендации</w:t>
      </w:r>
    </w:p>
    <w:p w:rsidR="00BA095B" w:rsidRPr="00B02D2F" w:rsidRDefault="00BA095B" w:rsidP="00BA095B">
      <w:pPr>
        <w:spacing w:line="360" w:lineRule="auto"/>
        <w:ind w:firstLine="0"/>
        <w:jc w:val="center"/>
        <w:rPr>
          <w:rFonts w:ascii="Liberation Serif" w:hAnsi="Liberation Serif"/>
          <w:b/>
        </w:rPr>
      </w:pPr>
      <w:r w:rsidRPr="00B02D2F">
        <w:rPr>
          <w:rFonts w:ascii="Liberation Serif" w:hAnsi="Liberation Serif"/>
          <w:b/>
        </w:rPr>
        <w:t>«Оценка деятельности образовательной организации по созданию профилактической среды»</w:t>
      </w:r>
    </w:p>
    <w:p w:rsidR="00BA095B" w:rsidRPr="00B02D2F" w:rsidRDefault="00BA095B" w:rsidP="00BA095B">
      <w:pPr>
        <w:spacing w:line="360" w:lineRule="auto"/>
        <w:ind w:firstLine="0"/>
        <w:jc w:val="center"/>
        <w:rPr>
          <w:rFonts w:ascii="Liberation Serif" w:hAnsi="Liberation Serif"/>
          <w:b/>
        </w:rPr>
      </w:pPr>
    </w:p>
    <w:p w:rsidR="00BA095B" w:rsidRPr="00B02D2F" w:rsidRDefault="00BA095B" w:rsidP="00BA095B">
      <w:pPr>
        <w:spacing w:line="360" w:lineRule="auto"/>
        <w:ind w:firstLine="0"/>
        <w:jc w:val="center"/>
        <w:rPr>
          <w:rFonts w:ascii="Liberation Serif" w:hAnsi="Liberation Serif"/>
          <w:b/>
        </w:rPr>
      </w:pPr>
    </w:p>
    <w:p w:rsidR="00BA095B" w:rsidRPr="00B02D2F" w:rsidRDefault="00BA095B" w:rsidP="00BA095B">
      <w:pPr>
        <w:spacing w:line="360" w:lineRule="auto"/>
        <w:ind w:firstLine="0"/>
        <w:jc w:val="center"/>
        <w:rPr>
          <w:rFonts w:ascii="Liberation Serif" w:hAnsi="Liberation Serif"/>
          <w:b/>
        </w:rPr>
      </w:pPr>
    </w:p>
    <w:p w:rsidR="00BA095B" w:rsidRPr="00B02D2F" w:rsidRDefault="00BA095B" w:rsidP="00BA095B">
      <w:pPr>
        <w:spacing w:line="360" w:lineRule="auto"/>
        <w:ind w:firstLine="0"/>
        <w:jc w:val="center"/>
        <w:rPr>
          <w:rFonts w:ascii="Liberation Serif" w:hAnsi="Liberation Serif"/>
          <w:b/>
        </w:rPr>
      </w:pPr>
    </w:p>
    <w:p w:rsidR="00BA095B" w:rsidRPr="00B02D2F" w:rsidRDefault="00BA095B" w:rsidP="00BA095B">
      <w:pPr>
        <w:spacing w:line="360" w:lineRule="auto"/>
        <w:ind w:firstLine="0"/>
        <w:jc w:val="center"/>
        <w:rPr>
          <w:rFonts w:ascii="Liberation Serif" w:hAnsi="Liberation Serif"/>
          <w:b/>
        </w:rPr>
      </w:pPr>
    </w:p>
    <w:p w:rsidR="00BA095B" w:rsidRPr="00B02D2F" w:rsidRDefault="00BA095B" w:rsidP="00BA095B">
      <w:pPr>
        <w:spacing w:line="360" w:lineRule="auto"/>
        <w:ind w:firstLine="0"/>
        <w:jc w:val="center"/>
        <w:rPr>
          <w:rFonts w:ascii="Liberation Serif" w:hAnsi="Liberation Serif"/>
          <w:b/>
        </w:rPr>
      </w:pPr>
    </w:p>
    <w:p w:rsidR="00BA095B" w:rsidRPr="00B02D2F" w:rsidRDefault="00BA095B" w:rsidP="00BA095B">
      <w:pPr>
        <w:spacing w:line="360" w:lineRule="auto"/>
        <w:ind w:firstLine="0"/>
        <w:jc w:val="center"/>
        <w:rPr>
          <w:rFonts w:ascii="Liberation Serif" w:hAnsi="Liberation Serif"/>
          <w:b/>
        </w:rPr>
      </w:pPr>
    </w:p>
    <w:p w:rsidR="00BA095B" w:rsidRPr="00B02D2F" w:rsidRDefault="00BA095B" w:rsidP="00BA095B">
      <w:pPr>
        <w:spacing w:line="360" w:lineRule="auto"/>
        <w:ind w:firstLine="0"/>
        <w:jc w:val="center"/>
        <w:rPr>
          <w:rFonts w:ascii="Liberation Serif" w:hAnsi="Liberation Serif"/>
          <w:b/>
        </w:rPr>
      </w:pPr>
    </w:p>
    <w:p w:rsidR="00BA095B" w:rsidRPr="00B02D2F" w:rsidRDefault="00BA095B" w:rsidP="00BA095B">
      <w:pPr>
        <w:spacing w:line="360" w:lineRule="auto"/>
        <w:ind w:firstLine="0"/>
        <w:jc w:val="center"/>
        <w:rPr>
          <w:rFonts w:ascii="Liberation Serif" w:hAnsi="Liberation Serif"/>
          <w:b/>
        </w:rPr>
      </w:pPr>
    </w:p>
    <w:p w:rsidR="00BA095B" w:rsidRPr="00B02D2F" w:rsidRDefault="00BA095B" w:rsidP="00BA095B">
      <w:pPr>
        <w:spacing w:line="360" w:lineRule="auto"/>
        <w:ind w:firstLine="0"/>
        <w:jc w:val="center"/>
        <w:rPr>
          <w:rFonts w:ascii="Liberation Serif" w:hAnsi="Liberation Serif"/>
          <w:b/>
        </w:rPr>
      </w:pPr>
    </w:p>
    <w:p w:rsidR="00BA095B" w:rsidRPr="00B02D2F" w:rsidRDefault="00BA095B" w:rsidP="00BA095B">
      <w:pPr>
        <w:spacing w:line="360" w:lineRule="auto"/>
        <w:ind w:firstLine="0"/>
        <w:jc w:val="center"/>
        <w:rPr>
          <w:rFonts w:ascii="Liberation Serif" w:hAnsi="Liberation Serif"/>
          <w:b/>
        </w:rPr>
      </w:pPr>
    </w:p>
    <w:p w:rsidR="00BA095B" w:rsidRPr="00B02D2F" w:rsidRDefault="00BA095B" w:rsidP="00BA095B">
      <w:pPr>
        <w:spacing w:line="360" w:lineRule="auto"/>
        <w:ind w:firstLine="0"/>
        <w:jc w:val="center"/>
        <w:rPr>
          <w:rFonts w:ascii="Liberation Serif" w:hAnsi="Liberation Serif"/>
          <w:b/>
        </w:rPr>
      </w:pPr>
    </w:p>
    <w:p w:rsidR="00BA095B" w:rsidRPr="00B02D2F" w:rsidRDefault="00BA095B" w:rsidP="00BA095B">
      <w:pPr>
        <w:spacing w:line="360" w:lineRule="auto"/>
        <w:ind w:firstLine="0"/>
        <w:jc w:val="center"/>
        <w:rPr>
          <w:rFonts w:ascii="Liberation Serif" w:hAnsi="Liberation Serif"/>
          <w:b/>
        </w:rPr>
      </w:pPr>
    </w:p>
    <w:p w:rsidR="00BA095B" w:rsidRPr="00B02D2F" w:rsidRDefault="00BA095B" w:rsidP="00BA095B">
      <w:pPr>
        <w:spacing w:line="360" w:lineRule="auto"/>
        <w:ind w:firstLine="0"/>
        <w:jc w:val="center"/>
        <w:rPr>
          <w:rFonts w:ascii="Liberation Serif" w:hAnsi="Liberation Serif"/>
          <w:b/>
        </w:rPr>
      </w:pPr>
    </w:p>
    <w:p w:rsidR="00BA095B" w:rsidRPr="00B02D2F" w:rsidRDefault="00BA095B" w:rsidP="00BA095B">
      <w:pPr>
        <w:spacing w:line="360" w:lineRule="auto"/>
        <w:ind w:firstLine="0"/>
        <w:jc w:val="center"/>
        <w:rPr>
          <w:rFonts w:ascii="Liberation Serif" w:hAnsi="Liberation Serif"/>
          <w:b/>
        </w:rPr>
      </w:pPr>
    </w:p>
    <w:p w:rsidR="00BA095B" w:rsidRPr="00B02D2F" w:rsidRDefault="00BA095B" w:rsidP="00BA095B">
      <w:pPr>
        <w:spacing w:line="360" w:lineRule="auto"/>
        <w:ind w:firstLine="0"/>
        <w:rPr>
          <w:rFonts w:ascii="Liberation Serif" w:hAnsi="Liberation Serif"/>
          <w:b/>
        </w:rPr>
      </w:pPr>
    </w:p>
    <w:p w:rsidR="00BA095B" w:rsidRPr="00B02D2F" w:rsidRDefault="00BA095B" w:rsidP="00BA095B">
      <w:pPr>
        <w:jc w:val="center"/>
        <w:rPr>
          <w:rFonts w:ascii="Liberation Serif" w:hAnsi="Liberation Serif"/>
          <w:bCs/>
        </w:rPr>
      </w:pPr>
      <w:r w:rsidRPr="00B02D2F">
        <w:rPr>
          <w:rFonts w:ascii="Liberation Serif" w:hAnsi="Liberation Serif"/>
          <w:bCs/>
        </w:rPr>
        <w:t>Екатеринбург</w:t>
      </w:r>
      <w:r w:rsidRPr="00B02D2F">
        <w:rPr>
          <w:rFonts w:ascii="Liberation Serif" w:hAnsi="Liberation Serif"/>
        </w:rPr>
        <w:t xml:space="preserve"> </w:t>
      </w:r>
      <w:r w:rsidRPr="00B02D2F">
        <w:rPr>
          <w:rFonts w:ascii="Liberation Serif" w:hAnsi="Liberation Serif"/>
          <w:bCs/>
        </w:rPr>
        <w:t>2021</w:t>
      </w:r>
    </w:p>
    <w:p w:rsidR="00E736CB" w:rsidRDefault="00E736CB" w:rsidP="00BA095B">
      <w:pPr>
        <w:pStyle w:val="21"/>
        <w:spacing w:line="240" w:lineRule="auto"/>
        <w:ind w:firstLine="567"/>
        <w:jc w:val="both"/>
        <w:rPr>
          <w:rFonts w:ascii="Liberation Serif" w:hAnsi="Liberation Serif"/>
          <w:b/>
          <w:sz w:val="28"/>
          <w:szCs w:val="28"/>
        </w:rPr>
      </w:pPr>
    </w:p>
    <w:p w:rsidR="00E172E7" w:rsidRPr="00B02D2F" w:rsidRDefault="00E172E7" w:rsidP="00BA095B">
      <w:pPr>
        <w:pStyle w:val="21"/>
        <w:spacing w:line="240" w:lineRule="auto"/>
        <w:ind w:firstLine="567"/>
        <w:jc w:val="both"/>
        <w:rPr>
          <w:rFonts w:ascii="Liberation Serif" w:hAnsi="Liberation Serif"/>
          <w:b/>
          <w:sz w:val="28"/>
          <w:szCs w:val="28"/>
        </w:rPr>
      </w:pPr>
    </w:p>
    <w:p w:rsidR="00BA095B" w:rsidRPr="00B02D2F" w:rsidRDefault="00BA095B" w:rsidP="00BA095B">
      <w:pPr>
        <w:pStyle w:val="21"/>
        <w:spacing w:line="240" w:lineRule="auto"/>
        <w:ind w:firstLine="567"/>
        <w:jc w:val="both"/>
        <w:rPr>
          <w:rFonts w:ascii="Liberation Serif" w:hAnsi="Liberation Serif"/>
          <w:b/>
          <w:sz w:val="28"/>
          <w:szCs w:val="28"/>
        </w:rPr>
      </w:pPr>
      <w:r w:rsidRPr="00B02D2F">
        <w:rPr>
          <w:rFonts w:ascii="Liberation Serif" w:hAnsi="Liberation Serif"/>
          <w:b/>
          <w:sz w:val="28"/>
          <w:szCs w:val="28"/>
        </w:rPr>
        <w:lastRenderedPageBreak/>
        <w:t>Авторы – составители:</w:t>
      </w:r>
    </w:p>
    <w:p w:rsidR="002339C3" w:rsidRPr="00B02D2F" w:rsidRDefault="002339C3" w:rsidP="002339C3">
      <w:pPr>
        <w:pStyle w:val="21"/>
        <w:spacing w:line="240" w:lineRule="auto"/>
        <w:ind w:firstLine="567"/>
        <w:jc w:val="both"/>
        <w:rPr>
          <w:rFonts w:ascii="Liberation Serif" w:hAnsi="Liberation Serif"/>
          <w:sz w:val="28"/>
          <w:szCs w:val="28"/>
        </w:rPr>
      </w:pPr>
      <w:r w:rsidRPr="00B02D2F">
        <w:rPr>
          <w:rFonts w:ascii="Liberation Serif" w:hAnsi="Liberation Serif"/>
          <w:b/>
          <w:sz w:val="28"/>
          <w:szCs w:val="28"/>
        </w:rPr>
        <w:t xml:space="preserve">Трифонова Наталья Ивановна </w:t>
      </w:r>
      <w:r w:rsidRPr="00B02D2F">
        <w:rPr>
          <w:rFonts w:ascii="Liberation Serif" w:hAnsi="Liberation Serif"/>
          <w:sz w:val="28"/>
          <w:szCs w:val="28"/>
        </w:rPr>
        <w:t xml:space="preserve">– заведующий </w:t>
      </w:r>
      <w:r w:rsidRPr="00B02D2F">
        <w:rPr>
          <w:rFonts w:ascii="Liberation Serif" w:eastAsia="Calibri" w:hAnsi="Liberation Serif"/>
          <w:sz w:val="28"/>
          <w:szCs w:val="28"/>
        </w:rPr>
        <w:t xml:space="preserve">отдела профилактики рискованного поведения несовершеннолетних и организации социально-психологического тестирования </w:t>
      </w:r>
      <w:r w:rsidRPr="00B02D2F">
        <w:rPr>
          <w:rFonts w:ascii="Liberation Serif" w:hAnsi="Liberation Serif"/>
          <w:sz w:val="28"/>
          <w:szCs w:val="28"/>
        </w:rPr>
        <w:t>ГБУ СО «ЦППМСП «Ладо»</w:t>
      </w:r>
    </w:p>
    <w:p w:rsidR="00BA095B" w:rsidRPr="00B02D2F" w:rsidRDefault="00BA095B" w:rsidP="00BA095B">
      <w:pPr>
        <w:ind w:firstLine="567"/>
        <w:jc w:val="both"/>
        <w:rPr>
          <w:rFonts w:ascii="Liberation Serif" w:hAnsi="Liberation Serif"/>
        </w:rPr>
      </w:pPr>
      <w:r w:rsidRPr="00B02D2F">
        <w:rPr>
          <w:rFonts w:ascii="Liberation Serif" w:hAnsi="Liberation Serif"/>
          <w:b/>
        </w:rPr>
        <w:t>Сидоров Алексей Валерьевич</w:t>
      </w:r>
      <w:r w:rsidRPr="00B02D2F">
        <w:rPr>
          <w:rFonts w:ascii="Liberation Serif" w:hAnsi="Liberation Serif"/>
        </w:rPr>
        <w:t xml:space="preserve"> – методист </w:t>
      </w:r>
      <w:r w:rsidRPr="00B02D2F">
        <w:rPr>
          <w:rFonts w:ascii="Liberation Serif" w:eastAsia="Calibri" w:hAnsi="Liberation Serif"/>
        </w:rPr>
        <w:t xml:space="preserve">отдела профилактики рискованного поведения несовершеннолетних и организации социально-психологического тестирования </w:t>
      </w:r>
      <w:r w:rsidRPr="00B02D2F">
        <w:rPr>
          <w:rFonts w:ascii="Liberation Serif" w:hAnsi="Liberation Serif"/>
        </w:rPr>
        <w:t>ГБУ СО «ЦППМСП «Ладо»</w:t>
      </w:r>
    </w:p>
    <w:p w:rsidR="002339C3" w:rsidRPr="00B02D2F" w:rsidRDefault="00BA095B" w:rsidP="00BA095B">
      <w:pPr>
        <w:ind w:firstLine="567"/>
        <w:jc w:val="both"/>
        <w:rPr>
          <w:rFonts w:ascii="Liberation Serif" w:hAnsi="Liberation Serif"/>
        </w:rPr>
      </w:pPr>
      <w:r w:rsidRPr="00B02D2F">
        <w:rPr>
          <w:rFonts w:ascii="Liberation Serif" w:hAnsi="Liberation Serif"/>
          <w:b/>
        </w:rPr>
        <w:t>Бударкова Надежда Евгеньевна</w:t>
      </w:r>
      <w:r w:rsidRPr="00B02D2F">
        <w:rPr>
          <w:rFonts w:ascii="Liberation Serif" w:hAnsi="Liberation Serif"/>
        </w:rPr>
        <w:t xml:space="preserve"> – педагог-психолог </w:t>
      </w:r>
      <w:r w:rsidRPr="00B02D2F">
        <w:rPr>
          <w:rFonts w:ascii="Liberation Serif" w:eastAsia="Calibri" w:hAnsi="Liberation Serif"/>
        </w:rPr>
        <w:t xml:space="preserve">отдела профилактики рискованного поведения несовершеннолетних и организации социально-психологического тестирования </w:t>
      </w:r>
      <w:r w:rsidRPr="00B02D2F">
        <w:rPr>
          <w:rFonts w:ascii="Liberation Serif" w:hAnsi="Liberation Serif"/>
        </w:rPr>
        <w:t>ГБУ СО «ЦППМСП «Ладо»</w:t>
      </w:r>
    </w:p>
    <w:p w:rsidR="0051006E" w:rsidRPr="00B02D2F" w:rsidRDefault="0051006E" w:rsidP="00BA095B">
      <w:pPr>
        <w:ind w:firstLine="567"/>
        <w:jc w:val="both"/>
        <w:rPr>
          <w:rFonts w:ascii="Liberation Serif" w:hAnsi="Liberation Serif"/>
        </w:rPr>
      </w:pPr>
    </w:p>
    <w:p w:rsidR="0051006E" w:rsidRPr="00B02D2F" w:rsidRDefault="0051006E" w:rsidP="00BA095B">
      <w:pPr>
        <w:ind w:firstLine="567"/>
        <w:jc w:val="both"/>
        <w:rPr>
          <w:rFonts w:ascii="Liberation Serif" w:hAnsi="Liberation Serif"/>
        </w:rPr>
      </w:pPr>
    </w:p>
    <w:p w:rsidR="0051006E" w:rsidRPr="00B02D2F" w:rsidRDefault="0051006E" w:rsidP="0051006E">
      <w:pPr>
        <w:pStyle w:val="21"/>
        <w:spacing w:line="240" w:lineRule="auto"/>
        <w:ind w:firstLine="567"/>
        <w:jc w:val="both"/>
        <w:rPr>
          <w:rFonts w:ascii="Liberation Serif" w:hAnsi="Liberation Serif"/>
          <w:b/>
          <w:sz w:val="28"/>
          <w:szCs w:val="28"/>
        </w:rPr>
      </w:pPr>
      <w:r w:rsidRPr="00B02D2F">
        <w:rPr>
          <w:rFonts w:ascii="Liberation Serif" w:hAnsi="Liberation Serif"/>
          <w:b/>
        </w:rPr>
        <w:t>Под редакцией</w:t>
      </w:r>
      <w:r w:rsidR="003D0F6B" w:rsidRPr="00B02D2F">
        <w:rPr>
          <w:rFonts w:ascii="Liberation Serif" w:hAnsi="Liberation Serif"/>
          <w:b/>
        </w:rPr>
        <w:t xml:space="preserve"> И.В.Пестовой – директора</w:t>
      </w:r>
      <w:r w:rsidR="003D0F6B" w:rsidRPr="00B02D2F">
        <w:rPr>
          <w:rFonts w:ascii="Liberation Serif" w:hAnsi="Liberation Serif"/>
          <w:b/>
          <w:sz w:val="28"/>
          <w:szCs w:val="28"/>
        </w:rPr>
        <w:t xml:space="preserve"> ГБУ СО «ЦППМСП «Ладо», </w:t>
      </w:r>
      <w:r w:rsidR="003D0F6B" w:rsidRPr="00B02D2F">
        <w:rPr>
          <w:rFonts w:ascii="Liberation Serif" w:hAnsi="Liberation Serif"/>
          <w:b/>
        </w:rPr>
        <w:t xml:space="preserve"> Н.В.</w:t>
      </w:r>
      <w:r w:rsidRPr="00B02D2F">
        <w:rPr>
          <w:rFonts w:ascii="Liberation Serif" w:hAnsi="Liberation Serif"/>
          <w:b/>
        </w:rPr>
        <w:t xml:space="preserve"> Новосад – старший методист отдела сопровождения семей, имеющих детей </w:t>
      </w:r>
      <w:r w:rsidRPr="00B02D2F">
        <w:rPr>
          <w:rFonts w:ascii="Liberation Serif" w:hAnsi="Liberation Serif"/>
          <w:b/>
          <w:sz w:val="28"/>
          <w:szCs w:val="28"/>
        </w:rPr>
        <w:t xml:space="preserve">ГБУ СО «ЦППМСП «Ладо», Е.В. Шинкун - </w:t>
      </w:r>
      <w:r w:rsidRPr="00B02D2F">
        <w:rPr>
          <w:rFonts w:ascii="Liberation Serif" w:hAnsi="Liberation Serif"/>
          <w:b/>
        </w:rPr>
        <w:t xml:space="preserve">методист </w:t>
      </w:r>
      <w:r w:rsidRPr="00B02D2F">
        <w:rPr>
          <w:rFonts w:ascii="Liberation Serif" w:eastAsia="Calibri" w:hAnsi="Liberation Serif"/>
          <w:b/>
        </w:rPr>
        <w:t xml:space="preserve">отдела профилактики рискованного поведения несовершеннолетних и организации социально-психологического тестирования </w:t>
      </w:r>
      <w:r w:rsidRPr="00B02D2F">
        <w:rPr>
          <w:rFonts w:ascii="Liberation Serif" w:hAnsi="Liberation Serif"/>
          <w:b/>
        </w:rPr>
        <w:t>ГБУ СО «ЦППМСП «Ладо»</w:t>
      </w:r>
    </w:p>
    <w:p w:rsidR="0051006E" w:rsidRPr="00B02D2F" w:rsidRDefault="0051006E" w:rsidP="00BA095B">
      <w:pPr>
        <w:ind w:firstLine="567"/>
        <w:jc w:val="both"/>
        <w:rPr>
          <w:rFonts w:ascii="Liberation Serif" w:hAnsi="Liberation Serif"/>
        </w:rPr>
      </w:pPr>
    </w:p>
    <w:p w:rsidR="002339C3" w:rsidRPr="00B02D2F" w:rsidRDefault="002339C3" w:rsidP="00BA095B">
      <w:pPr>
        <w:ind w:firstLine="567"/>
        <w:jc w:val="both"/>
        <w:rPr>
          <w:rFonts w:ascii="Liberation Serif" w:hAnsi="Liberation Serif"/>
        </w:rPr>
      </w:pPr>
    </w:p>
    <w:p w:rsidR="00BA095B" w:rsidRPr="00B02D2F" w:rsidRDefault="00BA095B" w:rsidP="00BA095B">
      <w:pPr>
        <w:ind w:firstLine="567"/>
        <w:jc w:val="both"/>
        <w:rPr>
          <w:rFonts w:ascii="Liberation Serif" w:hAnsi="Liberation Serif"/>
        </w:rPr>
      </w:pPr>
    </w:p>
    <w:p w:rsidR="007F3991" w:rsidRPr="00B02D2F" w:rsidRDefault="007F3991" w:rsidP="007F3991">
      <w:pPr>
        <w:jc w:val="both"/>
        <w:rPr>
          <w:rFonts w:ascii="Liberation Serif" w:hAnsi="Liberation Serif"/>
          <w:bCs/>
          <w:color w:val="000000"/>
        </w:rPr>
      </w:pPr>
      <w:r w:rsidRPr="00B02D2F">
        <w:rPr>
          <w:rFonts w:ascii="Liberation Serif" w:hAnsi="Liberation Serif"/>
          <w:bCs/>
          <w:color w:val="000000"/>
        </w:rPr>
        <w:t xml:space="preserve">Методические рекомендации разработаны с целью систематизации и стандартизации процесса оценки эффективности профилактической деятельности, проводимой в образовательных организациях, которая направлена на создание безопасного образовательного пространства, способного обеспечить </w:t>
      </w:r>
      <w:r w:rsidRPr="00B02D2F">
        <w:rPr>
          <w:rFonts w:ascii="Liberation Serif" w:hAnsi="Liberation Serif"/>
          <w:bCs/>
          <w:color w:val="000000" w:themeColor="text1"/>
        </w:rPr>
        <w:t>полноценное</w:t>
      </w:r>
      <w:r w:rsidRPr="00B02D2F">
        <w:rPr>
          <w:rFonts w:ascii="Liberation Serif" w:hAnsi="Liberation Serif"/>
          <w:bCs/>
          <w:color w:val="000000"/>
        </w:rPr>
        <w:t xml:space="preserve"> развитие личности обучающихся и сохранить психологическое благополучие всех участников учебно-воспитательного процесса.</w:t>
      </w:r>
    </w:p>
    <w:p w:rsidR="007F3991" w:rsidRPr="00B02D2F" w:rsidRDefault="007F3991" w:rsidP="007F3991">
      <w:pPr>
        <w:jc w:val="both"/>
        <w:rPr>
          <w:rFonts w:ascii="Liberation Serif" w:hAnsi="Liberation Serif" w:cs="Liberation Serif"/>
          <w:bCs/>
          <w:color w:val="000000"/>
        </w:rPr>
      </w:pPr>
      <w:r w:rsidRPr="00B02D2F">
        <w:rPr>
          <w:rFonts w:ascii="Liberation Serif" w:hAnsi="Liberation Serif" w:cs="Liberation Serif"/>
          <w:bCs/>
          <w:color w:val="000000"/>
        </w:rPr>
        <w:t xml:space="preserve">Авторы раскрывают </w:t>
      </w:r>
      <w:r w:rsidRPr="00B02D2F">
        <w:rPr>
          <w:rFonts w:ascii="Liberation Serif" w:hAnsi="Liberation Serif" w:cs="Liberation Serif"/>
          <w:bCs/>
          <w:color w:val="000000" w:themeColor="text1"/>
        </w:rPr>
        <w:t xml:space="preserve">формы и методы </w:t>
      </w:r>
      <w:r w:rsidRPr="00B02D2F">
        <w:rPr>
          <w:rFonts w:ascii="Liberation Serif" w:hAnsi="Liberation Serif" w:cs="Liberation Serif"/>
          <w:bCs/>
          <w:color w:val="000000"/>
        </w:rPr>
        <w:t>организаци</w:t>
      </w:r>
      <w:r w:rsidR="0099227F" w:rsidRPr="00B02D2F">
        <w:rPr>
          <w:rFonts w:ascii="Liberation Serif" w:hAnsi="Liberation Serif" w:cs="Liberation Serif"/>
          <w:bCs/>
          <w:color w:val="000000"/>
        </w:rPr>
        <w:t>и</w:t>
      </w:r>
      <w:r w:rsidRPr="00B02D2F">
        <w:rPr>
          <w:rFonts w:ascii="Liberation Serif" w:hAnsi="Liberation Serif" w:cs="Liberation Serif"/>
          <w:bCs/>
          <w:color w:val="000000"/>
        </w:rPr>
        <w:t xml:space="preserve"> профилактической деятельности в образовательной среде, </w:t>
      </w:r>
      <w:r w:rsidRPr="00B02D2F">
        <w:rPr>
          <w:rFonts w:ascii="Liberation Serif" w:hAnsi="Liberation Serif" w:cs="Liberation Serif"/>
        </w:rPr>
        <w:t xml:space="preserve">в рамках реализации мероприятий плана первоочередных мер по повышению эффективности профилактики девиантного поведения обучающихся и обеспечению психологической безопасности обучающихся в образовательных организациях.  </w:t>
      </w:r>
    </w:p>
    <w:p w:rsidR="007F3991" w:rsidRPr="00B02D2F" w:rsidRDefault="007F3991" w:rsidP="007F3991">
      <w:pPr>
        <w:jc w:val="both"/>
      </w:pPr>
      <w:r w:rsidRPr="00B02D2F">
        <w:rPr>
          <w:rFonts w:ascii="Liberation Serif" w:hAnsi="Liberation Serif" w:cs="Liberation Serif"/>
          <w:color w:val="000000" w:themeColor="text1"/>
        </w:rPr>
        <w:t xml:space="preserve">Представленный материал подготовлен для педагогов, педагогов-психологов, руководителей общеобразовательных </w:t>
      </w:r>
      <w:r w:rsidR="0099227F" w:rsidRPr="00B02D2F">
        <w:rPr>
          <w:rFonts w:ascii="Liberation Serif" w:hAnsi="Liberation Serif" w:cs="Liberation Serif"/>
          <w:color w:val="000000" w:themeColor="text1"/>
        </w:rPr>
        <w:t>организаций</w:t>
      </w:r>
      <w:r w:rsidRPr="00B02D2F">
        <w:rPr>
          <w:rFonts w:ascii="Liberation Serif" w:hAnsi="Liberation Serif" w:cs="Liberation Serif"/>
          <w:color w:val="000000" w:themeColor="text1"/>
        </w:rPr>
        <w:t xml:space="preserve">, работников дошкольных образовательных </w:t>
      </w:r>
      <w:r w:rsidR="0099227F" w:rsidRPr="00B02D2F">
        <w:rPr>
          <w:rFonts w:ascii="Liberation Serif" w:hAnsi="Liberation Serif" w:cs="Liberation Serif"/>
          <w:color w:val="000000" w:themeColor="text1"/>
        </w:rPr>
        <w:t>организаций</w:t>
      </w:r>
      <w:r w:rsidRPr="00B02D2F">
        <w:rPr>
          <w:rFonts w:ascii="Liberation Serif" w:hAnsi="Liberation Serif" w:cs="Liberation Serif"/>
          <w:color w:val="000000" w:themeColor="text1"/>
        </w:rPr>
        <w:t xml:space="preserve">, а также студентов </w:t>
      </w:r>
      <w:r w:rsidRPr="00B02D2F">
        <w:rPr>
          <w:rFonts w:ascii="Liberation Serif" w:hAnsi="Liberation Serif" w:cs="Liberation Serif"/>
        </w:rPr>
        <w:t>соответствующих специальностей и направлений подготовки для использования при проведени</w:t>
      </w:r>
      <w:r w:rsidR="0099227F" w:rsidRPr="00B02D2F">
        <w:rPr>
          <w:rFonts w:ascii="Liberation Serif" w:hAnsi="Liberation Serif" w:cs="Liberation Serif"/>
        </w:rPr>
        <w:t>и</w:t>
      </w:r>
      <w:r w:rsidRPr="00B02D2F">
        <w:rPr>
          <w:rFonts w:ascii="Liberation Serif" w:hAnsi="Liberation Serif" w:cs="Liberation Serif"/>
        </w:rPr>
        <w:t xml:space="preserve"> педагогической практики.</w:t>
      </w:r>
    </w:p>
    <w:p w:rsidR="009F5F32" w:rsidRPr="00B02D2F" w:rsidRDefault="007F3991" w:rsidP="0051006E">
      <w:pPr>
        <w:jc w:val="both"/>
        <w:rPr>
          <w:rFonts w:ascii="Liberation Serif" w:hAnsi="Liberation Serif" w:cs="Liberation Serif"/>
        </w:rPr>
      </w:pPr>
      <w:r w:rsidRPr="00B02D2F">
        <w:rPr>
          <w:rFonts w:ascii="Liberation Serif" w:hAnsi="Liberation Serif" w:cs="Liberation Serif"/>
        </w:rPr>
        <w:t>Методические рекомендации рецензированы специалистами Федерального государственного бюджетного образовательного учреждения высшего образования «Уральский государственный педагогический университет».</w:t>
      </w:r>
    </w:p>
    <w:p w:rsidR="004250D1" w:rsidRPr="00B02D2F" w:rsidRDefault="004250D1" w:rsidP="006F0CF9">
      <w:pPr>
        <w:jc w:val="center"/>
        <w:rPr>
          <w:rFonts w:ascii="Liberation Serif" w:hAnsi="Liberation Serif" w:cs="Liberation Serif"/>
          <w:b/>
        </w:rPr>
      </w:pPr>
    </w:p>
    <w:p w:rsidR="004250D1" w:rsidRPr="00B02D2F" w:rsidRDefault="004250D1" w:rsidP="0051006E">
      <w:pPr>
        <w:ind w:firstLine="0"/>
        <w:rPr>
          <w:rFonts w:ascii="Liberation Serif" w:hAnsi="Liberation Serif" w:cs="Liberation Serif"/>
          <w:b/>
        </w:rPr>
      </w:pPr>
    </w:p>
    <w:p w:rsidR="00B02D2F" w:rsidRDefault="00B02D2F" w:rsidP="006F0CF9">
      <w:pPr>
        <w:jc w:val="center"/>
        <w:rPr>
          <w:rFonts w:ascii="Liberation Serif" w:hAnsi="Liberation Serif" w:cs="Liberation Serif"/>
          <w:b/>
        </w:rPr>
      </w:pPr>
    </w:p>
    <w:p w:rsidR="00B02D2F" w:rsidRDefault="00B02D2F" w:rsidP="006F0CF9">
      <w:pPr>
        <w:jc w:val="center"/>
        <w:rPr>
          <w:rFonts w:ascii="Liberation Serif" w:hAnsi="Liberation Serif" w:cs="Liberation Serif"/>
          <w:b/>
        </w:rPr>
      </w:pPr>
    </w:p>
    <w:p w:rsidR="00BA095B" w:rsidRPr="00B02D2F" w:rsidRDefault="00BA095B" w:rsidP="006F0CF9">
      <w:pPr>
        <w:jc w:val="center"/>
        <w:rPr>
          <w:rFonts w:ascii="Liberation Serif" w:hAnsi="Liberation Serif" w:cs="Liberation Serif"/>
          <w:b/>
        </w:rPr>
      </w:pPr>
      <w:r w:rsidRPr="00B02D2F">
        <w:rPr>
          <w:rFonts w:ascii="Liberation Serif" w:hAnsi="Liberation Serif" w:cs="Liberation Serif"/>
          <w:b/>
        </w:rPr>
        <w:t>Содержание</w:t>
      </w:r>
    </w:p>
    <w:p w:rsidR="006F0CF9" w:rsidRPr="00B02D2F" w:rsidRDefault="006F0CF9" w:rsidP="006F0CF9">
      <w:pPr>
        <w:jc w:val="center"/>
        <w:rPr>
          <w:rFonts w:ascii="Liberation Serif" w:hAnsi="Liberation Serif" w:cs="Liberation Serif"/>
          <w:b/>
        </w:rPr>
      </w:pPr>
    </w:p>
    <w:tbl>
      <w:tblPr>
        <w:tblStyle w:val="ab"/>
        <w:tblW w:w="9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2"/>
        <w:gridCol w:w="997"/>
      </w:tblGrid>
      <w:tr w:rsidR="006F0CF9" w:rsidRPr="00B02D2F" w:rsidTr="00916193">
        <w:trPr>
          <w:trHeight w:val="198"/>
        </w:trPr>
        <w:tc>
          <w:tcPr>
            <w:tcW w:w="8452" w:type="dxa"/>
          </w:tcPr>
          <w:p w:rsidR="006F0CF9" w:rsidRPr="00B02D2F" w:rsidRDefault="006F0CF9" w:rsidP="006F0CF9">
            <w:pPr>
              <w:jc w:val="both"/>
              <w:rPr>
                <w:rFonts w:ascii="Liberation Serif" w:hAnsi="Liberation Serif" w:cs="Liberation Serif"/>
              </w:rPr>
            </w:pPr>
            <w:r w:rsidRPr="00B02D2F">
              <w:rPr>
                <w:rFonts w:ascii="Liberation Serif" w:hAnsi="Liberation Serif" w:cs="Liberation Serif"/>
              </w:rPr>
              <w:t xml:space="preserve">Пояснительная записка </w:t>
            </w:r>
          </w:p>
        </w:tc>
        <w:tc>
          <w:tcPr>
            <w:tcW w:w="997" w:type="dxa"/>
          </w:tcPr>
          <w:p w:rsidR="006F0CF9" w:rsidRPr="00B02D2F" w:rsidRDefault="006F0CF9" w:rsidP="006F0CF9">
            <w:pPr>
              <w:ind w:firstLine="0"/>
              <w:jc w:val="center"/>
              <w:rPr>
                <w:rFonts w:ascii="Liberation Serif" w:hAnsi="Liberation Serif" w:cs="Liberation Serif"/>
              </w:rPr>
            </w:pPr>
            <w:r w:rsidRPr="00B02D2F">
              <w:rPr>
                <w:rFonts w:ascii="Liberation Serif" w:hAnsi="Liberation Serif" w:cs="Liberation Serif"/>
              </w:rPr>
              <w:t>4</w:t>
            </w:r>
          </w:p>
        </w:tc>
      </w:tr>
      <w:tr w:rsidR="006F0CF9" w:rsidRPr="00B02D2F" w:rsidTr="00916193">
        <w:trPr>
          <w:trHeight w:val="234"/>
        </w:trPr>
        <w:tc>
          <w:tcPr>
            <w:tcW w:w="8452" w:type="dxa"/>
          </w:tcPr>
          <w:p w:rsidR="006F0CF9" w:rsidRPr="00B02D2F" w:rsidRDefault="006F0CF9" w:rsidP="006F0CF9">
            <w:pPr>
              <w:jc w:val="both"/>
              <w:rPr>
                <w:rFonts w:ascii="Liberation Serif" w:hAnsi="Liberation Serif" w:cs="Liberation Serif"/>
              </w:rPr>
            </w:pPr>
            <w:r w:rsidRPr="00B02D2F">
              <w:rPr>
                <w:rFonts w:ascii="Liberation Serif" w:hAnsi="Liberation Serif" w:cs="Liberation Serif"/>
              </w:rPr>
              <w:t>Глоссарий</w:t>
            </w:r>
          </w:p>
        </w:tc>
        <w:tc>
          <w:tcPr>
            <w:tcW w:w="997" w:type="dxa"/>
          </w:tcPr>
          <w:p w:rsidR="006F0CF9" w:rsidRPr="00B02D2F" w:rsidRDefault="006F0CF9" w:rsidP="006F0CF9">
            <w:pPr>
              <w:ind w:firstLine="0"/>
              <w:jc w:val="center"/>
              <w:rPr>
                <w:rFonts w:ascii="Liberation Serif" w:hAnsi="Liberation Serif" w:cs="Liberation Serif"/>
              </w:rPr>
            </w:pPr>
            <w:r w:rsidRPr="00B02D2F">
              <w:rPr>
                <w:rFonts w:ascii="Liberation Serif" w:hAnsi="Liberation Serif" w:cs="Liberation Serif"/>
              </w:rPr>
              <w:t>5</w:t>
            </w:r>
          </w:p>
        </w:tc>
      </w:tr>
      <w:tr w:rsidR="006F0CF9" w:rsidRPr="00B02D2F" w:rsidTr="00916193">
        <w:trPr>
          <w:trHeight w:val="234"/>
        </w:trPr>
        <w:tc>
          <w:tcPr>
            <w:tcW w:w="8452" w:type="dxa"/>
          </w:tcPr>
          <w:p w:rsidR="006F0CF9" w:rsidRPr="00B02D2F" w:rsidRDefault="006F0CF9" w:rsidP="006F0CF9">
            <w:pPr>
              <w:jc w:val="both"/>
              <w:rPr>
                <w:rFonts w:ascii="Liberation Serif" w:hAnsi="Liberation Serif" w:cs="Liberation Serif"/>
              </w:rPr>
            </w:pPr>
            <w:r w:rsidRPr="00B02D2F">
              <w:rPr>
                <w:rFonts w:ascii="Liberation Serif" w:hAnsi="Liberation Serif" w:cs="Liberation Serif"/>
              </w:rPr>
              <w:t>Нормативно-правовое основы организации профилактической деятельности</w:t>
            </w:r>
          </w:p>
        </w:tc>
        <w:tc>
          <w:tcPr>
            <w:tcW w:w="997" w:type="dxa"/>
          </w:tcPr>
          <w:p w:rsidR="006F0CF9" w:rsidRPr="00B02D2F" w:rsidRDefault="006573A0" w:rsidP="006F0CF9">
            <w:pPr>
              <w:ind w:firstLine="0"/>
              <w:jc w:val="center"/>
              <w:rPr>
                <w:rFonts w:ascii="Liberation Serif" w:hAnsi="Liberation Serif" w:cs="Liberation Serif"/>
              </w:rPr>
            </w:pPr>
            <w:r w:rsidRPr="00B02D2F">
              <w:rPr>
                <w:rFonts w:ascii="Liberation Serif" w:hAnsi="Liberation Serif" w:cs="Liberation Serif"/>
              </w:rPr>
              <w:t>6</w:t>
            </w:r>
          </w:p>
        </w:tc>
      </w:tr>
      <w:tr w:rsidR="006F0CF9" w:rsidRPr="00B02D2F" w:rsidTr="00916193">
        <w:trPr>
          <w:trHeight w:val="234"/>
        </w:trPr>
        <w:tc>
          <w:tcPr>
            <w:tcW w:w="8452" w:type="dxa"/>
          </w:tcPr>
          <w:p w:rsidR="006F0CF9" w:rsidRPr="00B02D2F" w:rsidRDefault="006F0CF9" w:rsidP="006F0CF9">
            <w:pPr>
              <w:jc w:val="both"/>
              <w:rPr>
                <w:rFonts w:ascii="Liberation Serif" w:hAnsi="Liberation Serif" w:cs="Liberation Serif"/>
              </w:rPr>
            </w:pPr>
            <w:r w:rsidRPr="00B02D2F">
              <w:rPr>
                <w:rFonts w:ascii="Liberation Serif" w:hAnsi="Liberation Serif" w:cs="Liberation Serif"/>
              </w:rPr>
              <w:t>Глава 1. Организация профилактической деятельности в образовательной среде</w:t>
            </w:r>
          </w:p>
        </w:tc>
        <w:tc>
          <w:tcPr>
            <w:tcW w:w="997" w:type="dxa"/>
          </w:tcPr>
          <w:p w:rsidR="006F0CF9" w:rsidRPr="00B02D2F" w:rsidRDefault="006573A0" w:rsidP="006F0CF9">
            <w:pPr>
              <w:ind w:firstLine="0"/>
              <w:jc w:val="center"/>
              <w:rPr>
                <w:rFonts w:ascii="Liberation Serif" w:hAnsi="Liberation Serif" w:cs="Liberation Serif"/>
              </w:rPr>
            </w:pPr>
            <w:r w:rsidRPr="00B02D2F">
              <w:rPr>
                <w:rFonts w:ascii="Liberation Serif" w:hAnsi="Liberation Serif" w:cs="Liberation Serif"/>
              </w:rPr>
              <w:t>7</w:t>
            </w:r>
          </w:p>
        </w:tc>
      </w:tr>
      <w:tr w:rsidR="006F0CF9" w:rsidRPr="00B02D2F" w:rsidTr="00916193">
        <w:trPr>
          <w:trHeight w:val="234"/>
        </w:trPr>
        <w:tc>
          <w:tcPr>
            <w:tcW w:w="8452" w:type="dxa"/>
          </w:tcPr>
          <w:p w:rsidR="006F0CF9" w:rsidRPr="00B02D2F" w:rsidRDefault="006F0CF9" w:rsidP="006F0CF9">
            <w:pPr>
              <w:pStyle w:val="a3"/>
              <w:numPr>
                <w:ilvl w:val="1"/>
                <w:numId w:val="1"/>
              </w:numPr>
              <w:ind w:left="0" w:firstLine="709"/>
              <w:contextualSpacing w:val="0"/>
              <w:jc w:val="both"/>
              <w:rPr>
                <w:rFonts w:ascii="Liberation Serif" w:hAnsi="Liberation Serif" w:cs="Liberation Serif"/>
              </w:rPr>
            </w:pPr>
            <w:r w:rsidRPr="00B02D2F">
              <w:rPr>
                <w:rFonts w:ascii="Liberation Serif" w:hAnsi="Liberation Serif" w:cs="Liberation Serif"/>
              </w:rPr>
              <w:t>Направления профилактической деятельности</w:t>
            </w:r>
          </w:p>
        </w:tc>
        <w:tc>
          <w:tcPr>
            <w:tcW w:w="997" w:type="dxa"/>
          </w:tcPr>
          <w:p w:rsidR="006F0CF9" w:rsidRPr="00B02D2F" w:rsidRDefault="006573A0" w:rsidP="006F0CF9">
            <w:pPr>
              <w:ind w:firstLine="0"/>
              <w:jc w:val="center"/>
              <w:rPr>
                <w:rFonts w:ascii="Liberation Serif" w:hAnsi="Liberation Serif" w:cs="Liberation Serif"/>
              </w:rPr>
            </w:pPr>
            <w:r w:rsidRPr="00B02D2F">
              <w:rPr>
                <w:rFonts w:ascii="Liberation Serif" w:hAnsi="Liberation Serif" w:cs="Liberation Serif"/>
              </w:rPr>
              <w:t>8</w:t>
            </w:r>
          </w:p>
        </w:tc>
      </w:tr>
      <w:tr w:rsidR="006F0CF9" w:rsidRPr="00B02D2F" w:rsidTr="00916193">
        <w:trPr>
          <w:trHeight w:val="234"/>
        </w:trPr>
        <w:tc>
          <w:tcPr>
            <w:tcW w:w="8452" w:type="dxa"/>
          </w:tcPr>
          <w:p w:rsidR="006F0CF9" w:rsidRPr="00B02D2F" w:rsidRDefault="006F0CF9" w:rsidP="006F0CF9">
            <w:pPr>
              <w:pStyle w:val="a3"/>
              <w:numPr>
                <w:ilvl w:val="1"/>
                <w:numId w:val="1"/>
              </w:numPr>
              <w:ind w:left="0" w:firstLine="709"/>
              <w:contextualSpacing w:val="0"/>
              <w:jc w:val="both"/>
              <w:rPr>
                <w:rFonts w:ascii="Liberation Serif" w:hAnsi="Liberation Serif" w:cs="Liberation Serif"/>
              </w:rPr>
            </w:pPr>
            <w:r w:rsidRPr="00B02D2F">
              <w:rPr>
                <w:rFonts w:ascii="Liberation Serif" w:hAnsi="Liberation Serif" w:cs="Liberation Serif"/>
              </w:rPr>
              <w:t>Субъекты и объекты профилактической деятельности</w:t>
            </w:r>
          </w:p>
        </w:tc>
        <w:tc>
          <w:tcPr>
            <w:tcW w:w="997" w:type="dxa"/>
          </w:tcPr>
          <w:p w:rsidR="006F0CF9" w:rsidRPr="00B02D2F" w:rsidRDefault="006573A0" w:rsidP="006F0CF9">
            <w:pPr>
              <w:ind w:firstLine="0"/>
              <w:jc w:val="center"/>
              <w:rPr>
                <w:rFonts w:ascii="Liberation Serif" w:hAnsi="Liberation Serif" w:cs="Liberation Serif"/>
              </w:rPr>
            </w:pPr>
            <w:r w:rsidRPr="00B02D2F">
              <w:rPr>
                <w:rFonts w:ascii="Liberation Serif" w:hAnsi="Liberation Serif" w:cs="Liberation Serif"/>
              </w:rPr>
              <w:t>10</w:t>
            </w:r>
          </w:p>
        </w:tc>
      </w:tr>
      <w:tr w:rsidR="006F0CF9" w:rsidRPr="00B02D2F" w:rsidTr="00916193">
        <w:trPr>
          <w:trHeight w:val="234"/>
        </w:trPr>
        <w:tc>
          <w:tcPr>
            <w:tcW w:w="8452" w:type="dxa"/>
          </w:tcPr>
          <w:p w:rsidR="006F0CF9" w:rsidRPr="00B02D2F" w:rsidRDefault="006F0CF9" w:rsidP="00633044">
            <w:pPr>
              <w:pStyle w:val="a3"/>
              <w:ind w:left="709" w:firstLine="0"/>
              <w:contextualSpacing w:val="0"/>
              <w:jc w:val="both"/>
              <w:rPr>
                <w:rFonts w:ascii="Liberation Serif" w:hAnsi="Liberation Serif" w:cs="Liberation Serif"/>
              </w:rPr>
            </w:pPr>
            <w:r w:rsidRPr="00B02D2F">
              <w:rPr>
                <w:rFonts w:ascii="Liberation Serif" w:hAnsi="Liberation Serif" w:cs="Liberation Serif"/>
              </w:rPr>
              <w:t xml:space="preserve">Глава 2. </w:t>
            </w:r>
            <w:r w:rsidR="00633044" w:rsidRPr="00B02D2F">
              <w:rPr>
                <w:rFonts w:ascii="Liberation Serif" w:hAnsi="Liberation Serif" w:cs="Liberation Serif"/>
              </w:rPr>
              <w:t>Оценка</w:t>
            </w:r>
            <w:r w:rsidRPr="00B02D2F">
              <w:rPr>
                <w:rFonts w:ascii="Liberation Serif" w:hAnsi="Liberation Serif" w:cs="Liberation Serif"/>
              </w:rPr>
              <w:t xml:space="preserve"> безопасности образовательной среды</w:t>
            </w:r>
          </w:p>
        </w:tc>
        <w:tc>
          <w:tcPr>
            <w:tcW w:w="997" w:type="dxa"/>
          </w:tcPr>
          <w:p w:rsidR="006F0CF9" w:rsidRPr="00B02D2F" w:rsidRDefault="0051006E" w:rsidP="006F0CF9">
            <w:pPr>
              <w:ind w:firstLine="0"/>
              <w:jc w:val="center"/>
              <w:rPr>
                <w:rFonts w:ascii="Liberation Serif" w:hAnsi="Liberation Serif" w:cs="Liberation Serif"/>
              </w:rPr>
            </w:pPr>
            <w:r w:rsidRPr="00B02D2F">
              <w:rPr>
                <w:rFonts w:ascii="Liberation Serif" w:hAnsi="Liberation Serif" w:cs="Liberation Serif"/>
              </w:rPr>
              <w:t>10</w:t>
            </w:r>
          </w:p>
        </w:tc>
      </w:tr>
      <w:tr w:rsidR="006F0CF9" w:rsidRPr="00B02D2F" w:rsidTr="00916193">
        <w:trPr>
          <w:trHeight w:val="234"/>
        </w:trPr>
        <w:tc>
          <w:tcPr>
            <w:tcW w:w="8452" w:type="dxa"/>
          </w:tcPr>
          <w:p w:rsidR="006F0CF9" w:rsidRPr="00B02D2F" w:rsidRDefault="006F0CF9" w:rsidP="006F0CF9">
            <w:pPr>
              <w:jc w:val="both"/>
              <w:rPr>
                <w:rFonts w:ascii="Liberation Serif" w:hAnsi="Liberation Serif" w:cs="Liberation Serif"/>
              </w:rPr>
            </w:pPr>
            <w:r w:rsidRPr="00B02D2F">
              <w:rPr>
                <w:rFonts w:ascii="Liberation Serif" w:hAnsi="Liberation Serif" w:cs="Liberation Serif"/>
              </w:rPr>
              <w:t>2.1.</w:t>
            </w:r>
            <w:r w:rsidRPr="00B02D2F">
              <w:rPr>
                <w:rFonts w:ascii="Liberation Serif" w:hAnsi="Liberation Serif" w:cs="Liberation Serif"/>
              </w:rPr>
              <w:tab/>
              <w:t>Диагностические методики для выявления рискованн</w:t>
            </w:r>
            <w:r w:rsidR="006275E3" w:rsidRPr="00B02D2F">
              <w:rPr>
                <w:rFonts w:ascii="Liberation Serif" w:hAnsi="Liberation Serif" w:cs="Liberation Serif"/>
              </w:rPr>
              <w:t>ого поведения, т</w:t>
            </w:r>
            <w:r w:rsidR="00BC4086" w:rsidRPr="00B02D2F">
              <w:rPr>
                <w:rFonts w:ascii="Liberation Serif" w:hAnsi="Liberation Serif" w:cs="Liberation Serif"/>
              </w:rPr>
              <w:t>ехнологии и формы работы с несовершеннолетними.</w:t>
            </w:r>
          </w:p>
        </w:tc>
        <w:tc>
          <w:tcPr>
            <w:tcW w:w="997" w:type="dxa"/>
          </w:tcPr>
          <w:p w:rsidR="006F0CF9" w:rsidRPr="00B02D2F" w:rsidRDefault="00F06D81" w:rsidP="006F0CF9">
            <w:pPr>
              <w:ind w:firstLine="0"/>
              <w:jc w:val="center"/>
              <w:rPr>
                <w:rFonts w:ascii="Liberation Serif" w:hAnsi="Liberation Serif" w:cs="Liberation Serif"/>
              </w:rPr>
            </w:pPr>
            <w:r w:rsidRPr="00B02D2F">
              <w:rPr>
                <w:rFonts w:ascii="Liberation Serif" w:hAnsi="Liberation Serif" w:cs="Liberation Serif"/>
              </w:rPr>
              <w:t>11</w:t>
            </w:r>
          </w:p>
        </w:tc>
      </w:tr>
      <w:tr w:rsidR="006F0CF9" w:rsidRPr="00B02D2F" w:rsidTr="00916193">
        <w:trPr>
          <w:trHeight w:val="234"/>
        </w:trPr>
        <w:tc>
          <w:tcPr>
            <w:tcW w:w="8452" w:type="dxa"/>
          </w:tcPr>
          <w:p w:rsidR="006F0CF9" w:rsidRPr="00B02D2F" w:rsidRDefault="00BC4086" w:rsidP="009F5F32">
            <w:pPr>
              <w:jc w:val="both"/>
              <w:rPr>
                <w:rFonts w:ascii="Liberation Serif" w:hAnsi="Liberation Serif" w:cs="Liberation Serif"/>
              </w:rPr>
            </w:pPr>
            <w:r w:rsidRPr="00B02D2F">
              <w:rPr>
                <w:rFonts w:ascii="Liberation Serif" w:hAnsi="Liberation Serif" w:cs="Liberation Serif"/>
              </w:rPr>
              <w:t>2.2.</w:t>
            </w:r>
            <w:r w:rsidRPr="00B02D2F">
              <w:rPr>
                <w:rFonts w:ascii="Liberation Serif" w:hAnsi="Liberation Serif" w:cs="Liberation Serif"/>
              </w:rPr>
              <w:tab/>
              <w:t>Обеспечение психологически безопасной среды в образовательном учреждении</w:t>
            </w:r>
          </w:p>
        </w:tc>
        <w:tc>
          <w:tcPr>
            <w:tcW w:w="997" w:type="dxa"/>
          </w:tcPr>
          <w:p w:rsidR="006F0CF9" w:rsidRPr="00B02D2F" w:rsidRDefault="005A2606" w:rsidP="006F0CF9">
            <w:pPr>
              <w:ind w:firstLine="0"/>
              <w:jc w:val="center"/>
              <w:rPr>
                <w:rFonts w:ascii="Liberation Serif" w:hAnsi="Liberation Serif" w:cs="Liberation Serif"/>
              </w:rPr>
            </w:pPr>
            <w:r w:rsidRPr="00B02D2F">
              <w:rPr>
                <w:rFonts w:ascii="Liberation Serif" w:hAnsi="Liberation Serif" w:cs="Liberation Serif"/>
              </w:rPr>
              <w:t>14</w:t>
            </w:r>
          </w:p>
        </w:tc>
      </w:tr>
      <w:tr w:rsidR="006F0CF9" w:rsidRPr="00B02D2F" w:rsidTr="00916193">
        <w:trPr>
          <w:trHeight w:val="234"/>
        </w:trPr>
        <w:tc>
          <w:tcPr>
            <w:tcW w:w="8452" w:type="dxa"/>
          </w:tcPr>
          <w:p w:rsidR="006F0CF9" w:rsidRPr="00B02D2F" w:rsidRDefault="006F0CF9" w:rsidP="006F0CF9">
            <w:pPr>
              <w:jc w:val="both"/>
              <w:rPr>
                <w:rFonts w:ascii="Liberation Serif" w:hAnsi="Liberation Serif" w:cs="Liberation Serif"/>
              </w:rPr>
            </w:pPr>
            <w:r w:rsidRPr="00B02D2F">
              <w:rPr>
                <w:rFonts w:ascii="Liberation Serif" w:hAnsi="Liberation Serif" w:cs="Liberation Serif"/>
              </w:rPr>
              <w:t>Глава 3. Эффективность профилактической деятельности в образовательной среде</w:t>
            </w:r>
          </w:p>
        </w:tc>
        <w:tc>
          <w:tcPr>
            <w:tcW w:w="997" w:type="dxa"/>
          </w:tcPr>
          <w:p w:rsidR="006F0CF9" w:rsidRPr="00B02D2F" w:rsidRDefault="00F06D81" w:rsidP="006F0CF9">
            <w:pPr>
              <w:ind w:firstLine="0"/>
              <w:jc w:val="center"/>
              <w:rPr>
                <w:rFonts w:ascii="Liberation Serif" w:hAnsi="Liberation Serif" w:cs="Liberation Serif"/>
              </w:rPr>
            </w:pPr>
            <w:r w:rsidRPr="00B02D2F">
              <w:rPr>
                <w:rFonts w:ascii="Liberation Serif" w:hAnsi="Liberation Serif" w:cs="Liberation Serif"/>
              </w:rPr>
              <w:t>15</w:t>
            </w:r>
          </w:p>
        </w:tc>
      </w:tr>
      <w:tr w:rsidR="006F0CF9" w:rsidRPr="00B02D2F" w:rsidTr="00916193">
        <w:trPr>
          <w:trHeight w:val="234"/>
        </w:trPr>
        <w:tc>
          <w:tcPr>
            <w:tcW w:w="8452" w:type="dxa"/>
          </w:tcPr>
          <w:p w:rsidR="006F0CF9" w:rsidRPr="00B02D2F" w:rsidRDefault="006F0CF9" w:rsidP="006F0CF9">
            <w:pPr>
              <w:jc w:val="both"/>
              <w:rPr>
                <w:rFonts w:ascii="Liberation Serif" w:hAnsi="Liberation Serif" w:cs="Liberation Serif"/>
              </w:rPr>
            </w:pPr>
            <w:r w:rsidRPr="00B02D2F">
              <w:rPr>
                <w:rFonts w:ascii="Liberation Serif" w:hAnsi="Liberation Serif" w:cs="Liberation Serif"/>
              </w:rPr>
              <w:t>3.1.</w:t>
            </w:r>
            <w:r w:rsidRPr="00B02D2F">
              <w:rPr>
                <w:rFonts w:ascii="Liberation Serif" w:hAnsi="Liberation Serif" w:cs="Liberation Serif"/>
              </w:rPr>
              <w:tab/>
              <w:t>Критерии</w:t>
            </w:r>
            <w:r w:rsidR="00916193" w:rsidRPr="00B02D2F">
              <w:rPr>
                <w:rFonts w:ascii="Liberation Serif" w:hAnsi="Liberation Serif" w:cs="Liberation Serif"/>
              </w:rPr>
              <w:t xml:space="preserve"> эффективности</w:t>
            </w:r>
            <w:r w:rsidRPr="00B02D2F">
              <w:rPr>
                <w:rFonts w:ascii="Liberation Serif" w:hAnsi="Liberation Serif" w:cs="Liberation Serif"/>
              </w:rPr>
              <w:t xml:space="preserve"> профилактической деятельности</w:t>
            </w:r>
          </w:p>
        </w:tc>
        <w:tc>
          <w:tcPr>
            <w:tcW w:w="997" w:type="dxa"/>
          </w:tcPr>
          <w:p w:rsidR="006F0CF9" w:rsidRPr="00B02D2F" w:rsidRDefault="002D4466" w:rsidP="006F0CF9">
            <w:pPr>
              <w:ind w:firstLine="0"/>
              <w:jc w:val="center"/>
              <w:rPr>
                <w:rFonts w:ascii="Liberation Serif" w:hAnsi="Liberation Serif" w:cs="Liberation Serif"/>
              </w:rPr>
            </w:pPr>
            <w:r w:rsidRPr="00B02D2F">
              <w:rPr>
                <w:rFonts w:ascii="Liberation Serif" w:hAnsi="Liberation Serif" w:cs="Liberation Serif"/>
              </w:rPr>
              <w:t>16</w:t>
            </w:r>
          </w:p>
        </w:tc>
      </w:tr>
      <w:tr w:rsidR="006F0CF9" w:rsidRPr="00B02D2F" w:rsidTr="00916193">
        <w:trPr>
          <w:trHeight w:val="234"/>
        </w:trPr>
        <w:tc>
          <w:tcPr>
            <w:tcW w:w="8452" w:type="dxa"/>
          </w:tcPr>
          <w:p w:rsidR="006F0CF9" w:rsidRPr="00B02D2F" w:rsidRDefault="006F0CF9" w:rsidP="006F0CF9">
            <w:pPr>
              <w:jc w:val="both"/>
              <w:rPr>
                <w:rFonts w:ascii="Liberation Serif" w:hAnsi="Liberation Serif" w:cs="Liberation Serif"/>
              </w:rPr>
            </w:pPr>
            <w:r w:rsidRPr="00B02D2F">
              <w:rPr>
                <w:rFonts w:ascii="Liberation Serif" w:hAnsi="Liberation Serif" w:cs="Liberation Serif"/>
              </w:rPr>
              <w:t>3.2.</w:t>
            </w:r>
            <w:r w:rsidRPr="00B02D2F">
              <w:rPr>
                <w:rFonts w:ascii="Liberation Serif" w:hAnsi="Liberation Serif" w:cs="Liberation Serif"/>
              </w:rPr>
              <w:tab/>
              <w:t>Критерии</w:t>
            </w:r>
            <w:r w:rsidR="00916193" w:rsidRPr="00B02D2F">
              <w:rPr>
                <w:rFonts w:ascii="Liberation Serif" w:hAnsi="Liberation Serif" w:cs="Liberation Serif"/>
              </w:rPr>
              <w:t xml:space="preserve"> эффективности</w:t>
            </w:r>
            <w:r w:rsidRPr="00B02D2F">
              <w:rPr>
                <w:rFonts w:ascii="Liberation Serif" w:hAnsi="Liberation Serif" w:cs="Liberation Serif"/>
              </w:rPr>
              <w:t xml:space="preserve"> коррекционной деятельности</w:t>
            </w:r>
          </w:p>
        </w:tc>
        <w:tc>
          <w:tcPr>
            <w:tcW w:w="997" w:type="dxa"/>
          </w:tcPr>
          <w:p w:rsidR="006F0CF9" w:rsidRPr="00B02D2F" w:rsidRDefault="002D4466" w:rsidP="006F0CF9">
            <w:pPr>
              <w:ind w:firstLine="0"/>
              <w:jc w:val="center"/>
              <w:rPr>
                <w:rFonts w:ascii="Liberation Serif" w:hAnsi="Liberation Serif" w:cs="Liberation Serif"/>
              </w:rPr>
            </w:pPr>
            <w:r w:rsidRPr="00B02D2F">
              <w:rPr>
                <w:rFonts w:ascii="Liberation Serif" w:hAnsi="Liberation Serif" w:cs="Liberation Serif"/>
              </w:rPr>
              <w:t>21</w:t>
            </w:r>
          </w:p>
        </w:tc>
      </w:tr>
      <w:tr w:rsidR="006F0CF9" w:rsidRPr="00B02D2F" w:rsidTr="00916193">
        <w:trPr>
          <w:trHeight w:val="234"/>
        </w:trPr>
        <w:tc>
          <w:tcPr>
            <w:tcW w:w="8452" w:type="dxa"/>
          </w:tcPr>
          <w:p w:rsidR="006F0CF9" w:rsidRPr="00B02D2F" w:rsidRDefault="006F0CF9" w:rsidP="006F0CF9">
            <w:pPr>
              <w:jc w:val="both"/>
              <w:rPr>
                <w:rFonts w:ascii="Liberation Serif" w:hAnsi="Liberation Serif" w:cs="Liberation Serif"/>
              </w:rPr>
            </w:pPr>
            <w:r w:rsidRPr="00B02D2F">
              <w:rPr>
                <w:rFonts w:ascii="Liberation Serif" w:hAnsi="Liberation Serif" w:cs="Liberation Serif"/>
              </w:rPr>
              <w:t>Глава 4. Мониторинг эффективности принимаемых мер в профилактической деятельности образовательной организации</w:t>
            </w:r>
          </w:p>
        </w:tc>
        <w:tc>
          <w:tcPr>
            <w:tcW w:w="997" w:type="dxa"/>
          </w:tcPr>
          <w:p w:rsidR="006F0CF9" w:rsidRPr="00B02D2F" w:rsidRDefault="002D4466" w:rsidP="006F0CF9">
            <w:pPr>
              <w:ind w:firstLine="0"/>
              <w:jc w:val="center"/>
              <w:rPr>
                <w:rFonts w:ascii="Liberation Serif" w:hAnsi="Liberation Serif" w:cs="Liberation Serif"/>
              </w:rPr>
            </w:pPr>
            <w:r w:rsidRPr="00B02D2F">
              <w:rPr>
                <w:rFonts w:ascii="Liberation Serif" w:hAnsi="Liberation Serif" w:cs="Liberation Serif"/>
              </w:rPr>
              <w:t>26</w:t>
            </w:r>
          </w:p>
        </w:tc>
      </w:tr>
      <w:tr w:rsidR="006F0CF9" w:rsidRPr="00B02D2F" w:rsidTr="00916193">
        <w:trPr>
          <w:trHeight w:val="234"/>
        </w:trPr>
        <w:tc>
          <w:tcPr>
            <w:tcW w:w="8452" w:type="dxa"/>
          </w:tcPr>
          <w:p w:rsidR="006F0CF9" w:rsidRPr="00B02D2F" w:rsidRDefault="006F0CF9" w:rsidP="006F0CF9">
            <w:pPr>
              <w:jc w:val="both"/>
              <w:rPr>
                <w:rFonts w:ascii="Liberation Serif" w:hAnsi="Liberation Serif" w:cs="Liberation Serif"/>
              </w:rPr>
            </w:pPr>
            <w:r w:rsidRPr="00B02D2F">
              <w:rPr>
                <w:rFonts w:ascii="Liberation Serif" w:hAnsi="Liberation Serif" w:cs="Liberation Serif"/>
              </w:rPr>
              <w:t>Заключение</w:t>
            </w:r>
          </w:p>
        </w:tc>
        <w:tc>
          <w:tcPr>
            <w:tcW w:w="997" w:type="dxa"/>
          </w:tcPr>
          <w:p w:rsidR="006F0CF9" w:rsidRPr="00B02D2F" w:rsidRDefault="00905E22" w:rsidP="00916193">
            <w:pPr>
              <w:ind w:firstLine="0"/>
              <w:jc w:val="center"/>
              <w:rPr>
                <w:rFonts w:ascii="Liberation Serif" w:hAnsi="Liberation Serif" w:cs="Liberation Serif"/>
              </w:rPr>
            </w:pPr>
            <w:r w:rsidRPr="00B02D2F">
              <w:rPr>
                <w:rFonts w:ascii="Liberation Serif" w:hAnsi="Liberation Serif" w:cs="Liberation Serif"/>
              </w:rPr>
              <w:t>36</w:t>
            </w:r>
          </w:p>
        </w:tc>
      </w:tr>
      <w:tr w:rsidR="006F0CF9" w:rsidRPr="00B02D2F" w:rsidTr="00916193">
        <w:trPr>
          <w:trHeight w:val="234"/>
        </w:trPr>
        <w:tc>
          <w:tcPr>
            <w:tcW w:w="8452" w:type="dxa"/>
          </w:tcPr>
          <w:p w:rsidR="006F0CF9" w:rsidRPr="00B02D2F" w:rsidRDefault="006F0CF9" w:rsidP="006F0CF9">
            <w:pPr>
              <w:rPr>
                <w:rFonts w:ascii="Liberation Serif" w:hAnsi="Liberation Serif" w:cs="Liberation Serif"/>
              </w:rPr>
            </w:pPr>
            <w:r w:rsidRPr="00B02D2F">
              <w:rPr>
                <w:rFonts w:ascii="Liberation Serif" w:hAnsi="Liberation Serif" w:cs="Liberation Serif"/>
              </w:rPr>
              <w:t>Список литературы</w:t>
            </w:r>
          </w:p>
        </w:tc>
        <w:tc>
          <w:tcPr>
            <w:tcW w:w="997" w:type="dxa"/>
          </w:tcPr>
          <w:p w:rsidR="006F0CF9" w:rsidRPr="00B02D2F" w:rsidRDefault="00905E22" w:rsidP="006F0CF9">
            <w:pPr>
              <w:ind w:firstLine="0"/>
              <w:jc w:val="center"/>
              <w:rPr>
                <w:rFonts w:ascii="Liberation Serif" w:hAnsi="Liberation Serif" w:cs="Liberation Serif"/>
              </w:rPr>
            </w:pPr>
            <w:r w:rsidRPr="00B02D2F">
              <w:rPr>
                <w:rFonts w:ascii="Liberation Serif" w:hAnsi="Liberation Serif" w:cs="Liberation Serif"/>
              </w:rPr>
              <w:t>37</w:t>
            </w:r>
          </w:p>
        </w:tc>
      </w:tr>
    </w:tbl>
    <w:p w:rsidR="006F0CF9" w:rsidRPr="00B02D2F" w:rsidRDefault="006F0CF9" w:rsidP="006F0CF9">
      <w:pPr>
        <w:jc w:val="center"/>
        <w:rPr>
          <w:rFonts w:ascii="Liberation Serif" w:hAnsi="Liberation Serif" w:cs="Liberation Serif"/>
          <w:b/>
        </w:rPr>
      </w:pPr>
    </w:p>
    <w:p w:rsidR="00BA095B" w:rsidRPr="00B02D2F" w:rsidRDefault="00BA095B" w:rsidP="00BA095B">
      <w:pPr>
        <w:jc w:val="both"/>
        <w:rPr>
          <w:rFonts w:ascii="Liberation Serif" w:hAnsi="Liberation Serif" w:cs="Liberation Serif"/>
          <w:color w:val="FF0000"/>
        </w:rPr>
      </w:pPr>
    </w:p>
    <w:p w:rsidR="00BA095B" w:rsidRPr="00B02D2F" w:rsidRDefault="00BA095B" w:rsidP="00BA095B">
      <w:pPr>
        <w:jc w:val="both"/>
        <w:rPr>
          <w:rFonts w:ascii="Liberation Serif" w:hAnsi="Liberation Serif" w:cs="Liberation Serif"/>
          <w:color w:val="FF0000"/>
        </w:rPr>
      </w:pPr>
    </w:p>
    <w:p w:rsidR="00BA095B" w:rsidRPr="00B02D2F" w:rsidRDefault="00BA095B" w:rsidP="00E736CB">
      <w:pPr>
        <w:ind w:firstLine="0"/>
        <w:jc w:val="both"/>
        <w:rPr>
          <w:rFonts w:ascii="Liberation Serif" w:hAnsi="Liberation Serif" w:cs="Liberation Serif"/>
          <w:color w:val="FF0000"/>
        </w:rPr>
      </w:pPr>
    </w:p>
    <w:p w:rsidR="00E736CB" w:rsidRPr="00B02D2F" w:rsidRDefault="00E736CB" w:rsidP="00E736CB">
      <w:pPr>
        <w:ind w:firstLine="0"/>
        <w:jc w:val="both"/>
        <w:rPr>
          <w:rFonts w:ascii="Liberation Serif" w:hAnsi="Liberation Serif" w:cs="Liberation Serif"/>
          <w:color w:val="FF0000"/>
        </w:rPr>
      </w:pPr>
    </w:p>
    <w:p w:rsidR="00BA095B" w:rsidRPr="00B02D2F" w:rsidRDefault="00BA095B" w:rsidP="00BA095B">
      <w:pPr>
        <w:rPr>
          <w:rFonts w:ascii="Liberation Serif" w:hAnsi="Liberation Serif" w:cs="Liberation Serif"/>
        </w:rPr>
      </w:pPr>
    </w:p>
    <w:p w:rsidR="00BA095B" w:rsidRPr="00B02D2F" w:rsidRDefault="00BA095B" w:rsidP="00BA095B">
      <w:pPr>
        <w:rPr>
          <w:rFonts w:ascii="Liberation Serif" w:hAnsi="Liberation Serif" w:cs="Liberation Serif"/>
        </w:rPr>
      </w:pPr>
    </w:p>
    <w:p w:rsidR="00BA095B" w:rsidRPr="00B02D2F" w:rsidRDefault="00BA095B" w:rsidP="00BA095B">
      <w:pPr>
        <w:rPr>
          <w:rFonts w:ascii="Liberation Serif" w:hAnsi="Liberation Serif" w:cs="Liberation Serif"/>
        </w:rPr>
      </w:pPr>
    </w:p>
    <w:p w:rsidR="00BA095B" w:rsidRPr="00B02D2F" w:rsidRDefault="00BA095B" w:rsidP="00BA095B">
      <w:pPr>
        <w:rPr>
          <w:rFonts w:ascii="Liberation Serif" w:hAnsi="Liberation Serif" w:cs="Liberation Serif"/>
        </w:rPr>
      </w:pPr>
    </w:p>
    <w:p w:rsidR="00BA095B" w:rsidRPr="00B02D2F" w:rsidRDefault="00BA095B" w:rsidP="00BA095B">
      <w:pPr>
        <w:rPr>
          <w:rFonts w:ascii="Liberation Serif" w:hAnsi="Liberation Serif" w:cs="Liberation Serif"/>
        </w:rPr>
      </w:pPr>
    </w:p>
    <w:p w:rsidR="00BA095B" w:rsidRPr="00B02D2F" w:rsidRDefault="00BA095B" w:rsidP="00BA095B">
      <w:pPr>
        <w:rPr>
          <w:rFonts w:ascii="Liberation Serif" w:hAnsi="Liberation Serif" w:cs="Liberation Serif"/>
        </w:rPr>
      </w:pPr>
    </w:p>
    <w:p w:rsidR="00BA095B" w:rsidRPr="00B02D2F" w:rsidRDefault="00BA095B" w:rsidP="00BA095B">
      <w:pPr>
        <w:rPr>
          <w:rFonts w:ascii="Liberation Serif" w:hAnsi="Liberation Serif" w:cs="Liberation Serif"/>
        </w:rPr>
      </w:pPr>
    </w:p>
    <w:p w:rsidR="00BA095B" w:rsidRPr="00B02D2F" w:rsidRDefault="00BA095B" w:rsidP="00BA095B">
      <w:pPr>
        <w:rPr>
          <w:rFonts w:ascii="Liberation Serif" w:hAnsi="Liberation Serif" w:cs="Liberation Serif"/>
        </w:rPr>
      </w:pPr>
    </w:p>
    <w:p w:rsidR="00BA095B" w:rsidRPr="00B02D2F" w:rsidRDefault="00BA095B" w:rsidP="00BA095B">
      <w:pPr>
        <w:rPr>
          <w:rFonts w:ascii="Liberation Serif" w:hAnsi="Liberation Serif" w:cs="Liberation Serif"/>
        </w:rPr>
      </w:pPr>
    </w:p>
    <w:p w:rsidR="00BA095B" w:rsidRPr="00B02D2F" w:rsidRDefault="00BA095B" w:rsidP="00BA095B">
      <w:pPr>
        <w:rPr>
          <w:rFonts w:ascii="Liberation Serif" w:hAnsi="Liberation Serif" w:cs="Liberation Serif"/>
        </w:rPr>
      </w:pPr>
    </w:p>
    <w:p w:rsidR="00BA095B" w:rsidRPr="00B02D2F" w:rsidRDefault="00BA095B" w:rsidP="00BA095B">
      <w:pPr>
        <w:rPr>
          <w:rFonts w:ascii="Liberation Serif" w:hAnsi="Liberation Serif" w:cs="Liberation Serif"/>
        </w:rPr>
      </w:pPr>
    </w:p>
    <w:p w:rsidR="000354B0" w:rsidRPr="00B02D2F" w:rsidRDefault="000354B0" w:rsidP="005B172E">
      <w:pPr>
        <w:ind w:firstLine="0"/>
        <w:rPr>
          <w:rFonts w:ascii="Liberation Serif" w:hAnsi="Liberation Serif" w:cs="Liberation Serif"/>
        </w:rPr>
      </w:pPr>
    </w:p>
    <w:p w:rsidR="003D0F6B" w:rsidRPr="00B02D2F" w:rsidRDefault="003D0F6B" w:rsidP="005B172E">
      <w:pPr>
        <w:jc w:val="center"/>
        <w:rPr>
          <w:rFonts w:ascii="Liberation Serif" w:hAnsi="Liberation Serif" w:cs="Liberation Serif"/>
          <w:b/>
        </w:rPr>
      </w:pPr>
    </w:p>
    <w:p w:rsidR="003D0F6B" w:rsidRPr="00B02D2F" w:rsidRDefault="003D0F6B" w:rsidP="005B172E">
      <w:pPr>
        <w:jc w:val="center"/>
        <w:rPr>
          <w:rFonts w:ascii="Liberation Serif" w:hAnsi="Liberation Serif" w:cs="Liberation Serif"/>
          <w:b/>
        </w:rPr>
      </w:pPr>
    </w:p>
    <w:p w:rsidR="00BA095B" w:rsidRPr="00B02D2F" w:rsidRDefault="00BA095B" w:rsidP="005B172E">
      <w:pPr>
        <w:jc w:val="center"/>
        <w:rPr>
          <w:rFonts w:ascii="Liberation Serif" w:hAnsi="Liberation Serif" w:cs="Liberation Serif"/>
          <w:b/>
        </w:rPr>
      </w:pPr>
      <w:r w:rsidRPr="00B02D2F">
        <w:rPr>
          <w:rFonts w:ascii="Liberation Serif" w:hAnsi="Liberation Serif" w:cs="Liberation Serif"/>
          <w:b/>
        </w:rPr>
        <w:t>Пояснительная записка</w:t>
      </w:r>
    </w:p>
    <w:p w:rsidR="00BA095B" w:rsidRPr="00B02D2F" w:rsidRDefault="00BA095B" w:rsidP="005B172E">
      <w:pPr>
        <w:jc w:val="both"/>
        <w:rPr>
          <w:rFonts w:ascii="Liberation Serif" w:hAnsi="Liberation Serif" w:cs="Liberation Serif"/>
        </w:rPr>
      </w:pPr>
    </w:p>
    <w:p w:rsidR="004250D1" w:rsidRPr="00B02D2F" w:rsidRDefault="004250D1" w:rsidP="004250D1">
      <w:pPr>
        <w:jc w:val="both"/>
        <w:rPr>
          <w:rFonts w:ascii="Liberation Serif" w:hAnsi="Liberation Serif"/>
          <w:bCs/>
          <w:color w:val="000000"/>
        </w:rPr>
      </w:pPr>
      <w:r w:rsidRPr="00B02D2F">
        <w:rPr>
          <w:rFonts w:ascii="Liberation Serif" w:hAnsi="Liberation Serif"/>
          <w:bCs/>
          <w:color w:val="000000"/>
        </w:rPr>
        <w:t xml:space="preserve">На современном этапе развития </w:t>
      </w:r>
      <w:r w:rsidR="003D0F6B" w:rsidRPr="00B02D2F">
        <w:rPr>
          <w:rFonts w:ascii="Liberation Serif" w:hAnsi="Liberation Serif"/>
          <w:bCs/>
          <w:color w:val="000000"/>
        </w:rPr>
        <w:t xml:space="preserve">системы </w:t>
      </w:r>
      <w:r w:rsidRPr="00B02D2F">
        <w:rPr>
          <w:rFonts w:ascii="Liberation Serif" w:hAnsi="Liberation Serif"/>
          <w:bCs/>
          <w:color w:val="000000"/>
        </w:rPr>
        <w:t>образования обостряются проблемы, связанные с умением специалистов создавать и поддерживать психологическую безопасность в образовательной среде и</w:t>
      </w:r>
      <w:r w:rsidR="003D0F6B" w:rsidRPr="00B02D2F">
        <w:rPr>
          <w:rFonts w:ascii="Liberation Serif" w:hAnsi="Liberation Serif"/>
          <w:bCs/>
          <w:color w:val="000000"/>
        </w:rPr>
        <w:t xml:space="preserve"> при </w:t>
      </w:r>
      <w:r w:rsidRPr="00B02D2F">
        <w:rPr>
          <w:rFonts w:ascii="Liberation Serif" w:hAnsi="Liberation Serif"/>
          <w:bCs/>
          <w:color w:val="000000"/>
        </w:rPr>
        <w:t xml:space="preserve"> социальном взаимодействии.</w:t>
      </w:r>
    </w:p>
    <w:p w:rsidR="004250D1" w:rsidRPr="00B02D2F" w:rsidRDefault="004250D1" w:rsidP="004250D1">
      <w:pPr>
        <w:jc w:val="both"/>
        <w:rPr>
          <w:rFonts w:ascii="Liberation Serif" w:hAnsi="Liberation Serif"/>
          <w:bCs/>
          <w:color w:val="000000" w:themeColor="text1"/>
        </w:rPr>
      </w:pPr>
      <w:r w:rsidRPr="00B02D2F">
        <w:rPr>
          <w:rFonts w:ascii="Liberation Serif" w:hAnsi="Liberation Serif"/>
          <w:bCs/>
          <w:color w:val="000000" w:themeColor="text1"/>
        </w:rPr>
        <w:t xml:space="preserve">Область профессиональной деятельности специалистов </w:t>
      </w:r>
      <w:r w:rsidRPr="00B02D2F">
        <w:rPr>
          <w:rFonts w:ascii="Liberation Serif" w:hAnsi="Liberation Serif"/>
          <w:bCs/>
          <w:color w:val="000000" w:themeColor="text1"/>
        </w:rPr>
        <w:br/>
        <w:t>психолого-педагогического образования охватывает работу в сфере образования, культуры,</w:t>
      </w:r>
      <w:r w:rsidR="003D0F6B" w:rsidRPr="00B02D2F">
        <w:rPr>
          <w:rFonts w:ascii="Liberation Serif" w:hAnsi="Liberation Serif"/>
          <w:bCs/>
          <w:color w:val="000000" w:themeColor="text1"/>
        </w:rPr>
        <w:t xml:space="preserve"> спорта,</w:t>
      </w:r>
      <w:r w:rsidRPr="00B02D2F">
        <w:rPr>
          <w:rFonts w:ascii="Liberation Serif" w:hAnsi="Liberation Serif"/>
          <w:bCs/>
          <w:color w:val="000000" w:themeColor="text1"/>
        </w:rPr>
        <w:t xml:space="preserve"> социальной </w:t>
      </w:r>
      <w:r w:rsidR="003D0F6B" w:rsidRPr="00B02D2F">
        <w:rPr>
          <w:rFonts w:ascii="Liberation Serif" w:hAnsi="Liberation Serif"/>
          <w:bCs/>
          <w:color w:val="000000" w:themeColor="text1"/>
        </w:rPr>
        <w:t xml:space="preserve">сферы </w:t>
      </w:r>
      <w:r w:rsidRPr="00B02D2F">
        <w:rPr>
          <w:rFonts w:ascii="Liberation Serif" w:hAnsi="Liberation Serif"/>
          <w:bCs/>
          <w:color w:val="000000" w:themeColor="text1"/>
        </w:rPr>
        <w:t xml:space="preserve">и </w:t>
      </w:r>
      <w:r w:rsidR="003D0F6B" w:rsidRPr="00B02D2F">
        <w:rPr>
          <w:rFonts w:ascii="Liberation Serif" w:hAnsi="Liberation Serif"/>
          <w:bCs/>
          <w:color w:val="000000" w:themeColor="text1"/>
        </w:rPr>
        <w:t xml:space="preserve">сферы </w:t>
      </w:r>
      <w:r w:rsidRPr="00B02D2F">
        <w:rPr>
          <w:rFonts w:ascii="Liberation Serif" w:hAnsi="Liberation Serif"/>
          <w:bCs/>
          <w:color w:val="000000" w:themeColor="text1"/>
        </w:rPr>
        <w:t>здравоохранения, поэтому создавать безопасную образовательную среду он должен уметь.</w:t>
      </w:r>
    </w:p>
    <w:p w:rsidR="004250D1" w:rsidRPr="00B02D2F" w:rsidRDefault="004250D1" w:rsidP="004250D1">
      <w:pPr>
        <w:jc w:val="both"/>
        <w:rPr>
          <w:rFonts w:ascii="Liberation Serif" w:hAnsi="Liberation Serif" w:cs="Liberation Serif"/>
          <w:bCs/>
          <w:color w:val="000000"/>
        </w:rPr>
      </w:pPr>
      <w:r w:rsidRPr="00B02D2F">
        <w:rPr>
          <w:rFonts w:ascii="Liberation Serif" w:hAnsi="Liberation Serif" w:cs="Liberation Serif"/>
          <w:bCs/>
          <w:color w:val="000000" w:themeColor="text1"/>
        </w:rPr>
        <w:t xml:space="preserve">В методических рекомендациях раскрываются </w:t>
      </w:r>
      <w:r w:rsidRPr="00B02D2F">
        <w:rPr>
          <w:rFonts w:ascii="Liberation Serif" w:hAnsi="Liberation Serif" w:cs="Liberation Serif"/>
          <w:color w:val="000000" w:themeColor="text1"/>
        </w:rPr>
        <w:t xml:space="preserve">необходимые условия </w:t>
      </w:r>
      <w:r w:rsidR="003D0F6B" w:rsidRPr="00B02D2F">
        <w:rPr>
          <w:rFonts w:ascii="Liberation Serif" w:hAnsi="Liberation Serif" w:cs="Liberation Serif"/>
          <w:color w:val="000000" w:themeColor="text1"/>
        </w:rPr>
        <w:t>для оптимального</w:t>
      </w:r>
      <w:r w:rsidRPr="00B02D2F">
        <w:rPr>
          <w:rFonts w:ascii="Liberation Serif" w:hAnsi="Liberation Serif" w:cs="Liberation Serif"/>
          <w:color w:val="000000" w:themeColor="text1"/>
        </w:rPr>
        <w:t xml:space="preserve"> развития обучающихся, которые </w:t>
      </w:r>
      <w:r w:rsidRPr="00B02D2F">
        <w:rPr>
          <w:rFonts w:ascii="Liberation Serif" w:hAnsi="Liberation Serif" w:cs="Liberation Serif"/>
        </w:rPr>
        <w:t xml:space="preserve">обеспечиваются целой системой мер и действий: созданием </w:t>
      </w:r>
      <w:r w:rsidR="003D0F6B" w:rsidRPr="00B02D2F">
        <w:rPr>
          <w:rFonts w:ascii="Liberation Serif" w:hAnsi="Liberation Serif" w:cs="Liberation Serif"/>
        </w:rPr>
        <w:t>целостной, системной</w:t>
      </w:r>
      <w:r w:rsidRPr="00B02D2F">
        <w:rPr>
          <w:rFonts w:ascii="Liberation Serif" w:hAnsi="Liberation Serif" w:cs="Liberation Serif"/>
        </w:rPr>
        <w:t xml:space="preserve"> и комплексной организации профилактической и коррекционной работы, а также </w:t>
      </w:r>
      <w:r w:rsidRPr="00B02D2F">
        <w:rPr>
          <w:rFonts w:ascii="Liberation Serif" w:hAnsi="Liberation Serif" w:cs="Liberation Serif"/>
          <w:color w:val="000000" w:themeColor="text1"/>
        </w:rPr>
        <w:t>взаимодействием</w:t>
      </w:r>
      <w:r w:rsidRPr="00B02D2F">
        <w:rPr>
          <w:rFonts w:ascii="Liberation Serif" w:hAnsi="Liberation Serif" w:cs="Liberation Serif"/>
        </w:rPr>
        <w:t xml:space="preserve"> со службами муниципального, регионального и федерального уровней. Эти и другие шаги составляют основу системы, обеспечивающей психологическую безопасность образовательной среды. Специфика</w:t>
      </w:r>
      <w:r w:rsidR="00443031" w:rsidRPr="00B02D2F">
        <w:rPr>
          <w:rFonts w:ascii="Liberation Serif" w:hAnsi="Liberation Serif" w:cs="Liberation Serif"/>
        </w:rPr>
        <w:t xml:space="preserve"> деятельности</w:t>
      </w:r>
      <w:r w:rsidRPr="00B02D2F">
        <w:rPr>
          <w:rFonts w:ascii="Liberation Serif" w:hAnsi="Liberation Serif" w:cs="Liberation Serif"/>
        </w:rPr>
        <w:t>, в свою очередь, определяет, как трудности, так и дополнительные возможности такой системы.</w:t>
      </w:r>
      <w:r w:rsidRPr="00B02D2F">
        <w:rPr>
          <w:rFonts w:ascii="Liberation Serif" w:hAnsi="Liberation Serif" w:cs="Liberation Serif"/>
          <w:bCs/>
          <w:color w:val="000000"/>
        </w:rPr>
        <w:t xml:space="preserve"> </w:t>
      </w:r>
    </w:p>
    <w:p w:rsidR="004250D1" w:rsidRPr="00B02D2F" w:rsidRDefault="004250D1" w:rsidP="004250D1">
      <w:pPr>
        <w:jc w:val="both"/>
        <w:rPr>
          <w:rFonts w:ascii="Liberation Serif" w:hAnsi="Liberation Serif"/>
          <w:bCs/>
          <w:color w:val="000000"/>
        </w:rPr>
      </w:pPr>
      <w:r w:rsidRPr="00B02D2F">
        <w:rPr>
          <w:rFonts w:ascii="Liberation Serif" w:hAnsi="Liberation Serif"/>
          <w:bCs/>
          <w:color w:val="000000"/>
        </w:rPr>
        <w:t xml:space="preserve">Материал поможет сформировать профессиональные компетенции специалистов, позволяющие проводить диагностику </w:t>
      </w:r>
      <w:r w:rsidR="0099227F" w:rsidRPr="00B02D2F">
        <w:rPr>
          <w:rFonts w:ascii="Liberation Serif" w:hAnsi="Liberation Serif"/>
          <w:bCs/>
          <w:color w:val="000000"/>
        </w:rPr>
        <w:t>и</w:t>
      </w:r>
      <w:r w:rsidRPr="00B02D2F">
        <w:rPr>
          <w:rFonts w:ascii="Liberation Serif" w:hAnsi="Liberation Serif"/>
          <w:bCs/>
          <w:color w:val="000000"/>
        </w:rPr>
        <w:t xml:space="preserve"> давать экспертную оценку </w:t>
      </w:r>
      <w:r w:rsidR="00443031" w:rsidRPr="00B02D2F">
        <w:rPr>
          <w:rFonts w:ascii="Liberation Serif" w:hAnsi="Liberation Serif"/>
          <w:bCs/>
          <w:color w:val="000000"/>
        </w:rPr>
        <w:t xml:space="preserve">психологической безопасности </w:t>
      </w:r>
      <w:r w:rsidRPr="00B02D2F">
        <w:rPr>
          <w:rFonts w:ascii="Liberation Serif" w:hAnsi="Liberation Serif"/>
          <w:bCs/>
          <w:color w:val="000000"/>
        </w:rPr>
        <w:t xml:space="preserve">образовательной среды, </w:t>
      </w:r>
      <w:r w:rsidR="00443031" w:rsidRPr="00B02D2F">
        <w:rPr>
          <w:rFonts w:ascii="Liberation Serif" w:hAnsi="Liberation Serif"/>
          <w:bCs/>
          <w:color w:val="000000"/>
        </w:rPr>
        <w:t xml:space="preserve">осуществлять сопровождение </w:t>
      </w:r>
      <w:r w:rsidRPr="00B02D2F">
        <w:rPr>
          <w:rFonts w:ascii="Liberation Serif" w:hAnsi="Liberation Serif"/>
          <w:bCs/>
          <w:color w:val="000000"/>
        </w:rPr>
        <w:t>учебно-воспитательного процесс</w:t>
      </w:r>
      <w:r w:rsidR="00443031" w:rsidRPr="00B02D2F">
        <w:rPr>
          <w:rFonts w:ascii="Liberation Serif" w:hAnsi="Liberation Serif"/>
          <w:bCs/>
          <w:color w:val="000000"/>
        </w:rPr>
        <w:t>а в образовательной организации, в том числе методическое, с точки зрения эффективности профилактической деятельности и психологической безопасности.</w:t>
      </w:r>
    </w:p>
    <w:p w:rsidR="00CA172C" w:rsidRPr="00B02D2F" w:rsidRDefault="00CA172C" w:rsidP="005B172E">
      <w:pPr>
        <w:jc w:val="both"/>
        <w:rPr>
          <w:rFonts w:ascii="Liberation Serif" w:hAnsi="Liberation Serif"/>
          <w:bCs/>
          <w:color w:val="000000"/>
        </w:rPr>
      </w:pPr>
    </w:p>
    <w:p w:rsidR="00CA172C" w:rsidRPr="00B02D2F" w:rsidRDefault="00CA172C" w:rsidP="005B172E">
      <w:pPr>
        <w:jc w:val="both"/>
        <w:rPr>
          <w:rFonts w:ascii="Liberation Serif" w:hAnsi="Liberation Serif"/>
          <w:bCs/>
          <w:color w:val="000000"/>
        </w:rPr>
      </w:pPr>
    </w:p>
    <w:p w:rsidR="00CA172C" w:rsidRPr="00B02D2F" w:rsidRDefault="00CA172C" w:rsidP="005B172E">
      <w:pPr>
        <w:jc w:val="both"/>
        <w:rPr>
          <w:rFonts w:ascii="Liberation Serif" w:hAnsi="Liberation Serif" w:cs="Liberation Serif"/>
        </w:rPr>
      </w:pPr>
    </w:p>
    <w:p w:rsidR="00305194" w:rsidRPr="00B02D2F" w:rsidRDefault="00305194" w:rsidP="005B172E">
      <w:pPr>
        <w:jc w:val="both"/>
        <w:rPr>
          <w:rFonts w:ascii="Liberation Serif" w:hAnsi="Liberation Serif" w:cs="Liberation Serif"/>
        </w:rPr>
      </w:pPr>
    </w:p>
    <w:p w:rsidR="00305194" w:rsidRPr="00B02D2F" w:rsidRDefault="00305194" w:rsidP="005B172E">
      <w:pPr>
        <w:jc w:val="both"/>
        <w:rPr>
          <w:rFonts w:ascii="Liberation Serif" w:hAnsi="Liberation Serif" w:cs="Liberation Serif"/>
        </w:rPr>
      </w:pPr>
    </w:p>
    <w:p w:rsidR="00305194" w:rsidRPr="00B02D2F" w:rsidRDefault="00305194" w:rsidP="005B172E">
      <w:pPr>
        <w:jc w:val="both"/>
        <w:rPr>
          <w:rFonts w:ascii="Liberation Serif" w:hAnsi="Liberation Serif" w:cs="Liberation Serif"/>
        </w:rPr>
      </w:pPr>
    </w:p>
    <w:p w:rsidR="00305194" w:rsidRPr="00B02D2F" w:rsidRDefault="00305194" w:rsidP="005B172E">
      <w:pPr>
        <w:jc w:val="both"/>
        <w:rPr>
          <w:rFonts w:ascii="Liberation Serif" w:hAnsi="Liberation Serif" w:cs="Liberation Serif"/>
        </w:rPr>
      </w:pPr>
    </w:p>
    <w:p w:rsidR="00305194" w:rsidRPr="00B02D2F" w:rsidRDefault="00305194" w:rsidP="005B172E">
      <w:pPr>
        <w:jc w:val="both"/>
        <w:rPr>
          <w:rFonts w:ascii="Liberation Serif" w:hAnsi="Liberation Serif" w:cs="Liberation Serif"/>
        </w:rPr>
      </w:pPr>
    </w:p>
    <w:p w:rsidR="00305194" w:rsidRPr="00B02D2F" w:rsidRDefault="00305194" w:rsidP="005B172E">
      <w:pPr>
        <w:jc w:val="both"/>
        <w:rPr>
          <w:rFonts w:ascii="Liberation Serif" w:hAnsi="Liberation Serif" w:cs="Liberation Serif"/>
        </w:rPr>
      </w:pPr>
    </w:p>
    <w:p w:rsidR="00305194" w:rsidRPr="00B02D2F" w:rsidRDefault="00305194" w:rsidP="005B172E">
      <w:pPr>
        <w:jc w:val="both"/>
        <w:rPr>
          <w:rFonts w:ascii="Liberation Serif" w:hAnsi="Liberation Serif" w:cs="Liberation Serif"/>
        </w:rPr>
      </w:pPr>
    </w:p>
    <w:p w:rsidR="00305194" w:rsidRPr="00B02D2F" w:rsidRDefault="00305194" w:rsidP="002F6069">
      <w:pPr>
        <w:ind w:firstLine="0"/>
        <w:jc w:val="both"/>
        <w:rPr>
          <w:rFonts w:ascii="Liberation Serif" w:hAnsi="Liberation Serif" w:cs="Liberation Serif"/>
        </w:rPr>
      </w:pPr>
    </w:p>
    <w:p w:rsidR="002F6069" w:rsidRPr="00B02D2F" w:rsidRDefault="002F6069" w:rsidP="002F6069">
      <w:pPr>
        <w:ind w:firstLine="0"/>
        <w:jc w:val="both"/>
        <w:rPr>
          <w:rFonts w:ascii="Liberation Serif" w:hAnsi="Liberation Serif" w:cs="Liberation Serif"/>
        </w:rPr>
      </w:pPr>
    </w:p>
    <w:p w:rsidR="00BD03CC" w:rsidRPr="00B02D2F" w:rsidRDefault="00BD03CC" w:rsidP="005B172E">
      <w:pPr>
        <w:jc w:val="both"/>
        <w:rPr>
          <w:rFonts w:ascii="Liberation Serif" w:hAnsi="Liberation Serif" w:cs="Liberation Serif"/>
        </w:rPr>
      </w:pPr>
    </w:p>
    <w:p w:rsidR="00B557E3" w:rsidRPr="00B02D2F" w:rsidRDefault="00B557E3" w:rsidP="005B172E">
      <w:pPr>
        <w:jc w:val="both"/>
        <w:rPr>
          <w:rFonts w:ascii="Liberation Serif" w:hAnsi="Liberation Serif" w:cs="Liberation Serif"/>
        </w:rPr>
      </w:pPr>
    </w:p>
    <w:p w:rsidR="000354B0" w:rsidRPr="00B02D2F" w:rsidRDefault="000354B0" w:rsidP="005B172E">
      <w:pPr>
        <w:jc w:val="both"/>
        <w:rPr>
          <w:rFonts w:ascii="Liberation Serif" w:hAnsi="Liberation Serif" w:cs="Liberation Serif"/>
        </w:rPr>
      </w:pPr>
    </w:p>
    <w:p w:rsidR="000354B0" w:rsidRPr="00B02D2F" w:rsidRDefault="000354B0" w:rsidP="005B172E">
      <w:pPr>
        <w:jc w:val="both"/>
        <w:rPr>
          <w:rFonts w:ascii="Liberation Serif" w:hAnsi="Liberation Serif" w:cs="Liberation Serif"/>
        </w:rPr>
      </w:pPr>
    </w:p>
    <w:p w:rsidR="006C34E2" w:rsidRPr="00B02D2F" w:rsidRDefault="006C34E2" w:rsidP="007937AA">
      <w:pPr>
        <w:ind w:firstLine="0"/>
        <w:rPr>
          <w:rFonts w:ascii="Liberation Serif" w:eastAsia="Calibri" w:hAnsi="Liberation Serif" w:cs="Liberation Serif"/>
          <w:b/>
        </w:rPr>
      </w:pPr>
    </w:p>
    <w:p w:rsidR="006C34E2" w:rsidRPr="00B02D2F" w:rsidRDefault="006C34E2" w:rsidP="006A3984">
      <w:pPr>
        <w:jc w:val="center"/>
        <w:rPr>
          <w:rFonts w:ascii="Liberation Serif" w:eastAsia="Calibri" w:hAnsi="Liberation Serif" w:cs="Liberation Serif"/>
          <w:b/>
        </w:rPr>
      </w:pPr>
    </w:p>
    <w:p w:rsidR="008C636C" w:rsidRPr="00B02D2F" w:rsidRDefault="008C636C" w:rsidP="006A3984">
      <w:pPr>
        <w:jc w:val="center"/>
        <w:rPr>
          <w:rFonts w:ascii="Liberation Serif" w:eastAsia="Calibri" w:hAnsi="Liberation Serif" w:cs="Liberation Serif"/>
          <w:b/>
        </w:rPr>
      </w:pPr>
    </w:p>
    <w:p w:rsidR="00BA095B" w:rsidRPr="00B02D2F" w:rsidRDefault="00BA095B" w:rsidP="006A3984">
      <w:pPr>
        <w:jc w:val="center"/>
        <w:rPr>
          <w:rFonts w:ascii="Liberation Serif" w:eastAsia="Calibri" w:hAnsi="Liberation Serif" w:cs="Liberation Serif"/>
          <w:b/>
        </w:rPr>
      </w:pPr>
      <w:r w:rsidRPr="00B02D2F">
        <w:rPr>
          <w:rFonts w:ascii="Liberation Serif" w:eastAsia="Calibri" w:hAnsi="Liberation Serif" w:cs="Liberation Serif"/>
          <w:b/>
        </w:rPr>
        <w:t>Глоссарий</w:t>
      </w:r>
    </w:p>
    <w:p w:rsidR="006703D5" w:rsidRPr="00B02D2F" w:rsidRDefault="006703D5" w:rsidP="006703D5">
      <w:pPr>
        <w:ind w:firstLine="0"/>
        <w:jc w:val="both"/>
        <w:rPr>
          <w:rFonts w:ascii="Liberation Serif" w:eastAsia="Calibri" w:hAnsi="Liberation Serif" w:cs="Liberation Serif"/>
          <w:b/>
        </w:rPr>
      </w:pPr>
    </w:p>
    <w:p w:rsidR="003145CF" w:rsidRPr="00B02D2F" w:rsidRDefault="006703D5" w:rsidP="003145CF">
      <w:pPr>
        <w:jc w:val="both"/>
        <w:rPr>
          <w:rFonts w:ascii="Liberation Serif" w:eastAsia="Calibri" w:hAnsi="Liberation Serif" w:cs="Liberation Serif"/>
        </w:rPr>
      </w:pPr>
      <w:r w:rsidRPr="00B02D2F">
        <w:rPr>
          <w:rFonts w:ascii="Liberation Serif" w:eastAsia="Calibri" w:hAnsi="Liberation Serif" w:cs="Liberation Serif"/>
          <w:b/>
        </w:rPr>
        <w:t>Профилактическая деятельность</w:t>
      </w:r>
      <w:r w:rsidRPr="00B02D2F">
        <w:rPr>
          <w:rFonts w:ascii="Liberation Serif" w:eastAsia="Calibri" w:hAnsi="Liberation Serif" w:cs="Liberation Serif"/>
        </w:rPr>
        <w:t xml:space="preserve"> – это организов</w:t>
      </w:r>
      <w:r w:rsidR="00307F1B" w:rsidRPr="00B02D2F">
        <w:rPr>
          <w:rFonts w:ascii="Liberation Serif" w:eastAsia="Calibri" w:hAnsi="Liberation Serif" w:cs="Liberation Serif"/>
        </w:rPr>
        <w:t xml:space="preserve">анный </w:t>
      </w:r>
      <w:r w:rsidRPr="00B02D2F">
        <w:rPr>
          <w:rFonts w:ascii="Liberation Serif" w:eastAsia="Calibri" w:hAnsi="Liberation Serif" w:cs="Liberation Serif"/>
        </w:rPr>
        <w:t>целенаправленный процесс, который проводится комплексно и представляет собой выстроенную систему мер социально-психологического, медицинского, правового и педагогического характера.</w:t>
      </w:r>
    </w:p>
    <w:p w:rsidR="006F53E9" w:rsidRPr="00B02D2F" w:rsidRDefault="006F53E9" w:rsidP="006F53E9">
      <w:pPr>
        <w:tabs>
          <w:tab w:val="left" w:pos="993"/>
          <w:tab w:val="left" w:pos="1134"/>
        </w:tabs>
        <w:suppressAutoHyphens/>
        <w:autoSpaceDN w:val="0"/>
        <w:jc w:val="both"/>
        <w:rPr>
          <w:rFonts w:ascii="Liberation Serif" w:eastAsia="Calibri" w:hAnsi="Liberation Serif"/>
        </w:rPr>
      </w:pPr>
      <w:r w:rsidRPr="00B02D2F">
        <w:rPr>
          <w:rFonts w:ascii="Liberation Serif" w:eastAsia="Calibri" w:hAnsi="Liberation Serif" w:cs="Liberation Serif"/>
          <w:b/>
          <w:bCs/>
          <w:color w:val="000000"/>
        </w:rPr>
        <w:t>Девиантное поведение</w:t>
      </w:r>
      <w:r w:rsidRPr="00B02D2F">
        <w:rPr>
          <w:rFonts w:ascii="Liberation Serif" w:eastAsia="Calibri" w:hAnsi="Liberation Serif" w:cs="Liberation Serif"/>
          <w:color w:val="000000"/>
        </w:rPr>
        <w:t xml:space="preserve"> </w:t>
      </w:r>
      <w:r w:rsidRPr="00B02D2F">
        <w:rPr>
          <w:rFonts w:ascii="Liberation Serif" w:eastAsia="Times New Roman" w:hAnsi="Liberation Serif" w:cs="Liberation Serif"/>
          <w:bCs/>
          <w:color w:val="000000"/>
          <w:kern w:val="3"/>
          <w:lang w:eastAsia="ru-RU"/>
        </w:rPr>
        <w:t>–</w:t>
      </w:r>
      <w:r w:rsidRPr="00B02D2F">
        <w:rPr>
          <w:rFonts w:ascii="Liberation Serif" w:eastAsia="Calibri" w:hAnsi="Liberation Serif" w:cs="Liberation Serif"/>
          <w:color w:val="000000"/>
        </w:rPr>
        <w:t xml:space="preserve"> устойчивое поведение личности, отклоняющееся</w:t>
      </w:r>
      <w:r w:rsidRPr="00B02D2F">
        <w:rPr>
          <w:rFonts w:ascii="Liberation Serif" w:eastAsia="Calibri" w:hAnsi="Liberation Serif" w:cs="Liberation Serif"/>
          <w:color w:val="000000"/>
        </w:rPr>
        <w:br/>
        <w:t xml:space="preserve">от наиболее важных социальных норм, причиняющее реальный ущерб обществу </w:t>
      </w:r>
      <w:r w:rsidRPr="00B02D2F">
        <w:rPr>
          <w:rFonts w:ascii="Liberation Serif" w:eastAsia="Calibri" w:hAnsi="Liberation Serif" w:cs="Liberation Serif"/>
          <w:color w:val="000000"/>
        </w:rPr>
        <w:br/>
        <w:t>или самой личности, а также сопровождающееся ее социальной дезадаптацией.</w:t>
      </w:r>
    </w:p>
    <w:p w:rsidR="006F53E9" w:rsidRPr="00B02D2F" w:rsidRDefault="006F53E9" w:rsidP="006F53E9">
      <w:pPr>
        <w:tabs>
          <w:tab w:val="left" w:pos="993"/>
          <w:tab w:val="left" w:pos="1134"/>
        </w:tabs>
        <w:suppressAutoHyphens/>
        <w:autoSpaceDN w:val="0"/>
        <w:jc w:val="both"/>
        <w:rPr>
          <w:rFonts w:ascii="Liberation Serif" w:eastAsia="Calibri" w:hAnsi="Liberation Serif"/>
        </w:rPr>
      </w:pPr>
      <w:r w:rsidRPr="00B02D2F">
        <w:rPr>
          <w:rFonts w:ascii="Liberation Serif" w:eastAsia="Calibri" w:hAnsi="Liberation Serif" w:cs="Liberation Serif"/>
          <w:b/>
          <w:bCs/>
          <w:color w:val="000000"/>
        </w:rPr>
        <w:t>Дети, находящиеся в трудной жизненной ситуации</w:t>
      </w:r>
      <w:r w:rsidRPr="00B02D2F">
        <w:rPr>
          <w:rFonts w:ascii="Liberation Serif" w:eastAsia="Calibri" w:hAnsi="Liberation Serif" w:cs="Liberation Serif"/>
          <w:color w:val="000000"/>
        </w:rPr>
        <w:t xml:space="preserve">, </w:t>
      </w:r>
      <w:r w:rsidRPr="00B02D2F">
        <w:rPr>
          <w:rFonts w:ascii="Liberation Serif" w:eastAsia="Times New Roman" w:hAnsi="Liberation Serif" w:cs="Liberation Serif"/>
          <w:bCs/>
          <w:color w:val="000000"/>
          <w:kern w:val="3"/>
          <w:lang w:eastAsia="ru-RU"/>
        </w:rPr>
        <w:t>–</w:t>
      </w:r>
      <w:r w:rsidRPr="00B02D2F">
        <w:rPr>
          <w:rFonts w:ascii="Liberation Serif" w:eastAsia="Calibri" w:hAnsi="Liberation Serif" w:cs="Liberation Serif"/>
          <w:color w:val="000000"/>
        </w:rPr>
        <w:t xml:space="preserve">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–жертвы насилия; дети, отбывающие наказание в виде лишения свободы в воспитательных колониях; дети, находящиеся</w:t>
      </w:r>
      <w:r w:rsidRPr="00B02D2F">
        <w:rPr>
          <w:rFonts w:ascii="Liberation Serif" w:eastAsia="Calibri" w:hAnsi="Liberation Serif" w:cs="Liberation Serif"/>
          <w:color w:val="000000"/>
        </w:rPr>
        <w:br/>
        <w:t>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6F53E9" w:rsidRPr="00B02D2F" w:rsidRDefault="006F53E9" w:rsidP="006F53E9">
      <w:pPr>
        <w:tabs>
          <w:tab w:val="left" w:pos="993"/>
          <w:tab w:val="left" w:pos="1134"/>
        </w:tabs>
        <w:suppressAutoHyphens/>
        <w:autoSpaceDN w:val="0"/>
        <w:jc w:val="both"/>
        <w:rPr>
          <w:rFonts w:ascii="Liberation Serif" w:eastAsia="Calibri" w:hAnsi="Liberation Serif"/>
        </w:rPr>
      </w:pPr>
      <w:r w:rsidRPr="00B02D2F">
        <w:rPr>
          <w:rFonts w:ascii="Liberation Serif" w:eastAsia="Calibri" w:hAnsi="Liberation Serif" w:cs="Liberation Serif"/>
          <w:b/>
          <w:bCs/>
          <w:color w:val="000000"/>
        </w:rPr>
        <w:t>Индивидуальная профилактическая работа</w:t>
      </w:r>
      <w:r w:rsidRPr="00B02D2F">
        <w:rPr>
          <w:rFonts w:ascii="Liberation Serif" w:eastAsia="Calibri" w:hAnsi="Liberation Serif" w:cs="Liberation Serif"/>
          <w:color w:val="000000"/>
        </w:rPr>
        <w:t xml:space="preserve"> </w:t>
      </w:r>
      <w:r w:rsidRPr="00B02D2F">
        <w:rPr>
          <w:rFonts w:ascii="Liberation Serif" w:eastAsia="Times New Roman" w:hAnsi="Liberation Serif" w:cs="Liberation Serif"/>
          <w:bCs/>
          <w:color w:val="000000"/>
          <w:kern w:val="3"/>
          <w:lang w:eastAsia="ru-RU"/>
        </w:rPr>
        <w:t>–</w:t>
      </w:r>
      <w:r w:rsidRPr="00B02D2F">
        <w:rPr>
          <w:rFonts w:ascii="Liberation Serif" w:eastAsia="Calibri" w:hAnsi="Liberation Serif" w:cs="Liberation Serif"/>
          <w:color w:val="000000"/>
        </w:rPr>
        <w:t xml:space="preserve">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6F53E9" w:rsidRPr="00B02D2F" w:rsidRDefault="006F53E9" w:rsidP="006F53E9">
      <w:pPr>
        <w:tabs>
          <w:tab w:val="left" w:pos="993"/>
          <w:tab w:val="left" w:pos="1134"/>
        </w:tabs>
        <w:suppressAutoHyphens/>
        <w:autoSpaceDN w:val="0"/>
        <w:jc w:val="both"/>
        <w:rPr>
          <w:rFonts w:ascii="Liberation Serif" w:eastAsia="Calibri" w:hAnsi="Liberation Serif"/>
        </w:rPr>
      </w:pPr>
      <w:r w:rsidRPr="00B02D2F">
        <w:rPr>
          <w:rFonts w:ascii="Liberation Serif" w:eastAsia="Calibri" w:hAnsi="Liberation Serif" w:cs="Liberation Serif"/>
          <w:b/>
          <w:bCs/>
          <w:color w:val="000000"/>
        </w:rPr>
        <w:t>Индивидуальная программа реабилитации и адаптации несовершеннолетнего, находящегося в социально опасном положении,</w:t>
      </w:r>
      <w:r w:rsidRPr="00B02D2F">
        <w:rPr>
          <w:rFonts w:ascii="Liberation Serif" w:eastAsia="Calibri" w:hAnsi="Liberation Serif" w:cs="Liberation Serif"/>
          <w:color w:val="000000"/>
        </w:rPr>
        <w:t xml:space="preserve"> </w:t>
      </w:r>
      <w:r w:rsidRPr="00B02D2F">
        <w:rPr>
          <w:rFonts w:ascii="Liberation Serif" w:eastAsia="Times New Roman" w:hAnsi="Liberation Serif" w:cs="Liberation Serif"/>
          <w:bCs/>
          <w:color w:val="000000"/>
          <w:kern w:val="3"/>
          <w:lang w:eastAsia="ru-RU"/>
        </w:rPr>
        <w:t>–</w:t>
      </w:r>
      <w:r w:rsidRPr="00B02D2F">
        <w:rPr>
          <w:rFonts w:ascii="Liberation Serif" w:eastAsia="Calibri" w:hAnsi="Liberation Serif" w:cs="Liberation Serif"/>
          <w:color w:val="000000"/>
        </w:rPr>
        <w:t xml:space="preserve"> правовой акт, устанавливающий план мероприятий, выполнение которых органами</w:t>
      </w:r>
      <w:r w:rsidRPr="00B02D2F">
        <w:rPr>
          <w:rFonts w:ascii="Liberation Serif" w:eastAsia="Calibri" w:hAnsi="Liberation Serif" w:cs="Liberation Serif"/>
          <w:color w:val="000000"/>
        </w:rPr>
        <w:br/>
        <w:t>и учреждениями системы профилактики безнадзорности и правонарушений несовершеннолетних необходимо для проведения индивидуальной профилактической работы в отношении несовершеннолетнего, находящегося в социально опасном положении, и членов его семьи.</w:t>
      </w:r>
    </w:p>
    <w:p w:rsidR="00005948" w:rsidRPr="00B02D2F" w:rsidRDefault="00005948" w:rsidP="00005948">
      <w:pPr>
        <w:jc w:val="both"/>
        <w:rPr>
          <w:rFonts w:ascii="Liberation Serif" w:eastAsia="Calibri" w:hAnsi="Liberation Serif" w:cs="Liberation Serif"/>
        </w:rPr>
      </w:pPr>
      <w:r w:rsidRPr="00B02D2F">
        <w:rPr>
          <w:rFonts w:ascii="Liberation Serif" w:eastAsia="Calibri" w:hAnsi="Liberation Serif" w:cs="Liberation Serif"/>
          <w:b/>
        </w:rPr>
        <w:t>Психологическая безопасность</w:t>
      </w:r>
      <w:r w:rsidRPr="00B02D2F">
        <w:rPr>
          <w:rFonts w:ascii="Liberation Serif" w:eastAsia="Calibri" w:hAnsi="Liberation Serif" w:cs="Liberation Serif"/>
        </w:rPr>
        <w:t xml:space="preserve"> </w:t>
      </w:r>
      <w:r w:rsidRPr="00B02D2F">
        <w:rPr>
          <w:rFonts w:ascii="Liberation Serif" w:eastAsia="Calibri" w:hAnsi="Liberation Serif" w:cs="Liberation Serif"/>
          <w:b/>
        </w:rPr>
        <w:t>образовательной среды</w:t>
      </w:r>
      <w:r w:rsidRPr="00B02D2F">
        <w:rPr>
          <w:rFonts w:ascii="Liberation Serif" w:eastAsia="Calibri" w:hAnsi="Liberation Serif" w:cs="Liberation Serif"/>
        </w:rPr>
        <w:t xml:space="preserve"> - это состояние психологической защищённости от всех видов насилия, способствующее удовлетворению потребностей в личностно-доверительном общении, а также способность человека и среды отражать неблагоприятные внешние и внутренние воздействия.</w:t>
      </w:r>
    </w:p>
    <w:p w:rsidR="002E10F6" w:rsidRPr="00B02D2F" w:rsidRDefault="002E10F6" w:rsidP="005B172E">
      <w:pPr>
        <w:jc w:val="both"/>
        <w:rPr>
          <w:rFonts w:ascii="Liberation Serif" w:eastAsia="Calibri" w:hAnsi="Liberation Serif" w:cs="Liberation Serif"/>
          <w:b/>
        </w:rPr>
      </w:pPr>
      <w:r w:rsidRPr="00B02D2F">
        <w:rPr>
          <w:rFonts w:ascii="Liberation Serif" w:eastAsia="Calibri" w:hAnsi="Liberation Serif" w:cs="Liberation Serif"/>
          <w:b/>
        </w:rPr>
        <w:t>Факторы риска</w:t>
      </w:r>
      <w:r w:rsidRPr="00B02D2F">
        <w:rPr>
          <w:rFonts w:ascii="Liberation Serif" w:eastAsia="Calibri" w:hAnsi="Liberation Serif" w:cs="Liberation Serif"/>
        </w:rPr>
        <w:t xml:space="preserve"> - измененные, непривычные условия</w:t>
      </w:r>
      <w:r w:rsidR="002E36AE" w:rsidRPr="00B02D2F">
        <w:rPr>
          <w:rFonts w:ascii="Liberation Serif" w:eastAsia="Calibri" w:hAnsi="Liberation Serif" w:cs="Liberation Serif"/>
        </w:rPr>
        <w:t xml:space="preserve"> существования, характерные</w:t>
      </w:r>
      <w:r w:rsidRPr="00B02D2F">
        <w:rPr>
          <w:rFonts w:ascii="Liberation Serif" w:eastAsia="Calibri" w:hAnsi="Liberation Serif" w:cs="Liberation Serif"/>
        </w:rPr>
        <w:t xml:space="preserve"> наличием угрозы для жизни.</w:t>
      </w:r>
    </w:p>
    <w:p w:rsidR="006703D5" w:rsidRPr="00B02D2F" w:rsidRDefault="00631C62" w:rsidP="005B172E">
      <w:pPr>
        <w:jc w:val="both"/>
        <w:rPr>
          <w:rFonts w:ascii="Liberation Serif" w:eastAsia="Calibri" w:hAnsi="Liberation Serif" w:cs="Liberation Serif"/>
        </w:rPr>
      </w:pPr>
      <w:r w:rsidRPr="00B02D2F">
        <w:rPr>
          <w:rFonts w:ascii="Liberation Serif" w:eastAsia="Calibri" w:hAnsi="Liberation Serif" w:cs="Liberation Serif"/>
          <w:b/>
        </w:rPr>
        <w:t>Факторы защиты</w:t>
      </w:r>
      <w:r w:rsidRPr="00B02D2F">
        <w:rPr>
          <w:rFonts w:ascii="Liberation Serif" w:eastAsia="Calibri" w:hAnsi="Liberation Serif" w:cs="Liberation Serif"/>
        </w:rPr>
        <w:t xml:space="preserve"> - сформированная система механизмов, которые защищают от стрессов, переживаний, тревожности, а также других факторов, представляющих угрозу для личности.</w:t>
      </w:r>
    </w:p>
    <w:p w:rsidR="00E363E4" w:rsidRPr="00B02D2F" w:rsidRDefault="003145CF" w:rsidP="00E363E4">
      <w:pPr>
        <w:jc w:val="both"/>
        <w:rPr>
          <w:rFonts w:ascii="Liberation Serif" w:eastAsia="Calibri" w:hAnsi="Liberation Serif" w:cs="Liberation Serif"/>
        </w:rPr>
      </w:pPr>
      <w:r w:rsidRPr="00B02D2F">
        <w:rPr>
          <w:rFonts w:ascii="Liberation Serif" w:eastAsia="Calibri" w:hAnsi="Liberation Serif" w:cs="Liberation Serif"/>
          <w:b/>
        </w:rPr>
        <w:t xml:space="preserve">Психологический мониторинг – </w:t>
      </w:r>
      <w:r w:rsidRPr="00B02D2F">
        <w:rPr>
          <w:rFonts w:ascii="Liberation Serif" w:eastAsia="Calibri" w:hAnsi="Liberation Serif" w:cs="Liberation Serif"/>
        </w:rPr>
        <w:t>комплексная технология, объединяющая диагностику, консультацию, коррекцию в единую эффективную систему психологических средств, реализуемых в определенной последовательности, наполняемых строго отобранным содержанием и позволяющих гибко и действенно осуществлять психологическое сопровождение образовательного процесса, достигать желаемую цель.</w:t>
      </w:r>
    </w:p>
    <w:p w:rsidR="00E363E4" w:rsidRPr="00B02D2F" w:rsidRDefault="00E363E4" w:rsidP="00E363E4">
      <w:pPr>
        <w:jc w:val="both"/>
        <w:rPr>
          <w:rStyle w:val="c9"/>
          <w:rFonts w:ascii="Liberation Serif" w:hAnsi="Liberation Serif" w:cs="Liberation Serif"/>
          <w:bCs/>
          <w:color w:val="000000"/>
        </w:rPr>
      </w:pPr>
      <w:r w:rsidRPr="00B02D2F">
        <w:rPr>
          <w:rStyle w:val="c22"/>
          <w:rFonts w:ascii="Liberation Serif" w:hAnsi="Liberation Serif" w:cs="Liberation Serif"/>
          <w:b/>
          <w:color w:val="000000"/>
        </w:rPr>
        <w:t>Вклад</w:t>
      </w:r>
      <w:r w:rsidRPr="00B02D2F">
        <w:rPr>
          <w:rStyle w:val="c22"/>
          <w:rFonts w:ascii="Liberation Serif" w:hAnsi="Liberation Serif" w:cs="Liberation Serif"/>
          <w:color w:val="000000"/>
        </w:rPr>
        <w:t xml:space="preserve"> – это ресурсы, используемые в профилактической деятельности (материально-технические и финансовые ресурсы, наличие согласованной политики и нормативно-правовой базы, а также </w:t>
      </w:r>
      <w:r w:rsidRPr="00B02D2F">
        <w:rPr>
          <w:rStyle w:val="c9"/>
          <w:rFonts w:ascii="Liberation Serif" w:hAnsi="Liberation Serif" w:cs="Liberation Serif"/>
          <w:bCs/>
          <w:color w:val="000000"/>
        </w:rPr>
        <w:t>современные инновационные технологии).</w:t>
      </w:r>
    </w:p>
    <w:p w:rsidR="00E363E4" w:rsidRPr="00B02D2F" w:rsidRDefault="00E363E4" w:rsidP="00E363E4">
      <w:pPr>
        <w:jc w:val="both"/>
        <w:rPr>
          <w:rStyle w:val="c0"/>
          <w:rFonts w:ascii="Liberation Serif" w:hAnsi="Liberation Serif" w:cs="Liberation Serif"/>
          <w:color w:val="000000"/>
        </w:rPr>
      </w:pPr>
      <w:r w:rsidRPr="00B02D2F">
        <w:rPr>
          <w:rStyle w:val="c0"/>
          <w:rFonts w:ascii="Liberation Serif" w:hAnsi="Liberation Serif" w:cs="Liberation Serif"/>
          <w:b/>
          <w:color w:val="000000"/>
        </w:rPr>
        <w:t>Процесс</w:t>
      </w:r>
      <w:r w:rsidRPr="00B02D2F">
        <w:rPr>
          <w:rStyle w:val="c0"/>
          <w:rFonts w:ascii="Liberation Serif" w:hAnsi="Liberation Serif" w:cs="Liberation Serif"/>
          <w:color w:val="000000"/>
        </w:rPr>
        <w:t xml:space="preserve"> – это выполнение профилактической деятельности в определенном направлении, включая предоставление ресурсов и достижение результатов, количество обученных специалистов в сфере профилактики, количество участников профилактических программ, количество реализованных профилактических мероприятий, а также их качество.</w:t>
      </w:r>
    </w:p>
    <w:p w:rsidR="00E363E4" w:rsidRPr="00B02D2F" w:rsidRDefault="00E363E4" w:rsidP="00E363E4">
      <w:pPr>
        <w:jc w:val="both"/>
        <w:rPr>
          <w:rStyle w:val="c0"/>
          <w:rFonts w:ascii="Liberation Serif" w:hAnsi="Liberation Serif" w:cs="Liberation Serif"/>
        </w:rPr>
      </w:pPr>
      <w:r w:rsidRPr="00B02D2F">
        <w:rPr>
          <w:rStyle w:val="c0"/>
          <w:rFonts w:ascii="Liberation Serif" w:hAnsi="Liberation Serif" w:cs="Liberation Serif"/>
          <w:b/>
        </w:rPr>
        <w:t>Краткосрочные результаты</w:t>
      </w:r>
      <w:r w:rsidRPr="00B02D2F">
        <w:rPr>
          <w:rStyle w:val="c0"/>
          <w:rFonts w:ascii="Liberation Serif" w:hAnsi="Liberation Serif" w:cs="Liberation Serif"/>
        </w:rPr>
        <w:t xml:space="preserve"> – это </w:t>
      </w:r>
      <w:r w:rsidR="002339C3" w:rsidRPr="00B02D2F">
        <w:rPr>
          <w:rStyle w:val="c0"/>
          <w:rFonts w:ascii="Liberation Serif" w:hAnsi="Liberation Serif" w:cs="Liberation Serif"/>
        </w:rPr>
        <w:t>промежуточные итоги</w:t>
      </w:r>
      <w:r w:rsidR="002339C3" w:rsidRPr="00B02D2F">
        <w:rPr>
          <w:rStyle w:val="c0"/>
          <w:rFonts w:ascii="Liberation Serif" w:hAnsi="Liberation Serif" w:cs="Liberation Serif"/>
          <w:b/>
        </w:rPr>
        <w:t xml:space="preserve"> </w:t>
      </w:r>
      <w:r w:rsidRPr="00B02D2F">
        <w:rPr>
          <w:rStyle w:val="c0"/>
          <w:rFonts w:ascii="Liberation Serif" w:hAnsi="Liberation Serif" w:cs="Liberation Serif"/>
        </w:rPr>
        <w:t xml:space="preserve">профилактических мероприятий. Отражают изменения в степени информированности по проблемам, в овладении и использовании жизненных навыков, изменение установок </w:t>
      </w:r>
      <w:r w:rsidR="002166F7" w:rsidRPr="00B02D2F">
        <w:rPr>
          <w:rStyle w:val="c0"/>
          <w:rFonts w:ascii="Liberation Serif" w:hAnsi="Liberation Serif" w:cs="Liberation Serif"/>
        </w:rPr>
        <w:t>обучающихся</w:t>
      </w:r>
      <w:r w:rsidRPr="00B02D2F">
        <w:rPr>
          <w:rStyle w:val="c0"/>
          <w:rFonts w:ascii="Liberation Serif" w:hAnsi="Liberation Serif" w:cs="Liberation Serif"/>
        </w:rPr>
        <w:t xml:space="preserve">. </w:t>
      </w:r>
    </w:p>
    <w:p w:rsidR="00E363E4" w:rsidRPr="00B02D2F" w:rsidRDefault="00E363E4" w:rsidP="00E363E4">
      <w:pPr>
        <w:jc w:val="both"/>
        <w:rPr>
          <w:rStyle w:val="c0"/>
          <w:rFonts w:ascii="Liberation Serif" w:hAnsi="Liberation Serif" w:cs="Liberation Serif"/>
          <w:color w:val="000000"/>
        </w:rPr>
      </w:pPr>
      <w:r w:rsidRPr="00B02D2F">
        <w:rPr>
          <w:rStyle w:val="c0"/>
          <w:rFonts w:ascii="Liberation Serif" w:hAnsi="Liberation Serif" w:cs="Liberation Serif"/>
          <w:b/>
          <w:color w:val="000000"/>
        </w:rPr>
        <w:t>Долгосрочные результаты</w:t>
      </w:r>
      <w:r w:rsidRPr="00B02D2F">
        <w:rPr>
          <w:rStyle w:val="c0"/>
          <w:rFonts w:ascii="Liberation Serif" w:hAnsi="Liberation Serif" w:cs="Liberation Serif"/>
          <w:color w:val="000000"/>
        </w:rPr>
        <w:t xml:space="preserve"> – эффективные поведенческие стратегии, ориентированные на здоровый образ жизни. </w:t>
      </w:r>
    </w:p>
    <w:p w:rsidR="00E363E4" w:rsidRPr="00B02D2F" w:rsidRDefault="00E363E4" w:rsidP="00E363E4">
      <w:pPr>
        <w:jc w:val="both"/>
        <w:rPr>
          <w:rFonts w:ascii="Liberation Serif" w:hAnsi="Liberation Serif" w:cs="Liberation Serif"/>
          <w:color w:val="000000"/>
        </w:rPr>
      </w:pPr>
      <w:r w:rsidRPr="00B02D2F">
        <w:rPr>
          <w:rStyle w:val="c0"/>
          <w:rFonts w:ascii="Liberation Serif" w:hAnsi="Liberation Serif" w:cs="Liberation Serif"/>
          <w:b/>
          <w:color w:val="000000"/>
        </w:rPr>
        <w:t>Воздействие</w:t>
      </w:r>
      <w:r w:rsidRPr="00B02D2F">
        <w:rPr>
          <w:rStyle w:val="c0"/>
          <w:rFonts w:ascii="Liberation Serif" w:hAnsi="Liberation Serif" w:cs="Liberation Serif"/>
          <w:color w:val="000000"/>
        </w:rPr>
        <w:t xml:space="preserve"> – продолжающийся кумулятивный (накапливающийся со временем) эффект профилактической работы.</w:t>
      </w:r>
    </w:p>
    <w:p w:rsidR="00E363E4" w:rsidRPr="00B02D2F" w:rsidRDefault="00E363E4" w:rsidP="00491AC7">
      <w:pPr>
        <w:ind w:firstLine="0"/>
        <w:rPr>
          <w:rFonts w:ascii="Liberation Serif" w:hAnsi="Liberation Serif" w:cs="Liberation Serif"/>
          <w:b/>
        </w:rPr>
      </w:pPr>
    </w:p>
    <w:p w:rsidR="00E363E4" w:rsidRPr="00B02D2F" w:rsidRDefault="00E363E4" w:rsidP="00491AC7">
      <w:pPr>
        <w:ind w:firstLine="0"/>
        <w:rPr>
          <w:rFonts w:ascii="Liberation Serif" w:hAnsi="Liberation Serif" w:cs="Liberation Serif"/>
          <w:b/>
        </w:rPr>
      </w:pPr>
    </w:p>
    <w:p w:rsidR="000354B0" w:rsidRPr="00B02D2F" w:rsidRDefault="000354B0" w:rsidP="006A3984">
      <w:pPr>
        <w:jc w:val="center"/>
        <w:rPr>
          <w:rFonts w:ascii="Liberation Serif" w:hAnsi="Liberation Serif" w:cs="Liberation Serif"/>
          <w:b/>
        </w:rPr>
      </w:pPr>
    </w:p>
    <w:p w:rsidR="00BA095B" w:rsidRPr="00B02D2F" w:rsidRDefault="00BA095B" w:rsidP="006A3984">
      <w:pPr>
        <w:jc w:val="center"/>
        <w:rPr>
          <w:rFonts w:ascii="Liberation Serif" w:hAnsi="Liberation Serif" w:cs="Liberation Serif"/>
          <w:b/>
        </w:rPr>
      </w:pPr>
      <w:r w:rsidRPr="00B02D2F">
        <w:rPr>
          <w:rFonts w:ascii="Liberation Serif" w:hAnsi="Liberation Serif" w:cs="Liberation Serif"/>
          <w:b/>
        </w:rPr>
        <w:t>Нормативно-правов</w:t>
      </w:r>
      <w:r w:rsidR="00DC1077" w:rsidRPr="00B02D2F">
        <w:rPr>
          <w:rFonts w:ascii="Liberation Serif" w:hAnsi="Liberation Serif" w:cs="Liberation Serif"/>
          <w:b/>
        </w:rPr>
        <w:t>ы</w:t>
      </w:r>
      <w:r w:rsidRPr="00B02D2F">
        <w:rPr>
          <w:rFonts w:ascii="Liberation Serif" w:hAnsi="Liberation Serif" w:cs="Liberation Serif"/>
          <w:b/>
        </w:rPr>
        <w:t>е основы организации профилактической деятельности</w:t>
      </w:r>
    </w:p>
    <w:p w:rsidR="006A3984" w:rsidRPr="00B02D2F" w:rsidRDefault="006A3984" w:rsidP="006A3984">
      <w:pPr>
        <w:jc w:val="center"/>
        <w:rPr>
          <w:rFonts w:ascii="Liberation Serif" w:hAnsi="Liberation Serif" w:cs="Liberation Serif"/>
          <w:b/>
          <w:color w:val="000000" w:themeColor="text1"/>
        </w:rPr>
      </w:pPr>
    </w:p>
    <w:p w:rsidR="00F23550" w:rsidRPr="00B02D2F" w:rsidRDefault="00D06DBC" w:rsidP="006F1B77">
      <w:pPr>
        <w:ind w:left="57"/>
        <w:jc w:val="both"/>
        <w:rPr>
          <w:rFonts w:ascii="Liberation Serif" w:hAnsi="Liberation Serif" w:cs="Liberation Serif"/>
          <w:color w:val="000000" w:themeColor="text1"/>
        </w:rPr>
      </w:pPr>
      <w:r w:rsidRPr="00B02D2F">
        <w:rPr>
          <w:rFonts w:ascii="Liberation Serif" w:hAnsi="Liberation Serif" w:cs="Liberation Serif"/>
          <w:color w:val="000000" w:themeColor="text1"/>
        </w:rPr>
        <w:t>Основное регулирование вопросов профилактики девиантного поведения и правонарушений осуществляется нормативными правовыми актами, принятыми в субъектах Российской федерации и местными органами власти.</w:t>
      </w:r>
    </w:p>
    <w:p w:rsidR="008C636D" w:rsidRPr="00B02D2F" w:rsidRDefault="008C636D" w:rsidP="00027DB1">
      <w:pPr>
        <w:ind w:left="57"/>
        <w:jc w:val="center"/>
        <w:rPr>
          <w:rFonts w:ascii="Liberation Serif" w:hAnsi="Liberation Serif" w:cs="Liberation Serif"/>
          <w:b/>
          <w:color w:val="000000" w:themeColor="text1"/>
          <w:u w:val="single"/>
        </w:rPr>
      </w:pPr>
    </w:p>
    <w:p w:rsidR="00F23550" w:rsidRPr="00B02D2F" w:rsidRDefault="006F1B77" w:rsidP="00027DB1">
      <w:pPr>
        <w:ind w:left="57"/>
        <w:jc w:val="center"/>
        <w:rPr>
          <w:rFonts w:ascii="Liberation Serif" w:hAnsi="Liberation Serif" w:cs="Liberation Serif"/>
          <w:b/>
          <w:color w:val="000000" w:themeColor="text1"/>
        </w:rPr>
      </w:pPr>
      <w:r w:rsidRPr="00B02D2F">
        <w:rPr>
          <w:rFonts w:ascii="Liberation Serif" w:hAnsi="Liberation Serif" w:cs="Liberation Serif"/>
          <w:b/>
          <w:color w:val="000000" w:themeColor="text1"/>
        </w:rPr>
        <w:t>Федеральный уровень</w:t>
      </w:r>
    </w:p>
    <w:p w:rsidR="0091542D" w:rsidRPr="00B02D2F" w:rsidRDefault="0091542D" w:rsidP="00027DB1">
      <w:pPr>
        <w:ind w:left="57"/>
        <w:jc w:val="center"/>
        <w:rPr>
          <w:rFonts w:ascii="Liberation Serif" w:hAnsi="Liberation Serif" w:cs="Liberation Serif"/>
          <w:b/>
          <w:color w:val="000000" w:themeColor="text1"/>
          <w:u w:val="single"/>
        </w:rPr>
      </w:pPr>
    </w:p>
    <w:p w:rsidR="00F23550" w:rsidRPr="00B02D2F" w:rsidRDefault="00F23550" w:rsidP="00E15A16">
      <w:pPr>
        <w:pStyle w:val="a3"/>
        <w:numPr>
          <w:ilvl w:val="0"/>
          <w:numId w:val="30"/>
        </w:numPr>
        <w:ind w:left="0" w:firstLine="709"/>
        <w:contextualSpacing w:val="0"/>
        <w:jc w:val="both"/>
        <w:rPr>
          <w:rFonts w:ascii="Liberation Serif" w:hAnsi="Liberation Serif" w:cs="Liberation Serif"/>
        </w:rPr>
      </w:pPr>
      <w:r w:rsidRPr="00B02D2F">
        <w:rPr>
          <w:rFonts w:ascii="Liberation Serif" w:hAnsi="Liberation Serif" w:cs="Liberation Serif"/>
        </w:rPr>
        <w:t>Конституция РФ (принята всенародным голосованием 12.12.1993 с изменениями, одобренными в ходе общероссийского голосования 01.07.2020)</w:t>
      </w:r>
      <w:r w:rsidR="00B87CE6" w:rsidRPr="00B02D2F">
        <w:rPr>
          <w:rFonts w:ascii="Liberation Serif" w:hAnsi="Liberation Serif" w:cs="Liberation Serif"/>
        </w:rPr>
        <w:t>.</w:t>
      </w:r>
    </w:p>
    <w:p w:rsidR="00027DB1" w:rsidRPr="00B02D2F" w:rsidRDefault="006F1B77" w:rsidP="00E15A16">
      <w:pPr>
        <w:pStyle w:val="a3"/>
        <w:numPr>
          <w:ilvl w:val="0"/>
          <w:numId w:val="30"/>
        </w:numPr>
        <w:ind w:left="0" w:firstLine="709"/>
        <w:contextualSpacing w:val="0"/>
        <w:jc w:val="both"/>
        <w:rPr>
          <w:rFonts w:ascii="Liberation Serif" w:hAnsi="Liberation Serif" w:cs="Liberation Serif"/>
        </w:rPr>
      </w:pPr>
      <w:r w:rsidRPr="00B02D2F">
        <w:rPr>
          <w:rFonts w:ascii="Liberation Serif" w:hAnsi="Liberation Serif" w:cs="Liberation Serif"/>
        </w:rPr>
        <w:t>Федеральный закон</w:t>
      </w:r>
      <w:r w:rsidR="006942C2" w:rsidRPr="00B02D2F">
        <w:rPr>
          <w:rFonts w:ascii="Liberation Serif" w:hAnsi="Liberation Serif" w:cs="Liberation Serif"/>
        </w:rPr>
        <w:t xml:space="preserve"> от 29.12.2012 </w:t>
      </w:r>
      <w:r w:rsidR="00F23550" w:rsidRPr="00B02D2F">
        <w:rPr>
          <w:rFonts w:ascii="Liberation Serif" w:hAnsi="Liberation Serif" w:cs="Liberation Serif"/>
        </w:rPr>
        <w:t>№ 273 - ФЗ «Об образовании в Российской Федерации»</w:t>
      </w:r>
      <w:r w:rsidR="00B87CE6" w:rsidRPr="00B02D2F">
        <w:rPr>
          <w:rFonts w:ascii="Liberation Serif" w:hAnsi="Liberation Serif" w:cs="Liberation Serif"/>
        </w:rPr>
        <w:t>.</w:t>
      </w:r>
    </w:p>
    <w:p w:rsidR="006F1B77" w:rsidRPr="00B02D2F" w:rsidRDefault="00F23550" w:rsidP="00E15A16">
      <w:pPr>
        <w:pStyle w:val="a3"/>
        <w:numPr>
          <w:ilvl w:val="0"/>
          <w:numId w:val="30"/>
        </w:numPr>
        <w:ind w:left="0" w:firstLine="709"/>
        <w:contextualSpacing w:val="0"/>
        <w:jc w:val="both"/>
        <w:rPr>
          <w:rFonts w:ascii="Liberation Serif" w:hAnsi="Liberation Serif" w:cs="Liberation Serif"/>
        </w:rPr>
      </w:pPr>
      <w:r w:rsidRPr="00B02D2F">
        <w:rPr>
          <w:rFonts w:ascii="Liberation Serif" w:hAnsi="Liberation Serif" w:cs="Liberation Serif"/>
        </w:rPr>
        <w:t>Ф</w:t>
      </w:r>
      <w:r w:rsidR="006942C2" w:rsidRPr="00B02D2F">
        <w:rPr>
          <w:rFonts w:ascii="Liberation Serif" w:hAnsi="Liberation Serif" w:cs="Liberation Serif"/>
        </w:rPr>
        <w:t>едеральный закон от 24.07.1998</w:t>
      </w:r>
      <w:r w:rsidRPr="00B02D2F">
        <w:rPr>
          <w:rFonts w:ascii="Liberation Serif" w:hAnsi="Liberation Serif" w:cs="Liberation Serif"/>
        </w:rPr>
        <w:t xml:space="preserve"> № 124-ФЗ «Об основных гарантиях прав ре</w:t>
      </w:r>
      <w:r w:rsidR="0091542D" w:rsidRPr="00B02D2F">
        <w:rPr>
          <w:rFonts w:ascii="Liberation Serif" w:hAnsi="Liberation Serif" w:cs="Liberation Serif"/>
        </w:rPr>
        <w:t>бенка в Российской Федерации</w:t>
      </w:r>
      <w:r w:rsidR="00607D85" w:rsidRPr="00B02D2F">
        <w:rPr>
          <w:rFonts w:ascii="Liberation Serif" w:hAnsi="Liberation Serif" w:cs="Liberation Serif"/>
        </w:rPr>
        <w:t>».</w:t>
      </w:r>
    </w:p>
    <w:p w:rsidR="006F1B77" w:rsidRDefault="00F23550" w:rsidP="00E15A16">
      <w:pPr>
        <w:pStyle w:val="a3"/>
        <w:numPr>
          <w:ilvl w:val="0"/>
          <w:numId w:val="30"/>
        </w:numPr>
        <w:ind w:left="0" w:firstLine="709"/>
        <w:contextualSpacing w:val="0"/>
        <w:jc w:val="both"/>
        <w:rPr>
          <w:rFonts w:ascii="Liberation Serif" w:hAnsi="Liberation Serif" w:cs="Liberation Serif"/>
        </w:rPr>
      </w:pPr>
      <w:r w:rsidRPr="00B02D2F">
        <w:rPr>
          <w:rFonts w:ascii="Liberation Serif" w:hAnsi="Liberation Serif" w:cs="Liberation Serif"/>
        </w:rPr>
        <w:t>Фе</w:t>
      </w:r>
      <w:r w:rsidR="006942C2" w:rsidRPr="00B02D2F">
        <w:rPr>
          <w:rFonts w:ascii="Liberation Serif" w:hAnsi="Liberation Serif" w:cs="Liberation Serif"/>
        </w:rPr>
        <w:t>деральный закон от 24.07.1999</w:t>
      </w:r>
      <w:r w:rsidRPr="00B02D2F">
        <w:rPr>
          <w:rFonts w:ascii="Liberation Serif" w:hAnsi="Liberation Serif" w:cs="Liberation Serif"/>
        </w:rPr>
        <w:t xml:space="preserve"> № 120-ФЗ «Об основах системы профилактики безнадзорности и правонарушений несовершеннолетних»</w:t>
      </w:r>
      <w:r w:rsidR="00B87CE6" w:rsidRPr="00B02D2F">
        <w:rPr>
          <w:rFonts w:ascii="Liberation Serif" w:hAnsi="Liberation Serif" w:cs="Liberation Serif"/>
        </w:rPr>
        <w:t>.</w:t>
      </w:r>
    </w:p>
    <w:p w:rsidR="005C6FD1" w:rsidRPr="005C6FD1" w:rsidRDefault="005C6FD1" w:rsidP="007773D2">
      <w:pPr>
        <w:pStyle w:val="a3"/>
        <w:numPr>
          <w:ilvl w:val="0"/>
          <w:numId w:val="30"/>
        </w:numPr>
        <w:ind w:left="0" w:firstLine="709"/>
        <w:contextualSpacing w:val="0"/>
        <w:jc w:val="both"/>
        <w:rPr>
          <w:rFonts w:ascii="Liberation Serif" w:hAnsi="Liberation Serif" w:cs="Liberation Serif"/>
        </w:rPr>
      </w:pPr>
      <w:r>
        <w:t>Федеральный закон от 23 .06. 2016 г. № 182-ФЗ «Об основах системы профилактики правонарушений в Российской Федерации» .</w:t>
      </w:r>
    </w:p>
    <w:p w:rsidR="00B87CE6" w:rsidRPr="005C6FD1" w:rsidRDefault="006F1B77" w:rsidP="007773D2">
      <w:pPr>
        <w:pStyle w:val="a3"/>
        <w:numPr>
          <w:ilvl w:val="0"/>
          <w:numId w:val="30"/>
        </w:numPr>
        <w:ind w:left="0" w:firstLine="709"/>
        <w:contextualSpacing w:val="0"/>
        <w:jc w:val="both"/>
        <w:rPr>
          <w:rFonts w:ascii="Liberation Serif" w:hAnsi="Liberation Serif" w:cs="Liberation Serif"/>
        </w:rPr>
      </w:pPr>
      <w:r w:rsidRPr="005C6FD1">
        <w:rPr>
          <w:rFonts w:ascii="Liberation Serif" w:hAnsi="Liberation Serif" w:cs="Liberation Serif"/>
        </w:rPr>
        <w:t xml:space="preserve">Федеральный закон </w:t>
      </w:r>
      <w:r w:rsidR="006942C2" w:rsidRPr="005C6FD1">
        <w:rPr>
          <w:rFonts w:ascii="Liberation Serif" w:hAnsi="Liberation Serif" w:cs="Liberation Serif"/>
        </w:rPr>
        <w:t xml:space="preserve">от 08.01.1998 N 3-ФЗ </w:t>
      </w:r>
      <w:r w:rsidRPr="005C6FD1">
        <w:rPr>
          <w:rFonts w:ascii="Liberation Serif" w:hAnsi="Liberation Serif" w:cs="Liberation Serif"/>
        </w:rPr>
        <w:t>«</w:t>
      </w:r>
      <w:r w:rsidR="00F23550" w:rsidRPr="005C6FD1">
        <w:rPr>
          <w:rFonts w:ascii="Liberation Serif" w:hAnsi="Liberation Serif" w:cs="Liberation Serif"/>
        </w:rPr>
        <w:t>О наркотических сре</w:t>
      </w:r>
      <w:r w:rsidRPr="005C6FD1">
        <w:rPr>
          <w:rFonts w:ascii="Liberation Serif" w:hAnsi="Liberation Serif" w:cs="Liberation Serif"/>
        </w:rPr>
        <w:t>дствах и психотропных веществах»</w:t>
      </w:r>
      <w:r w:rsidR="00607D85" w:rsidRPr="005C6FD1">
        <w:rPr>
          <w:rFonts w:ascii="Liberation Serif" w:hAnsi="Liberation Serif" w:cs="Liberation Serif"/>
        </w:rPr>
        <w:t>.</w:t>
      </w:r>
    </w:p>
    <w:p w:rsidR="00F23550" w:rsidRPr="00B02D2F" w:rsidRDefault="00F23550" w:rsidP="00E15A16">
      <w:pPr>
        <w:pStyle w:val="a3"/>
        <w:numPr>
          <w:ilvl w:val="0"/>
          <w:numId w:val="30"/>
        </w:numPr>
        <w:ind w:left="0" w:firstLine="709"/>
        <w:contextualSpacing w:val="0"/>
        <w:jc w:val="both"/>
        <w:rPr>
          <w:rFonts w:ascii="Liberation Serif" w:hAnsi="Liberation Serif" w:cs="Liberation Serif"/>
        </w:rPr>
      </w:pPr>
      <w:r w:rsidRPr="00B02D2F">
        <w:rPr>
          <w:rFonts w:ascii="Liberation Serif" w:hAnsi="Liberation Serif" w:cs="Liberation Serif"/>
        </w:rPr>
        <w:t>Федеральный закон от 06.03.20</w:t>
      </w:r>
      <w:r w:rsidR="00607D85" w:rsidRPr="00B02D2F">
        <w:rPr>
          <w:rFonts w:ascii="Liberation Serif" w:hAnsi="Liberation Serif" w:cs="Liberation Serif"/>
        </w:rPr>
        <w:t xml:space="preserve">06 № 35-ФЗ </w:t>
      </w:r>
      <w:r w:rsidRPr="00B02D2F">
        <w:rPr>
          <w:rFonts w:ascii="Liberation Serif" w:hAnsi="Liberation Serif" w:cs="Liberation Serif"/>
        </w:rPr>
        <w:t>«О противодействии терроризму»</w:t>
      </w:r>
      <w:r w:rsidR="00B87CE6" w:rsidRPr="00B02D2F">
        <w:rPr>
          <w:rFonts w:ascii="Liberation Serif" w:hAnsi="Liberation Serif" w:cs="Liberation Serif"/>
        </w:rPr>
        <w:t>.</w:t>
      </w:r>
    </w:p>
    <w:p w:rsidR="002D4BBB" w:rsidRPr="00B02D2F" w:rsidRDefault="002D4BBB" w:rsidP="002D4BBB">
      <w:pPr>
        <w:pStyle w:val="a3"/>
        <w:numPr>
          <w:ilvl w:val="0"/>
          <w:numId w:val="30"/>
        </w:numPr>
        <w:ind w:left="0" w:firstLine="709"/>
        <w:contextualSpacing w:val="0"/>
        <w:jc w:val="both"/>
        <w:rPr>
          <w:rFonts w:ascii="Liberation Serif" w:eastAsia="Times New Roman" w:hAnsi="Liberation Serif" w:cs="Liberation Serif"/>
          <w:bCs/>
          <w:kern w:val="36"/>
        </w:rPr>
      </w:pPr>
      <w:r w:rsidRPr="00B02D2F">
        <w:rPr>
          <w:rFonts w:ascii="Liberation Serif" w:eastAsia="Times New Roman" w:hAnsi="Liberation Serif" w:cs="Liberation Serif"/>
          <w:bCs/>
          <w:kern w:val="36"/>
        </w:rPr>
        <w:t>Письмо Министерства образования Российской Федерации от 27.02.2012 № 06-356 «О мерах по профилактике суицида среди детей и подростков».</w:t>
      </w:r>
    </w:p>
    <w:p w:rsidR="00F23550" w:rsidRPr="00B02D2F" w:rsidRDefault="00F23550" w:rsidP="00027DB1">
      <w:pPr>
        <w:ind w:left="57"/>
        <w:jc w:val="center"/>
        <w:rPr>
          <w:rFonts w:ascii="Liberation Serif" w:hAnsi="Liberation Serif" w:cs="Liberation Serif"/>
          <w:b/>
        </w:rPr>
      </w:pPr>
      <w:r w:rsidRPr="00B02D2F">
        <w:rPr>
          <w:rFonts w:ascii="Liberation Serif" w:hAnsi="Liberation Serif" w:cs="Liberation Serif"/>
          <w:b/>
        </w:rPr>
        <w:t>Региональный уровень</w:t>
      </w:r>
    </w:p>
    <w:p w:rsidR="0091542D" w:rsidRPr="00B02D2F" w:rsidRDefault="0091542D" w:rsidP="00027DB1">
      <w:pPr>
        <w:ind w:left="57"/>
        <w:jc w:val="center"/>
        <w:rPr>
          <w:rFonts w:ascii="Liberation Serif" w:hAnsi="Liberation Serif" w:cs="Liberation Serif"/>
          <w:b/>
          <w:u w:val="single"/>
        </w:rPr>
      </w:pPr>
    </w:p>
    <w:p w:rsidR="00F23550" w:rsidRPr="00B02D2F" w:rsidRDefault="00353742" w:rsidP="00E15A16">
      <w:pPr>
        <w:pStyle w:val="a3"/>
        <w:numPr>
          <w:ilvl w:val="0"/>
          <w:numId w:val="32"/>
        </w:numPr>
        <w:ind w:left="0" w:firstLine="709"/>
        <w:contextualSpacing w:val="0"/>
        <w:jc w:val="both"/>
        <w:rPr>
          <w:rFonts w:ascii="Liberation Serif" w:hAnsi="Liberation Serif" w:cs="Liberation Serif"/>
        </w:rPr>
      </w:pPr>
      <w:r w:rsidRPr="00B02D2F">
        <w:rPr>
          <w:rFonts w:ascii="Liberation Serif" w:hAnsi="Liberation Serif" w:cs="Liberation Serif"/>
        </w:rPr>
        <w:t>З</w:t>
      </w:r>
      <w:r w:rsidR="00F23550" w:rsidRPr="00B02D2F">
        <w:rPr>
          <w:rFonts w:ascii="Liberation Serif" w:hAnsi="Liberation Serif" w:cs="Liberation Serif"/>
        </w:rPr>
        <w:t>акон</w:t>
      </w:r>
      <w:r w:rsidRPr="00B02D2F">
        <w:rPr>
          <w:rFonts w:ascii="Liberation Serif" w:hAnsi="Liberation Serif" w:cs="Liberation Serif"/>
        </w:rPr>
        <w:t xml:space="preserve"> Свердловской области от 23.10.1995</w:t>
      </w:r>
      <w:r w:rsidR="00F23550" w:rsidRPr="00B02D2F">
        <w:rPr>
          <w:rFonts w:ascii="Liberation Serif" w:hAnsi="Liberation Serif" w:cs="Liberation Serif"/>
        </w:rPr>
        <w:t xml:space="preserve"> №28-ОЗ «О защите прав ребенка»</w:t>
      </w:r>
      <w:r w:rsidR="006942C2" w:rsidRPr="00B02D2F">
        <w:rPr>
          <w:rFonts w:ascii="Liberation Serif" w:hAnsi="Liberation Serif" w:cs="Liberation Serif"/>
        </w:rPr>
        <w:t>.</w:t>
      </w:r>
    </w:p>
    <w:p w:rsidR="00353742" w:rsidRPr="00B02D2F" w:rsidRDefault="00353742" w:rsidP="00353742">
      <w:pPr>
        <w:pStyle w:val="a3"/>
        <w:numPr>
          <w:ilvl w:val="0"/>
          <w:numId w:val="32"/>
        </w:numPr>
        <w:ind w:left="0" w:firstLine="709"/>
        <w:contextualSpacing w:val="0"/>
        <w:jc w:val="both"/>
        <w:rPr>
          <w:rFonts w:ascii="Liberation Serif" w:hAnsi="Liberation Serif" w:cs="Liberation Serif"/>
        </w:rPr>
      </w:pPr>
      <w:r w:rsidRPr="00B02D2F">
        <w:rPr>
          <w:rFonts w:ascii="Liberation Serif" w:hAnsi="Liberation Serif" w:cs="Liberation Serif"/>
        </w:rPr>
        <w:t>Закон Свердловской области от 28.11.2001 №58-ОЗ «О профилактике безнадзорности и правонарушений несовершеннолетних в Свердловской области».</w:t>
      </w:r>
    </w:p>
    <w:p w:rsidR="00F23550" w:rsidRPr="00B02D2F" w:rsidRDefault="006942C2" w:rsidP="00E15A16">
      <w:pPr>
        <w:pStyle w:val="af2"/>
        <w:numPr>
          <w:ilvl w:val="0"/>
          <w:numId w:val="32"/>
        </w:numPr>
        <w:ind w:left="0" w:firstLine="709"/>
        <w:jc w:val="both"/>
        <w:rPr>
          <w:rFonts w:ascii="Liberation Serif" w:hAnsi="Liberation Serif" w:cs="Liberation Serif"/>
          <w:sz w:val="28"/>
          <w:szCs w:val="28"/>
        </w:rPr>
      </w:pPr>
      <w:r w:rsidRPr="00B02D2F">
        <w:rPr>
          <w:rFonts w:ascii="Liberation Serif" w:hAnsi="Liberation Serif" w:cs="Liberation Serif"/>
          <w:sz w:val="28"/>
          <w:szCs w:val="28"/>
        </w:rPr>
        <w:t xml:space="preserve">Постановление </w:t>
      </w:r>
      <w:r w:rsidR="00353742" w:rsidRPr="00B02D2F">
        <w:rPr>
          <w:rFonts w:ascii="Liberation Serif" w:hAnsi="Liberation Serif" w:cs="Liberation Serif"/>
          <w:sz w:val="28"/>
          <w:szCs w:val="28"/>
        </w:rPr>
        <w:t xml:space="preserve">Правительства Свердловской области </w:t>
      </w:r>
      <w:r w:rsidRPr="00B02D2F">
        <w:rPr>
          <w:rFonts w:ascii="Liberation Serif" w:hAnsi="Liberation Serif" w:cs="Liberation Serif"/>
          <w:sz w:val="28"/>
          <w:szCs w:val="28"/>
        </w:rPr>
        <w:t>от 02.04.2020 №</w:t>
      </w:r>
      <w:r w:rsidR="00F23550" w:rsidRPr="00B02D2F">
        <w:rPr>
          <w:rFonts w:ascii="Liberation Serif" w:hAnsi="Liberation Serif" w:cs="Liberation Serif"/>
          <w:sz w:val="28"/>
          <w:szCs w:val="28"/>
        </w:rPr>
        <w:t xml:space="preserve"> 188-ПП «Об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а также иных организаций, расположенных на территории Свердловской области, по выявлению и учету несовершеннолетних и семей, находящихся в социально опасном положении, организации индивидуальной профилактической работы с несовершеннолетними и семьями, находящимися</w:t>
      </w:r>
      <w:r w:rsidR="00027DB1" w:rsidRPr="00B02D2F">
        <w:rPr>
          <w:rFonts w:ascii="Liberation Serif" w:hAnsi="Liberation Serif" w:cs="Liberation Serif"/>
          <w:sz w:val="28"/>
          <w:szCs w:val="28"/>
        </w:rPr>
        <w:t xml:space="preserve"> в социально опасном положении»</w:t>
      </w:r>
      <w:r w:rsidRPr="00B02D2F">
        <w:rPr>
          <w:rFonts w:ascii="Liberation Serif" w:hAnsi="Liberation Serif" w:cs="Liberation Serif"/>
          <w:sz w:val="28"/>
          <w:szCs w:val="28"/>
        </w:rPr>
        <w:t>.</w:t>
      </w:r>
    </w:p>
    <w:p w:rsidR="00BA095B" w:rsidRPr="00B02D2F" w:rsidRDefault="00BA095B" w:rsidP="005B172E">
      <w:pPr>
        <w:jc w:val="both"/>
        <w:rPr>
          <w:rFonts w:ascii="Liberation Serif" w:hAnsi="Liberation Serif" w:cs="Liberation Serif"/>
        </w:rPr>
      </w:pPr>
    </w:p>
    <w:p w:rsidR="00155564" w:rsidRPr="00B02D2F" w:rsidRDefault="00155564" w:rsidP="00897EF8">
      <w:pPr>
        <w:ind w:firstLine="0"/>
        <w:jc w:val="both"/>
        <w:rPr>
          <w:rFonts w:ascii="Liberation Serif" w:hAnsi="Liberation Serif" w:cs="Liberation Serif"/>
        </w:rPr>
      </w:pPr>
    </w:p>
    <w:p w:rsidR="00BA095B" w:rsidRPr="00B02D2F" w:rsidRDefault="00BA095B" w:rsidP="006A3984">
      <w:pPr>
        <w:jc w:val="center"/>
        <w:rPr>
          <w:rFonts w:ascii="Liberation Serif" w:eastAsia="Calibri" w:hAnsi="Liberation Serif" w:cs="Liberation Serif"/>
          <w:b/>
        </w:rPr>
      </w:pPr>
      <w:r w:rsidRPr="00B02D2F">
        <w:rPr>
          <w:rFonts w:ascii="Liberation Serif" w:eastAsia="Calibri" w:hAnsi="Liberation Serif" w:cs="Liberation Serif"/>
          <w:b/>
        </w:rPr>
        <w:t>Глава 1. Организация профилактической деятельности в образовательной организации</w:t>
      </w:r>
    </w:p>
    <w:p w:rsidR="006A3984" w:rsidRPr="00B02D2F" w:rsidRDefault="006A3984" w:rsidP="006A3984">
      <w:pPr>
        <w:jc w:val="center"/>
        <w:rPr>
          <w:rFonts w:ascii="Liberation Serif" w:eastAsia="Calibri" w:hAnsi="Liberation Serif" w:cs="Liberation Serif"/>
          <w:b/>
        </w:rPr>
      </w:pPr>
    </w:p>
    <w:p w:rsidR="00FF6825" w:rsidRPr="00B02D2F" w:rsidRDefault="00EA730A" w:rsidP="00FF6825">
      <w:pPr>
        <w:jc w:val="both"/>
        <w:rPr>
          <w:rFonts w:ascii="Liberation Serif" w:eastAsia="Calibri" w:hAnsi="Liberation Serif" w:cs="Liberation Serif"/>
        </w:rPr>
      </w:pPr>
      <w:r w:rsidRPr="00B02D2F">
        <w:rPr>
          <w:rFonts w:ascii="Liberation Serif" w:hAnsi="Liberation Serif" w:cs="Liberation Serif"/>
        </w:rPr>
        <w:t>Образовательная организация представляет собой социальный институт, обеспечивающий процессы обучения, воспитания и развития личности ребенка. Помимо этого, о</w:t>
      </w:r>
      <w:r w:rsidR="00FF6825" w:rsidRPr="00B02D2F">
        <w:rPr>
          <w:rFonts w:ascii="Liberation Serif" w:hAnsi="Liberation Serif" w:cs="Liberation Serif"/>
        </w:rPr>
        <w:t xml:space="preserve">бразовательная среда </w:t>
      </w:r>
      <w:r w:rsidR="008C636C" w:rsidRPr="00B02D2F">
        <w:rPr>
          <w:rFonts w:ascii="Liberation Serif" w:hAnsi="Liberation Serif" w:cs="Liberation Serif"/>
        </w:rPr>
        <w:t>включает комплексную профилактическую деятельность</w:t>
      </w:r>
      <w:r w:rsidR="00FF6825" w:rsidRPr="00B02D2F">
        <w:rPr>
          <w:rFonts w:ascii="Liberation Serif" w:hAnsi="Liberation Serif" w:cs="Liberation Serif"/>
        </w:rPr>
        <w:t>, в рамках которой реша</w:t>
      </w:r>
      <w:r w:rsidR="008C636C" w:rsidRPr="00B02D2F">
        <w:rPr>
          <w:rFonts w:ascii="Liberation Serif" w:hAnsi="Liberation Serif" w:cs="Liberation Serif"/>
        </w:rPr>
        <w:t>ются задачи социализации</w:t>
      </w:r>
      <w:r w:rsidR="00FF6825" w:rsidRPr="00B02D2F">
        <w:rPr>
          <w:rFonts w:ascii="Liberation Serif" w:hAnsi="Liberation Serif" w:cs="Liberation Serif"/>
        </w:rPr>
        <w:t>, психологическо</w:t>
      </w:r>
      <w:r w:rsidR="00BB562B" w:rsidRPr="00B02D2F">
        <w:rPr>
          <w:rFonts w:ascii="Liberation Serif" w:hAnsi="Liberation Serif" w:cs="Liberation Serif"/>
        </w:rPr>
        <w:t>го</w:t>
      </w:r>
      <w:r w:rsidR="00FF6825" w:rsidRPr="00B02D2F">
        <w:rPr>
          <w:rFonts w:ascii="Liberation Serif" w:hAnsi="Liberation Serif" w:cs="Liberation Serif"/>
        </w:rPr>
        <w:t xml:space="preserve"> ра</w:t>
      </w:r>
      <w:r w:rsidR="00E51E9D" w:rsidRPr="00B02D2F">
        <w:rPr>
          <w:rFonts w:ascii="Liberation Serif" w:hAnsi="Liberation Serif" w:cs="Liberation Serif"/>
        </w:rPr>
        <w:t>звити</w:t>
      </w:r>
      <w:r w:rsidR="00BB562B" w:rsidRPr="00B02D2F">
        <w:rPr>
          <w:rFonts w:ascii="Liberation Serif" w:hAnsi="Liberation Serif" w:cs="Liberation Serif"/>
        </w:rPr>
        <w:t>я</w:t>
      </w:r>
      <w:r w:rsidR="00E51E9D" w:rsidRPr="00B02D2F">
        <w:rPr>
          <w:rFonts w:ascii="Liberation Serif" w:hAnsi="Liberation Serif" w:cs="Liberation Serif"/>
        </w:rPr>
        <w:t xml:space="preserve"> личности обучающегося</w:t>
      </w:r>
      <w:r w:rsidRPr="00B02D2F">
        <w:rPr>
          <w:rFonts w:ascii="Liberation Serif" w:hAnsi="Liberation Serif" w:cs="Liberation Serif"/>
        </w:rPr>
        <w:t xml:space="preserve">, </w:t>
      </w:r>
      <w:r w:rsidR="00FF6825" w:rsidRPr="00B02D2F">
        <w:rPr>
          <w:rFonts w:ascii="Liberation Serif" w:hAnsi="Liberation Serif" w:cs="Liberation Serif"/>
        </w:rPr>
        <w:t>с</w:t>
      </w:r>
      <w:r w:rsidR="00A85AF9" w:rsidRPr="00B02D2F">
        <w:rPr>
          <w:rFonts w:ascii="Liberation Serif" w:hAnsi="Liberation Serif" w:cs="Liberation Serif"/>
        </w:rPr>
        <w:t>охранени</w:t>
      </w:r>
      <w:r w:rsidR="00BB562B" w:rsidRPr="00B02D2F">
        <w:rPr>
          <w:rFonts w:ascii="Liberation Serif" w:hAnsi="Liberation Serif" w:cs="Liberation Serif"/>
        </w:rPr>
        <w:t xml:space="preserve">я </w:t>
      </w:r>
      <w:r w:rsidR="00A85AF9" w:rsidRPr="00B02D2F">
        <w:rPr>
          <w:rFonts w:ascii="Liberation Serif" w:hAnsi="Liberation Serif" w:cs="Liberation Serif"/>
        </w:rPr>
        <w:t>здоровья, благополучи</w:t>
      </w:r>
      <w:r w:rsidR="00BB562B" w:rsidRPr="00B02D2F">
        <w:rPr>
          <w:rFonts w:ascii="Liberation Serif" w:hAnsi="Liberation Serif" w:cs="Liberation Serif"/>
        </w:rPr>
        <w:t>я</w:t>
      </w:r>
      <w:r w:rsidR="008C636C" w:rsidRPr="00B02D2F">
        <w:rPr>
          <w:rFonts w:ascii="Liberation Serif" w:hAnsi="Liberation Serif" w:cs="Liberation Serif"/>
        </w:rPr>
        <w:t xml:space="preserve"> и реализации</w:t>
      </w:r>
      <w:r w:rsidR="00FF6825" w:rsidRPr="00B02D2F">
        <w:rPr>
          <w:rFonts w:ascii="Liberation Serif" w:hAnsi="Liberation Serif" w:cs="Liberation Serif"/>
        </w:rPr>
        <w:t xml:space="preserve"> возможностей</w:t>
      </w:r>
      <w:r w:rsidR="008C636C" w:rsidRPr="00B02D2F">
        <w:rPr>
          <w:rFonts w:ascii="Liberation Serif" w:hAnsi="Liberation Serif" w:cs="Liberation Serif"/>
        </w:rPr>
        <w:t xml:space="preserve"> </w:t>
      </w:r>
      <w:r w:rsidR="00231907" w:rsidRPr="00B02D2F">
        <w:rPr>
          <w:rFonts w:ascii="Liberation Serif" w:hAnsi="Liberation Serif" w:cs="Liberation Serif"/>
        </w:rPr>
        <w:t>несовершеннолетних</w:t>
      </w:r>
      <w:r w:rsidR="00FF6825" w:rsidRPr="00B02D2F">
        <w:rPr>
          <w:rFonts w:ascii="Liberation Serif" w:hAnsi="Liberation Serif" w:cs="Liberation Serif"/>
        </w:rPr>
        <w:t>.</w:t>
      </w:r>
    </w:p>
    <w:p w:rsidR="006B566B" w:rsidRPr="00B02D2F" w:rsidRDefault="00BB562B" w:rsidP="005B172E">
      <w:pPr>
        <w:jc w:val="both"/>
        <w:rPr>
          <w:rFonts w:ascii="Liberation Serif" w:hAnsi="Liberation Serif" w:cs="Liberation Serif"/>
          <w:color w:val="C00000"/>
        </w:rPr>
      </w:pPr>
      <w:r w:rsidRPr="00B02D2F">
        <w:rPr>
          <w:rFonts w:ascii="Liberation Serif" w:hAnsi="Liberation Serif" w:cs="Liberation Serif"/>
        </w:rPr>
        <w:t>Ежегодно в социуме</w:t>
      </w:r>
      <w:r w:rsidR="00A13883" w:rsidRPr="00B02D2F">
        <w:rPr>
          <w:rFonts w:ascii="Liberation Serif" w:hAnsi="Liberation Serif" w:cs="Liberation Serif"/>
        </w:rPr>
        <w:t xml:space="preserve"> </w:t>
      </w:r>
      <w:r w:rsidR="008820B2" w:rsidRPr="00B02D2F">
        <w:rPr>
          <w:rFonts w:ascii="Liberation Serif" w:hAnsi="Liberation Serif" w:cs="Liberation Serif"/>
        </w:rPr>
        <w:t>появляются</w:t>
      </w:r>
      <w:r w:rsidR="006B566B" w:rsidRPr="00B02D2F">
        <w:rPr>
          <w:rFonts w:ascii="Liberation Serif" w:hAnsi="Liberation Serif" w:cs="Liberation Serif"/>
        </w:rPr>
        <w:t xml:space="preserve"> </w:t>
      </w:r>
      <w:r w:rsidRPr="00B02D2F">
        <w:rPr>
          <w:rFonts w:ascii="Liberation Serif" w:hAnsi="Liberation Serif" w:cs="Liberation Serif"/>
        </w:rPr>
        <w:t xml:space="preserve">все </w:t>
      </w:r>
      <w:r w:rsidR="006B566B" w:rsidRPr="00B02D2F">
        <w:rPr>
          <w:rFonts w:ascii="Liberation Serif" w:hAnsi="Liberation Serif" w:cs="Liberation Serif"/>
        </w:rPr>
        <w:t>новые социально-психологические факторы влияния н</w:t>
      </w:r>
      <w:r w:rsidR="00026B01" w:rsidRPr="00B02D2F">
        <w:rPr>
          <w:rFonts w:ascii="Liberation Serif" w:hAnsi="Liberation Serif" w:cs="Liberation Serif"/>
        </w:rPr>
        <w:t xml:space="preserve">а становление </w:t>
      </w:r>
      <w:r w:rsidRPr="00B02D2F">
        <w:rPr>
          <w:rFonts w:ascii="Liberation Serif" w:hAnsi="Liberation Serif" w:cs="Liberation Serif"/>
        </w:rPr>
        <w:t xml:space="preserve">личности молодого </w:t>
      </w:r>
      <w:r w:rsidR="00026B01" w:rsidRPr="00B02D2F">
        <w:rPr>
          <w:rFonts w:ascii="Liberation Serif" w:hAnsi="Liberation Serif" w:cs="Liberation Serif"/>
        </w:rPr>
        <w:t>человека</w:t>
      </w:r>
      <w:r w:rsidR="00D70E95" w:rsidRPr="00B02D2F">
        <w:rPr>
          <w:rFonts w:ascii="Liberation Serif" w:hAnsi="Liberation Serif" w:cs="Liberation Serif"/>
        </w:rPr>
        <w:t>, требующих от него совладания со множеством стимулов, своевременной реакции и ответы на вызовы различной сложности и качества</w:t>
      </w:r>
      <w:r w:rsidR="00026B01" w:rsidRPr="00B02D2F">
        <w:rPr>
          <w:rFonts w:ascii="Liberation Serif" w:hAnsi="Liberation Serif" w:cs="Liberation Serif"/>
        </w:rPr>
        <w:t>:</w:t>
      </w:r>
      <w:r w:rsidR="004A029C" w:rsidRPr="00B02D2F">
        <w:rPr>
          <w:rFonts w:ascii="Liberation Serif" w:hAnsi="Liberation Serif" w:cs="Liberation Serif"/>
        </w:rPr>
        <w:t xml:space="preserve"> </w:t>
      </w:r>
      <w:r w:rsidR="006B566B" w:rsidRPr="00B02D2F">
        <w:rPr>
          <w:rFonts w:ascii="Liberation Serif" w:hAnsi="Liberation Serif" w:cs="Liberation Serif"/>
        </w:rPr>
        <w:t xml:space="preserve">вопросы психологического насилия, </w:t>
      </w:r>
      <w:r w:rsidRPr="00B02D2F">
        <w:rPr>
          <w:rFonts w:ascii="Liberation Serif" w:hAnsi="Liberation Serif" w:cs="Liberation Serif"/>
        </w:rPr>
        <w:t xml:space="preserve">деструктивного </w:t>
      </w:r>
      <w:r w:rsidR="006B566B" w:rsidRPr="00B02D2F">
        <w:rPr>
          <w:rFonts w:ascii="Liberation Serif" w:hAnsi="Liberation Serif" w:cs="Liberation Serif"/>
        </w:rPr>
        <w:t>воздействи</w:t>
      </w:r>
      <w:r w:rsidRPr="00B02D2F">
        <w:rPr>
          <w:rFonts w:ascii="Liberation Serif" w:hAnsi="Liberation Serif" w:cs="Liberation Serif"/>
        </w:rPr>
        <w:t>я</w:t>
      </w:r>
      <w:r w:rsidR="006B566B" w:rsidRPr="00B02D2F">
        <w:rPr>
          <w:rFonts w:ascii="Liberation Serif" w:hAnsi="Liberation Serif" w:cs="Liberation Serif"/>
        </w:rPr>
        <w:t xml:space="preserve"> информации, наносящей вред здоровью и развитию </w:t>
      </w:r>
      <w:r w:rsidRPr="00B02D2F">
        <w:rPr>
          <w:rFonts w:ascii="Liberation Serif" w:hAnsi="Liberation Serif" w:cs="Liberation Serif"/>
        </w:rPr>
        <w:t>обучающихся, стертость нормативных границ, деформация института семьи и др.</w:t>
      </w:r>
    </w:p>
    <w:p w:rsidR="00FA0AEE" w:rsidRPr="00B02D2F" w:rsidRDefault="00BB562B" w:rsidP="008866EA">
      <w:pPr>
        <w:jc w:val="both"/>
        <w:rPr>
          <w:rFonts w:ascii="Liberation Serif" w:hAnsi="Liberation Serif" w:cs="Liberation Serif"/>
        </w:rPr>
      </w:pPr>
      <w:r w:rsidRPr="00B02D2F">
        <w:rPr>
          <w:rFonts w:ascii="Liberation Serif" w:hAnsi="Liberation Serif" w:cs="Liberation Serif"/>
        </w:rPr>
        <w:t>Институт образования является в</w:t>
      </w:r>
      <w:r w:rsidR="003E0682" w:rsidRPr="00B02D2F">
        <w:rPr>
          <w:rFonts w:ascii="Liberation Serif" w:hAnsi="Liberation Serif" w:cs="Liberation Serif"/>
        </w:rPr>
        <w:t xml:space="preserve">ажным механизмом социализации обучающегося, представляет </w:t>
      </w:r>
      <w:r w:rsidRPr="00B02D2F">
        <w:rPr>
          <w:rFonts w:ascii="Liberation Serif" w:hAnsi="Liberation Serif" w:cs="Liberation Serif"/>
        </w:rPr>
        <w:t xml:space="preserve">собой </w:t>
      </w:r>
      <w:r w:rsidR="003E0682" w:rsidRPr="00B02D2F">
        <w:rPr>
          <w:rFonts w:ascii="Liberation Serif" w:hAnsi="Liberation Serif" w:cs="Liberation Serif"/>
        </w:rPr>
        <w:t>иерархию целей, задач, приоритетов обучения и воспитания.</w:t>
      </w:r>
      <w:r w:rsidR="00D70E95" w:rsidRPr="00B02D2F">
        <w:rPr>
          <w:rFonts w:ascii="Helvetica" w:hAnsi="Helvetica" w:cs="Helvetica"/>
          <w:color w:val="000000"/>
          <w:sz w:val="23"/>
          <w:szCs w:val="23"/>
          <w:shd w:val="clear" w:color="auto" w:fill="FFFFFF"/>
        </w:rPr>
        <w:t xml:space="preserve"> </w:t>
      </w:r>
      <w:r w:rsidR="00FA0AEE" w:rsidRPr="00B02D2F">
        <w:rPr>
          <w:rFonts w:ascii="Liberation Serif" w:hAnsi="Liberation Serif" w:cs="Liberation Serif"/>
        </w:rPr>
        <w:t xml:space="preserve">Для обеспечения психологической безопасности </w:t>
      </w:r>
      <w:r w:rsidR="00231907" w:rsidRPr="00B02D2F">
        <w:rPr>
          <w:rFonts w:ascii="Liberation Serif" w:hAnsi="Liberation Serif" w:cs="Liberation Serif"/>
        </w:rPr>
        <w:t>обучающихся</w:t>
      </w:r>
      <w:r w:rsidR="00FA0AEE" w:rsidRPr="00B02D2F">
        <w:rPr>
          <w:rFonts w:ascii="Liberation Serif" w:hAnsi="Liberation Serif" w:cs="Liberation Serif"/>
        </w:rPr>
        <w:t xml:space="preserve"> </w:t>
      </w:r>
      <w:r w:rsidRPr="00B02D2F">
        <w:rPr>
          <w:rFonts w:ascii="Liberation Serif" w:hAnsi="Liberation Serif" w:cs="Liberation Serif"/>
        </w:rPr>
        <w:t xml:space="preserve">в процессе получения образования </w:t>
      </w:r>
      <w:r w:rsidR="00FA0AEE" w:rsidRPr="00B02D2F">
        <w:rPr>
          <w:rFonts w:ascii="Liberation Serif" w:hAnsi="Liberation Serif" w:cs="Liberation Serif"/>
        </w:rPr>
        <w:t xml:space="preserve">необходимо </w:t>
      </w:r>
      <w:r w:rsidR="003E0682" w:rsidRPr="00B02D2F">
        <w:rPr>
          <w:rFonts w:ascii="Liberation Serif" w:hAnsi="Liberation Serif" w:cs="Liberation Serif"/>
        </w:rPr>
        <w:t xml:space="preserve">учитывать </w:t>
      </w:r>
      <w:r w:rsidR="00FA0AEE" w:rsidRPr="00B02D2F">
        <w:rPr>
          <w:rFonts w:ascii="Liberation Serif" w:hAnsi="Liberation Serif" w:cs="Liberation Serif"/>
        </w:rPr>
        <w:t xml:space="preserve">связи между </w:t>
      </w:r>
      <w:r w:rsidR="00D70E95" w:rsidRPr="00B02D2F">
        <w:rPr>
          <w:rFonts w:ascii="Liberation Serif" w:hAnsi="Liberation Serif" w:cs="Liberation Serif"/>
        </w:rPr>
        <w:t xml:space="preserve">внутренними </w:t>
      </w:r>
      <w:r w:rsidR="00FA0AEE" w:rsidRPr="00B02D2F">
        <w:rPr>
          <w:rFonts w:ascii="Liberation Serif" w:hAnsi="Liberation Serif" w:cs="Liberation Serif"/>
        </w:rPr>
        <w:t>структурными элементами</w:t>
      </w:r>
      <w:r w:rsidR="00D70E95" w:rsidRPr="00B02D2F">
        <w:rPr>
          <w:rFonts w:ascii="Liberation Serif" w:hAnsi="Liberation Serif" w:cs="Liberation Serif"/>
        </w:rPr>
        <w:t xml:space="preserve"> личности обучающегося</w:t>
      </w:r>
      <w:r w:rsidR="00FA0AEE" w:rsidRPr="00B02D2F">
        <w:rPr>
          <w:rFonts w:ascii="Liberation Serif" w:hAnsi="Liberation Serif" w:cs="Liberation Serif"/>
        </w:rPr>
        <w:t xml:space="preserve">, </w:t>
      </w:r>
      <w:r w:rsidR="00D70E95" w:rsidRPr="00B02D2F">
        <w:rPr>
          <w:rFonts w:ascii="Liberation Serif" w:hAnsi="Liberation Serif" w:cs="Liberation Serif"/>
        </w:rPr>
        <w:t xml:space="preserve">его </w:t>
      </w:r>
      <w:r w:rsidR="00FA0AEE" w:rsidRPr="00B02D2F">
        <w:rPr>
          <w:rFonts w:ascii="Liberation Serif" w:hAnsi="Liberation Serif" w:cs="Liberation Serif"/>
        </w:rPr>
        <w:t>ресурс</w:t>
      </w:r>
      <w:r w:rsidR="00D70E95" w:rsidRPr="00B02D2F">
        <w:rPr>
          <w:rFonts w:ascii="Liberation Serif" w:hAnsi="Liberation Serif" w:cs="Liberation Serif"/>
        </w:rPr>
        <w:t>ами</w:t>
      </w:r>
      <w:r w:rsidR="00FA0AEE" w:rsidRPr="00B02D2F">
        <w:rPr>
          <w:rFonts w:ascii="Liberation Serif" w:hAnsi="Liberation Serif" w:cs="Liberation Serif"/>
        </w:rPr>
        <w:t xml:space="preserve"> саморегуляции, факторы внешней среды и связи между </w:t>
      </w:r>
      <w:r w:rsidR="002F7770" w:rsidRPr="00B02D2F">
        <w:rPr>
          <w:rFonts w:ascii="Liberation Serif" w:hAnsi="Liberation Serif" w:cs="Liberation Serif"/>
        </w:rPr>
        <w:t>ними</w:t>
      </w:r>
      <w:r w:rsidR="00ED557A" w:rsidRPr="00B02D2F">
        <w:rPr>
          <w:rFonts w:ascii="Liberation Serif" w:hAnsi="Liberation Serif" w:cs="Liberation Serif"/>
        </w:rPr>
        <w:t>,</w:t>
      </w:r>
      <w:r w:rsidR="008866EA" w:rsidRPr="00B02D2F">
        <w:rPr>
          <w:rFonts w:ascii="Liberation Serif" w:hAnsi="Liberation Serif" w:cs="Liberation Serif"/>
        </w:rPr>
        <w:t xml:space="preserve"> п</w:t>
      </w:r>
      <w:r w:rsidR="008866EA" w:rsidRPr="00B02D2F">
        <w:rPr>
          <w:rFonts w:ascii="Liberation Serif" w:hAnsi="Liberation Serif" w:cs="Liberation Serif"/>
          <w:color w:val="000000"/>
          <w:shd w:val="clear" w:color="auto" w:fill="FFFFFF"/>
        </w:rPr>
        <w:t>оддержанию динамического равновесия в отношениях с непрерывно меняющимся миром [Асмолов, 2007]</w:t>
      </w:r>
      <w:r w:rsidR="008866EA" w:rsidRPr="00B02D2F">
        <w:rPr>
          <w:rFonts w:ascii="Liberation Serif" w:hAnsi="Liberation Serif" w:cs="Liberation Serif"/>
        </w:rPr>
        <w:t xml:space="preserve"> </w:t>
      </w:r>
      <w:r w:rsidR="005E2D53" w:rsidRPr="00B02D2F">
        <w:rPr>
          <w:rFonts w:ascii="Liberation Serif" w:hAnsi="Liberation Serif" w:cs="Liberation Serif"/>
        </w:rPr>
        <w:t>(Таблица 1).</w:t>
      </w:r>
    </w:p>
    <w:p w:rsidR="00E51EA4" w:rsidRPr="00B02D2F" w:rsidRDefault="00E51EA4" w:rsidP="008866EA">
      <w:pPr>
        <w:ind w:firstLine="0"/>
        <w:jc w:val="both"/>
        <w:rPr>
          <w:rFonts w:ascii="Liberation Serif" w:hAnsi="Liberation Serif" w:cs="Liberation Serif"/>
        </w:rPr>
      </w:pPr>
    </w:p>
    <w:p w:rsidR="00E51EA4" w:rsidRPr="00B02D2F" w:rsidRDefault="00796F5B" w:rsidP="00E51EA4">
      <w:pPr>
        <w:ind w:firstLine="0"/>
        <w:jc w:val="both"/>
        <w:rPr>
          <w:rFonts w:ascii="Liberation Serif" w:hAnsi="Liberation Serif" w:cs="Liberation Serif"/>
          <w:b/>
        </w:rPr>
      </w:pPr>
      <w:r w:rsidRPr="00B02D2F">
        <w:rPr>
          <w:rFonts w:ascii="Liberation Serif" w:hAnsi="Liberation Serif" w:cs="Liberation Serif"/>
          <w:b/>
        </w:rPr>
        <w:t>Таблица 1. Ресурсы саморегуляции и факторы внешней среды</w:t>
      </w:r>
    </w:p>
    <w:p w:rsidR="00BA0BE9" w:rsidRPr="00B02D2F" w:rsidRDefault="00BA0BE9" w:rsidP="00E51EA4">
      <w:pPr>
        <w:ind w:firstLine="0"/>
        <w:jc w:val="both"/>
        <w:rPr>
          <w:rFonts w:ascii="Liberation Serif" w:hAnsi="Liberation Serif" w:cs="Liberation Serif"/>
          <w:b/>
        </w:rPr>
      </w:pPr>
    </w:p>
    <w:tbl>
      <w:tblPr>
        <w:tblStyle w:val="ab"/>
        <w:tblW w:w="0" w:type="auto"/>
        <w:tblLook w:val="04A0" w:firstRow="1" w:lastRow="0" w:firstColumn="1" w:lastColumn="0" w:noHBand="0" w:noVBand="1"/>
      </w:tblPr>
      <w:tblGrid>
        <w:gridCol w:w="4957"/>
        <w:gridCol w:w="4614"/>
      </w:tblGrid>
      <w:tr w:rsidR="00796F5B" w:rsidRPr="00B02D2F" w:rsidTr="00353742">
        <w:tc>
          <w:tcPr>
            <w:tcW w:w="4957" w:type="dxa"/>
          </w:tcPr>
          <w:p w:rsidR="00353742" w:rsidRPr="00B02D2F" w:rsidRDefault="00796F5B" w:rsidP="00353742">
            <w:pPr>
              <w:spacing w:line="360" w:lineRule="auto"/>
              <w:ind w:firstLine="0"/>
              <w:jc w:val="center"/>
              <w:rPr>
                <w:rFonts w:ascii="Liberation Serif" w:hAnsi="Liberation Serif" w:cs="Liberation Serif"/>
                <w:b/>
              </w:rPr>
            </w:pPr>
            <w:r w:rsidRPr="00B02D2F">
              <w:rPr>
                <w:rFonts w:ascii="Liberation Serif" w:hAnsi="Liberation Serif" w:cs="Liberation Serif"/>
                <w:b/>
              </w:rPr>
              <w:t>Ресурсы саморегуляции</w:t>
            </w:r>
          </w:p>
        </w:tc>
        <w:tc>
          <w:tcPr>
            <w:tcW w:w="4614" w:type="dxa"/>
          </w:tcPr>
          <w:p w:rsidR="00796F5B" w:rsidRPr="00B02D2F" w:rsidRDefault="00796F5B" w:rsidP="00796F5B">
            <w:pPr>
              <w:ind w:firstLine="0"/>
              <w:jc w:val="center"/>
              <w:rPr>
                <w:rFonts w:ascii="Liberation Serif" w:hAnsi="Liberation Serif" w:cs="Liberation Serif"/>
                <w:b/>
              </w:rPr>
            </w:pPr>
            <w:r w:rsidRPr="00B02D2F">
              <w:rPr>
                <w:rFonts w:ascii="Liberation Serif" w:hAnsi="Liberation Serif" w:cs="Liberation Serif"/>
                <w:b/>
              </w:rPr>
              <w:t>Факторы внешней среды</w:t>
            </w:r>
          </w:p>
        </w:tc>
      </w:tr>
      <w:tr w:rsidR="00796F5B" w:rsidRPr="00B02D2F" w:rsidTr="00353742">
        <w:trPr>
          <w:trHeight w:val="2773"/>
        </w:trPr>
        <w:tc>
          <w:tcPr>
            <w:tcW w:w="4957" w:type="dxa"/>
          </w:tcPr>
          <w:p w:rsidR="00796F5B" w:rsidRPr="00B02D2F" w:rsidRDefault="00796F5B" w:rsidP="00353742">
            <w:pPr>
              <w:ind w:firstLine="0"/>
              <w:jc w:val="both"/>
              <w:rPr>
                <w:rFonts w:ascii="Liberation Serif" w:hAnsi="Liberation Serif" w:cs="Liberation Serif"/>
              </w:rPr>
            </w:pPr>
            <w:r w:rsidRPr="00B02D2F">
              <w:rPr>
                <w:rFonts w:ascii="Liberation Serif" w:hAnsi="Liberation Serif" w:cs="Liberation Serif"/>
              </w:rPr>
              <w:t>механизмы саморегуляции участников образовательных отношений;</w:t>
            </w:r>
          </w:p>
          <w:p w:rsidR="00796F5B" w:rsidRPr="00B02D2F" w:rsidRDefault="00796F5B" w:rsidP="00353742">
            <w:pPr>
              <w:ind w:firstLine="0"/>
              <w:jc w:val="both"/>
              <w:rPr>
                <w:rFonts w:ascii="Liberation Serif" w:hAnsi="Liberation Serif" w:cs="Liberation Serif"/>
              </w:rPr>
            </w:pPr>
            <w:r w:rsidRPr="00B02D2F">
              <w:rPr>
                <w:rFonts w:ascii="Liberation Serif" w:hAnsi="Liberation Serif" w:cs="Liberation Serif"/>
              </w:rPr>
              <w:t>способность адаптироваться к новым условиям;</w:t>
            </w:r>
          </w:p>
          <w:p w:rsidR="00796F5B" w:rsidRPr="00B02D2F" w:rsidRDefault="00796F5B" w:rsidP="00353742">
            <w:pPr>
              <w:ind w:firstLine="0"/>
              <w:jc w:val="both"/>
              <w:rPr>
                <w:rFonts w:ascii="Liberation Serif" w:hAnsi="Liberation Serif" w:cs="Liberation Serif"/>
              </w:rPr>
            </w:pPr>
            <w:r w:rsidRPr="00B02D2F">
              <w:rPr>
                <w:rFonts w:ascii="Liberation Serif" w:hAnsi="Liberation Serif" w:cs="Liberation Serif"/>
              </w:rPr>
              <w:t>культура взаимодействия участников образовательных отношений на основе личностно-доверительного общения и общих ценностей</w:t>
            </w:r>
            <w:r w:rsidR="00BA0BE9" w:rsidRPr="00B02D2F">
              <w:rPr>
                <w:rFonts w:ascii="Liberation Serif" w:hAnsi="Liberation Serif" w:cs="Liberation Serif"/>
              </w:rPr>
              <w:t>.</w:t>
            </w:r>
          </w:p>
        </w:tc>
        <w:tc>
          <w:tcPr>
            <w:tcW w:w="4614" w:type="dxa"/>
          </w:tcPr>
          <w:p w:rsidR="00796F5B" w:rsidRPr="00B02D2F" w:rsidRDefault="00BA0BE9" w:rsidP="00353742">
            <w:pPr>
              <w:ind w:firstLine="0"/>
              <w:jc w:val="both"/>
              <w:rPr>
                <w:rFonts w:ascii="Liberation Serif" w:hAnsi="Liberation Serif" w:cs="Liberation Serif"/>
              </w:rPr>
            </w:pPr>
            <w:r w:rsidRPr="00B02D2F">
              <w:rPr>
                <w:rFonts w:ascii="Liberation Serif" w:hAnsi="Liberation Serif" w:cs="Liberation Serif"/>
              </w:rPr>
              <w:t>риски, угрозы и опасности</w:t>
            </w:r>
            <w:r w:rsidR="00796F5B" w:rsidRPr="00B02D2F">
              <w:rPr>
                <w:rFonts w:ascii="Liberation Serif" w:hAnsi="Liberation Serif" w:cs="Liberation Serif"/>
              </w:rPr>
              <w:t xml:space="preserve"> внешней среды; </w:t>
            </w:r>
          </w:p>
          <w:p w:rsidR="00796F5B" w:rsidRPr="00B02D2F" w:rsidRDefault="00796F5B" w:rsidP="00353742">
            <w:pPr>
              <w:ind w:firstLine="0"/>
              <w:jc w:val="both"/>
              <w:rPr>
                <w:rFonts w:ascii="Liberation Serif" w:hAnsi="Liberation Serif" w:cs="Liberation Serif"/>
              </w:rPr>
            </w:pPr>
            <w:r w:rsidRPr="00B02D2F">
              <w:rPr>
                <w:rFonts w:ascii="Liberation Serif" w:hAnsi="Liberation Serif" w:cs="Liberation Serif"/>
              </w:rPr>
              <w:t xml:space="preserve">способы выявления, снижения силы влияния и вероятности возникновения (предотвращение); способы </w:t>
            </w:r>
            <w:r w:rsidR="00BA0BE9" w:rsidRPr="00B02D2F">
              <w:rPr>
                <w:rFonts w:ascii="Liberation Serif" w:hAnsi="Liberation Serif" w:cs="Liberation Serif"/>
              </w:rPr>
              <w:t>повышения эффективности защиты.</w:t>
            </w:r>
            <w:r w:rsidRPr="00B02D2F">
              <w:rPr>
                <w:rFonts w:ascii="Liberation Serif" w:hAnsi="Liberation Serif" w:cs="Liberation Serif"/>
              </w:rPr>
              <w:t xml:space="preserve"> </w:t>
            </w:r>
          </w:p>
        </w:tc>
      </w:tr>
    </w:tbl>
    <w:p w:rsidR="00796F5B" w:rsidRPr="00B02D2F" w:rsidRDefault="00796F5B" w:rsidP="00FA0AEE">
      <w:pPr>
        <w:jc w:val="both"/>
        <w:rPr>
          <w:rFonts w:ascii="Liberation Serif" w:hAnsi="Liberation Serif" w:cs="Liberation Serif"/>
        </w:rPr>
      </w:pPr>
    </w:p>
    <w:p w:rsidR="00BA095B" w:rsidRPr="00B02D2F" w:rsidRDefault="00BA095B" w:rsidP="00DA65C1">
      <w:pPr>
        <w:jc w:val="both"/>
        <w:rPr>
          <w:rFonts w:ascii="Liberation Serif" w:eastAsia="Calibri" w:hAnsi="Liberation Serif" w:cs="Liberation Serif"/>
        </w:rPr>
      </w:pPr>
      <w:r w:rsidRPr="00B02D2F">
        <w:rPr>
          <w:rFonts w:ascii="Liberation Serif" w:eastAsia="Calibri" w:hAnsi="Liberation Serif" w:cs="Liberation Serif"/>
        </w:rPr>
        <w:t xml:space="preserve">Профилактическая деятельность </w:t>
      </w:r>
      <w:r w:rsidR="002E10F6" w:rsidRPr="00B02D2F">
        <w:rPr>
          <w:rFonts w:ascii="Liberation Serif" w:eastAsia="Calibri" w:hAnsi="Liberation Serif" w:cs="Liberation Serif"/>
        </w:rPr>
        <w:t>в образовательной организации направлена</w:t>
      </w:r>
      <w:r w:rsidRPr="00B02D2F">
        <w:rPr>
          <w:rFonts w:ascii="Liberation Serif" w:eastAsia="Calibri" w:hAnsi="Liberation Serif" w:cs="Liberation Serif"/>
        </w:rPr>
        <w:t xml:space="preserve"> на</w:t>
      </w:r>
      <w:r w:rsidR="008866EA" w:rsidRPr="00B02D2F">
        <w:rPr>
          <w:rFonts w:ascii="Liberation Serif" w:eastAsia="Calibri" w:hAnsi="Liberation Serif" w:cs="Liberation Serif"/>
        </w:rPr>
        <w:t xml:space="preserve"> минимизацию </w:t>
      </w:r>
      <w:r w:rsidRPr="00B02D2F">
        <w:rPr>
          <w:rFonts w:ascii="Liberation Serif" w:eastAsia="Calibri" w:hAnsi="Liberation Serif" w:cs="Liberation Serif"/>
        </w:rPr>
        <w:t xml:space="preserve"> </w:t>
      </w:r>
      <w:r w:rsidRPr="00B02D2F">
        <w:rPr>
          <w:rFonts w:ascii="Liberation Serif" w:eastAsia="Calibri" w:hAnsi="Liberation Serif" w:cs="Liberation Serif"/>
          <w:strike/>
        </w:rPr>
        <w:t>нейтрализацию</w:t>
      </w:r>
      <w:r w:rsidRPr="00B02D2F">
        <w:rPr>
          <w:rFonts w:ascii="Liberation Serif" w:eastAsia="Calibri" w:hAnsi="Liberation Serif" w:cs="Liberation Serif"/>
        </w:rPr>
        <w:t xml:space="preserve"> воздействия отрицательных факторов социальной среды («факторов риска») на личность </w:t>
      </w:r>
      <w:r w:rsidR="008866EA" w:rsidRPr="00B02D2F">
        <w:rPr>
          <w:rFonts w:ascii="Liberation Serif" w:eastAsia="Calibri" w:hAnsi="Liberation Serif" w:cs="Liberation Serif"/>
        </w:rPr>
        <w:t xml:space="preserve">обучающегося </w:t>
      </w:r>
      <w:r w:rsidRPr="00B02D2F">
        <w:rPr>
          <w:rFonts w:ascii="Liberation Serif" w:eastAsia="Calibri" w:hAnsi="Liberation Serif" w:cs="Liberation Serif"/>
        </w:rPr>
        <w:t xml:space="preserve">и активизацию «факторов защиты», которые способствуют повышению психологической устойчивости </w:t>
      </w:r>
      <w:r w:rsidR="008866EA" w:rsidRPr="00B02D2F">
        <w:rPr>
          <w:rFonts w:ascii="Liberation Serif" w:eastAsia="Calibri" w:hAnsi="Liberation Serif" w:cs="Liberation Serif"/>
        </w:rPr>
        <w:t>и развитию личностных ресурсов несовершеннолетнего</w:t>
      </w:r>
      <w:r w:rsidRPr="00B02D2F">
        <w:rPr>
          <w:rFonts w:ascii="Liberation Serif" w:eastAsia="Calibri" w:hAnsi="Liberation Serif" w:cs="Liberation Serif"/>
        </w:rPr>
        <w:t>.</w:t>
      </w:r>
      <w:r w:rsidR="00DA65C1" w:rsidRPr="00B02D2F">
        <w:rPr>
          <w:rFonts w:ascii="Liberation Serif" w:eastAsia="Calibri" w:hAnsi="Liberation Serif" w:cs="Liberation Serif"/>
        </w:rPr>
        <w:t xml:space="preserve"> </w:t>
      </w:r>
      <w:r w:rsidR="008866EA" w:rsidRPr="00B02D2F">
        <w:rPr>
          <w:rFonts w:ascii="Liberation Serif" w:eastAsia="Calibri" w:hAnsi="Liberation Serif" w:cs="Liberation Serif"/>
        </w:rPr>
        <w:t xml:space="preserve">Именно комплексный подход </w:t>
      </w:r>
      <w:r w:rsidR="00DA65C1" w:rsidRPr="00B02D2F">
        <w:rPr>
          <w:rFonts w:ascii="Liberation Serif" w:eastAsia="Calibri" w:hAnsi="Liberation Serif" w:cs="Liberation Serif"/>
        </w:rPr>
        <w:t xml:space="preserve">проводимой работы позволяет </w:t>
      </w:r>
      <w:r w:rsidR="008866EA" w:rsidRPr="00B02D2F">
        <w:rPr>
          <w:rFonts w:ascii="Liberation Serif" w:eastAsia="Calibri" w:hAnsi="Liberation Serif" w:cs="Liberation Serif"/>
        </w:rPr>
        <w:t>создать</w:t>
      </w:r>
      <w:r w:rsidR="00DA65C1" w:rsidRPr="00B02D2F">
        <w:rPr>
          <w:rFonts w:ascii="Liberation Serif" w:eastAsia="Calibri" w:hAnsi="Liberation Serif" w:cs="Liberation Serif"/>
        </w:rPr>
        <w:t xml:space="preserve"> </w:t>
      </w:r>
      <w:r w:rsidR="00DA65C1" w:rsidRPr="00B02D2F">
        <w:rPr>
          <w:rFonts w:ascii="Liberation Serif" w:hAnsi="Liberation Serif" w:cs="Liberation Serif"/>
        </w:rPr>
        <w:t xml:space="preserve">безопасную образовательную среду и </w:t>
      </w:r>
      <w:r w:rsidR="008866EA" w:rsidRPr="00B02D2F">
        <w:rPr>
          <w:rFonts w:ascii="Liberation Serif" w:hAnsi="Liberation Serif" w:cs="Liberation Serif"/>
        </w:rPr>
        <w:t xml:space="preserve">обеспечить </w:t>
      </w:r>
      <w:r w:rsidR="00DA65C1" w:rsidRPr="00B02D2F">
        <w:rPr>
          <w:rFonts w:ascii="Liberation Serif" w:hAnsi="Liberation Serif" w:cs="Liberation Serif"/>
        </w:rPr>
        <w:t xml:space="preserve"> благоприятный психологический климат в образовательной организации.</w:t>
      </w:r>
    </w:p>
    <w:p w:rsidR="00293F6A" w:rsidRPr="00B02D2F" w:rsidRDefault="00BA095B" w:rsidP="005B172E">
      <w:pPr>
        <w:jc w:val="both"/>
        <w:rPr>
          <w:rFonts w:ascii="Liberation Serif" w:eastAsia="Calibri" w:hAnsi="Liberation Serif" w:cs="Liberation Serif"/>
        </w:rPr>
      </w:pPr>
      <w:r w:rsidRPr="00B02D2F">
        <w:rPr>
          <w:rFonts w:ascii="Liberation Serif" w:eastAsia="Calibri" w:hAnsi="Liberation Serif" w:cs="Liberation Serif"/>
        </w:rPr>
        <w:t>Организация комплексной профилактической деятельности осуществляется</w:t>
      </w:r>
      <w:r w:rsidR="00325454" w:rsidRPr="00B02D2F">
        <w:rPr>
          <w:rFonts w:ascii="Liberation Serif" w:eastAsia="Calibri" w:hAnsi="Liberation Serif" w:cs="Liberation Serif"/>
        </w:rPr>
        <w:t xml:space="preserve"> специалистами</w:t>
      </w:r>
      <w:r w:rsidRPr="00B02D2F">
        <w:rPr>
          <w:rFonts w:ascii="Liberation Serif" w:eastAsia="Calibri" w:hAnsi="Liberation Serif" w:cs="Liberation Serif"/>
        </w:rPr>
        <w:t xml:space="preserve"> </w:t>
      </w:r>
      <w:r w:rsidR="00325454" w:rsidRPr="00B02D2F">
        <w:rPr>
          <w:rFonts w:ascii="Liberation Serif" w:eastAsia="Calibri" w:hAnsi="Liberation Serif" w:cs="Liberation Serif"/>
        </w:rPr>
        <w:t>органов</w:t>
      </w:r>
      <w:r w:rsidRPr="00B02D2F">
        <w:rPr>
          <w:rFonts w:ascii="Liberation Serif" w:eastAsia="Calibri" w:hAnsi="Liberation Serif" w:cs="Liberation Serif"/>
        </w:rPr>
        <w:t xml:space="preserve"> системы профилактики</w:t>
      </w:r>
      <w:r w:rsidR="000C0097" w:rsidRPr="00B02D2F">
        <w:rPr>
          <w:rFonts w:ascii="Liberation Serif" w:eastAsia="Calibri" w:hAnsi="Liberation Serif" w:cs="Liberation Serif"/>
        </w:rPr>
        <w:t xml:space="preserve"> в </w:t>
      </w:r>
      <w:r w:rsidR="00F539AF" w:rsidRPr="00B02D2F">
        <w:rPr>
          <w:rFonts w:ascii="Liberation Serif" w:eastAsia="Calibri" w:hAnsi="Liberation Serif" w:cs="Liberation Serif"/>
        </w:rPr>
        <w:t>отношении субъектов</w:t>
      </w:r>
      <w:r w:rsidR="008866EA" w:rsidRPr="00B02D2F">
        <w:rPr>
          <w:rFonts w:ascii="Liberation Serif" w:eastAsia="Calibri" w:hAnsi="Liberation Serif" w:cs="Liberation Serif"/>
        </w:rPr>
        <w:t xml:space="preserve"> профилактики,</w:t>
      </w:r>
      <w:r w:rsidR="00804308" w:rsidRPr="00B02D2F">
        <w:rPr>
          <w:rFonts w:ascii="Liberation Serif" w:eastAsia="Calibri" w:hAnsi="Liberation Serif" w:cs="Liberation Serif"/>
        </w:rPr>
        <w:t xml:space="preserve"> </w:t>
      </w:r>
      <w:r w:rsidR="008866EA" w:rsidRPr="00B02D2F">
        <w:rPr>
          <w:rFonts w:ascii="Liberation Serif" w:eastAsia="Calibri" w:hAnsi="Liberation Serif" w:cs="Liberation Serif"/>
        </w:rPr>
        <w:t>участников</w:t>
      </w:r>
      <w:r w:rsidRPr="00B02D2F">
        <w:rPr>
          <w:rFonts w:ascii="Liberation Serif" w:eastAsia="Calibri" w:hAnsi="Liberation Serif" w:cs="Liberation Serif"/>
        </w:rPr>
        <w:t xml:space="preserve"> </w:t>
      </w:r>
      <w:r w:rsidR="00F401A8" w:rsidRPr="00B02D2F">
        <w:rPr>
          <w:rFonts w:ascii="Liberation Serif" w:eastAsia="Calibri" w:hAnsi="Liberation Serif" w:cs="Liberation Serif"/>
        </w:rPr>
        <w:t>образовательного</w:t>
      </w:r>
      <w:r w:rsidR="008866EA" w:rsidRPr="00B02D2F">
        <w:rPr>
          <w:rFonts w:ascii="Liberation Serif" w:eastAsia="Calibri" w:hAnsi="Liberation Serif" w:cs="Liberation Serif"/>
        </w:rPr>
        <w:t xml:space="preserve"> процесса: обучающихся, родителей</w:t>
      </w:r>
      <w:r w:rsidRPr="00B02D2F">
        <w:rPr>
          <w:rFonts w:ascii="Liberation Serif" w:eastAsia="Calibri" w:hAnsi="Liberation Serif" w:cs="Liberation Serif"/>
        </w:rPr>
        <w:t xml:space="preserve"> (законны</w:t>
      </w:r>
      <w:r w:rsidR="008866EA" w:rsidRPr="00B02D2F">
        <w:rPr>
          <w:rFonts w:ascii="Liberation Serif" w:eastAsia="Calibri" w:hAnsi="Liberation Serif" w:cs="Liberation Serif"/>
        </w:rPr>
        <w:t>х представителей</w:t>
      </w:r>
      <w:r w:rsidRPr="00B02D2F">
        <w:rPr>
          <w:rFonts w:ascii="Liberation Serif" w:eastAsia="Calibri" w:hAnsi="Liberation Serif" w:cs="Liberation Serif"/>
        </w:rPr>
        <w:t>), специалист</w:t>
      </w:r>
      <w:r w:rsidR="008866EA" w:rsidRPr="00B02D2F">
        <w:rPr>
          <w:rFonts w:ascii="Liberation Serif" w:eastAsia="Calibri" w:hAnsi="Liberation Serif" w:cs="Liberation Serif"/>
        </w:rPr>
        <w:t>ов</w:t>
      </w:r>
      <w:r w:rsidRPr="00B02D2F">
        <w:rPr>
          <w:rFonts w:ascii="Liberation Serif" w:eastAsia="Calibri" w:hAnsi="Liberation Serif" w:cs="Liberation Serif"/>
        </w:rPr>
        <w:t xml:space="preserve"> (педагог</w:t>
      </w:r>
      <w:r w:rsidR="00F401A8" w:rsidRPr="00B02D2F">
        <w:rPr>
          <w:rFonts w:ascii="Liberation Serif" w:eastAsia="Calibri" w:hAnsi="Liberation Serif" w:cs="Liberation Serif"/>
        </w:rPr>
        <w:t>ов</w:t>
      </w:r>
      <w:r w:rsidRPr="00B02D2F">
        <w:rPr>
          <w:rFonts w:ascii="Liberation Serif" w:eastAsia="Calibri" w:hAnsi="Liberation Serif" w:cs="Liberation Serif"/>
        </w:rPr>
        <w:t>, медицински</w:t>
      </w:r>
      <w:r w:rsidR="00F401A8" w:rsidRPr="00B02D2F">
        <w:rPr>
          <w:rFonts w:ascii="Liberation Serif" w:eastAsia="Calibri" w:hAnsi="Liberation Serif" w:cs="Liberation Serif"/>
        </w:rPr>
        <w:t>х работников, психологов</w:t>
      </w:r>
      <w:r w:rsidRPr="00B02D2F">
        <w:rPr>
          <w:rFonts w:ascii="Liberation Serif" w:eastAsia="Calibri" w:hAnsi="Liberation Serif" w:cs="Liberation Serif"/>
        </w:rPr>
        <w:t>, социальны</w:t>
      </w:r>
      <w:r w:rsidR="00F401A8" w:rsidRPr="00B02D2F">
        <w:rPr>
          <w:rFonts w:ascii="Liberation Serif" w:eastAsia="Calibri" w:hAnsi="Liberation Serif" w:cs="Liberation Serif"/>
        </w:rPr>
        <w:t>х</w:t>
      </w:r>
      <w:r w:rsidRPr="00B02D2F">
        <w:rPr>
          <w:rFonts w:ascii="Liberation Serif" w:eastAsia="Calibri" w:hAnsi="Liberation Serif" w:cs="Liberation Serif"/>
        </w:rPr>
        <w:t xml:space="preserve"> работник</w:t>
      </w:r>
      <w:r w:rsidR="00F401A8" w:rsidRPr="00B02D2F">
        <w:rPr>
          <w:rFonts w:ascii="Liberation Serif" w:eastAsia="Calibri" w:hAnsi="Liberation Serif" w:cs="Liberation Serif"/>
        </w:rPr>
        <w:t>ов</w:t>
      </w:r>
      <w:r w:rsidR="00723081" w:rsidRPr="00B02D2F">
        <w:rPr>
          <w:rFonts w:ascii="Liberation Serif" w:eastAsia="Calibri" w:hAnsi="Liberation Serif" w:cs="Liberation Serif"/>
        </w:rPr>
        <w:t>)</w:t>
      </w:r>
      <w:r w:rsidR="00325454" w:rsidRPr="00B02D2F">
        <w:rPr>
          <w:rFonts w:ascii="Liberation Serif" w:eastAsia="Calibri" w:hAnsi="Liberation Serif" w:cs="Liberation Serif"/>
        </w:rPr>
        <w:t xml:space="preserve">. </w:t>
      </w:r>
    </w:p>
    <w:p w:rsidR="00BA095B" w:rsidRPr="00B02D2F" w:rsidRDefault="00F401A8" w:rsidP="005B172E">
      <w:pPr>
        <w:jc w:val="both"/>
        <w:rPr>
          <w:rFonts w:ascii="Liberation Serif" w:eastAsia="Calibri" w:hAnsi="Liberation Serif" w:cs="Liberation Serif"/>
        </w:rPr>
      </w:pPr>
      <w:r w:rsidRPr="00B02D2F">
        <w:rPr>
          <w:rFonts w:ascii="Liberation Serif" w:eastAsia="Calibri" w:hAnsi="Liberation Serif" w:cs="Liberation Serif"/>
        </w:rPr>
        <w:t>Этапы п</w:t>
      </w:r>
      <w:r w:rsidR="00BA095B" w:rsidRPr="00B02D2F">
        <w:rPr>
          <w:rFonts w:ascii="Liberation Serif" w:eastAsia="Calibri" w:hAnsi="Liberation Serif" w:cs="Liberation Serif"/>
        </w:rPr>
        <w:t>рофилактическ</w:t>
      </w:r>
      <w:r w:rsidRPr="00B02D2F">
        <w:rPr>
          <w:rFonts w:ascii="Liberation Serif" w:eastAsia="Calibri" w:hAnsi="Liberation Serif" w:cs="Liberation Serif"/>
        </w:rPr>
        <w:t>ой</w:t>
      </w:r>
      <w:r w:rsidR="00BA095B" w:rsidRPr="00B02D2F">
        <w:rPr>
          <w:rFonts w:ascii="Liberation Serif" w:eastAsia="Calibri" w:hAnsi="Liberation Serif" w:cs="Liberation Serif"/>
        </w:rPr>
        <w:t xml:space="preserve"> деятельност</w:t>
      </w:r>
      <w:r w:rsidRPr="00B02D2F">
        <w:rPr>
          <w:rFonts w:ascii="Liberation Serif" w:eastAsia="Calibri" w:hAnsi="Liberation Serif" w:cs="Liberation Serif"/>
        </w:rPr>
        <w:t>и</w:t>
      </w:r>
      <w:r w:rsidR="00BA095B" w:rsidRPr="00B02D2F">
        <w:rPr>
          <w:rFonts w:ascii="Liberation Serif" w:eastAsia="Calibri" w:hAnsi="Liberation Serif" w:cs="Liberation Serif"/>
        </w:rPr>
        <w:t xml:space="preserve"> в </w:t>
      </w:r>
      <w:r w:rsidR="00723081" w:rsidRPr="00B02D2F">
        <w:rPr>
          <w:rFonts w:ascii="Liberation Serif" w:eastAsia="Calibri" w:hAnsi="Liberation Serif" w:cs="Liberation Serif"/>
        </w:rPr>
        <w:t>образовательной организации</w:t>
      </w:r>
      <w:r w:rsidR="0074064A" w:rsidRPr="00B02D2F">
        <w:rPr>
          <w:rFonts w:ascii="Liberation Serif" w:eastAsia="Calibri" w:hAnsi="Liberation Serif" w:cs="Liberation Serif"/>
        </w:rPr>
        <w:t>:</w:t>
      </w:r>
    </w:p>
    <w:p w:rsidR="00BA095B" w:rsidRPr="00B02D2F" w:rsidRDefault="0074064A" w:rsidP="005B172E">
      <w:pPr>
        <w:jc w:val="both"/>
        <w:rPr>
          <w:rFonts w:ascii="Liberation Serif" w:eastAsia="Calibri" w:hAnsi="Liberation Serif" w:cs="Liberation Serif"/>
        </w:rPr>
      </w:pPr>
      <w:r w:rsidRPr="00B02D2F">
        <w:rPr>
          <w:rFonts w:ascii="Liberation Serif" w:eastAsia="Calibri" w:hAnsi="Liberation Serif" w:cs="Liberation Serif"/>
        </w:rPr>
        <w:t>I.</w:t>
      </w:r>
      <w:r w:rsidRPr="00B02D2F">
        <w:rPr>
          <w:rFonts w:ascii="Liberation Serif" w:eastAsia="Calibri" w:hAnsi="Liberation Serif" w:cs="Liberation Serif"/>
        </w:rPr>
        <w:tab/>
        <w:t>и</w:t>
      </w:r>
      <w:r w:rsidR="00BA095B" w:rsidRPr="00B02D2F">
        <w:rPr>
          <w:rFonts w:ascii="Liberation Serif" w:eastAsia="Calibri" w:hAnsi="Liberation Serif" w:cs="Liberation Serif"/>
        </w:rPr>
        <w:t>н</w:t>
      </w:r>
      <w:r w:rsidR="00C47FB0" w:rsidRPr="00B02D2F">
        <w:rPr>
          <w:rFonts w:ascii="Liberation Serif" w:eastAsia="Calibri" w:hAnsi="Liberation Serif" w:cs="Liberation Serif"/>
        </w:rPr>
        <w:t>формационно-аналитический этап</w:t>
      </w:r>
      <w:r w:rsidR="00353742" w:rsidRPr="00B02D2F">
        <w:rPr>
          <w:rFonts w:ascii="Liberation Serif" w:eastAsia="Calibri" w:hAnsi="Liberation Serif" w:cs="Liberation Serif"/>
        </w:rPr>
        <w:t xml:space="preserve"> </w:t>
      </w:r>
      <w:r w:rsidR="00661D80" w:rsidRPr="00B02D2F">
        <w:rPr>
          <w:rFonts w:ascii="Liberation Serif" w:eastAsia="Calibri" w:hAnsi="Liberation Serif" w:cs="Liberation Serif"/>
        </w:rPr>
        <w:t>предполага</w:t>
      </w:r>
      <w:r w:rsidR="003723F1" w:rsidRPr="00B02D2F">
        <w:rPr>
          <w:rFonts w:ascii="Liberation Serif" w:eastAsia="Calibri" w:hAnsi="Liberation Serif" w:cs="Liberation Serif"/>
        </w:rPr>
        <w:t>ет</w:t>
      </w:r>
      <w:r w:rsidR="00BA095B" w:rsidRPr="00B02D2F">
        <w:rPr>
          <w:rFonts w:ascii="Liberation Serif" w:eastAsia="Calibri" w:hAnsi="Liberation Serif" w:cs="Liberation Serif"/>
        </w:rPr>
        <w:t xml:space="preserve"> нормати</w:t>
      </w:r>
      <w:r w:rsidR="00CC10A4" w:rsidRPr="00B02D2F">
        <w:rPr>
          <w:rFonts w:ascii="Liberation Serif" w:eastAsia="Calibri" w:hAnsi="Liberation Serif" w:cs="Liberation Serif"/>
        </w:rPr>
        <w:t>вно-правовое информирование</w:t>
      </w:r>
      <w:r w:rsidR="00BA095B" w:rsidRPr="00B02D2F">
        <w:rPr>
          <w:rFonts w:ascii="Liberation Serif" w:eastAsia="Calibri" w:hAnsi="Liberation Serif" w:cs="Liberation Serif"/>
        </w:rPr>
        <w:t xml:space="preserve"> субъектов образовательного процесса и </w:t>
      </w:r>
      <w:r w:rsidR="00804308" w:rsidRPr="00B02D2F">
        <w:rPr>
          <w:rFonts w:ascii="Liberation Serif" w:eastAsia="Calibri" w:hAnsi="Liberation Serif" w:cs="Liberation Serif"/>
        </w:rPr>
        <w:t>направлен</w:t>
      </w:r>
      <w:r w:rsidR="00661D80" w:rsidRPr="00B02D2F">
        <w:rPr>
          <w:rFonts w:ascii="Liberation Serif" w:eastAsia="Calibri" w:hAnsi="Liberation Serif" w:cs="Liberation Serif"/>
        </w:rPr>
        <w:t>ный</w:t>
      </w:r>
      <w:r w:rsidR="00804308" w:rsidRPr="00B02D2F">
        <w:rPr>
          <w:rFonts w:ascii="Liberation Serif" w:eastAsia="Calibri" w:hAnsi="Liberation Serif" w:cs="Liberation Serif"/>
        </w:rPr>
        <w:t xml:space="preserve"> на сбор, анализ, хранение информации, </w:t>
      </w:r>
      <w:r w:rsidR="00BA095B" w:rsidRPr="00B02D2F">
        <w:rPr>
          <w:rFonts w:ascii="Liberation Serif" w:eastAsia="Calibri" w:hAnsi="Liberation Serif" w:cs="Liberation Serif"/>
        </w:rPr>
        <w:t>форми</w:t>
      </w:r>
      <w:r w:rsidR="00E8702F" w:rsidRPr="00B02D2F">
        <w:rPr>
          <w:rFonts w:ascii="Liberation Serif" w:eastAsia="Calibri" w:hAnsi="Liberation Serif" w:cs="Liberation Serif"/>
        </w:rPr>
        <w:t>рование банка данных по</w:t>
      </w:r>
      <w:r w:rsidR="00BA095B" w:rsidRPr="00B02D2F">
        <w:rPr>
          <w:rFonts w:ascii="Liberation Serif" w:eastAsia="Calibri" w:hAnsi="Liberation Serif" w:cs="Liberation Serif"/>
        </w:rPr>
        <w:t xml:space="preserve"> напра</w:t>
      </w:r>
      <w:r w:rsidR="00273F81" w:rsidRPr="00B02D2F">
        <w:rPr>
          <w:rFonts w:ascii="Liberation Serif" w:eastAsia="Calibri" w:hAnsi="Liberation Serif" w:cs="Liberation Serif"/>
        </w:rPr>
        <w:t>влениям профилактической работы;</w:t>
      </w:r>
    </w:p>
    <w:p w:rsidR="00BA095B" w:rsidRPr="00B02D2F" w:rsidRDefault="00BA095B" w:rsidP="005B172E">
      <w:pPr>
        <w:jc w:val="both"/>
        <w:rPr>
          <w:rFonts w:ascii="Liberation Serif" w:eastAsia="Calibri" w:hAnsi="Liberation Serif" w:cs="Liberation Serif"/>
        </w:rPr>
      </w:pPr>
      <w:r w:rsidRPr="00B02D2F">
        <w:rPr>
          <w:rFonts w:ascii="Liberation Serif" w:eastAsia="Calibri" w:hAnsi="Liberation Serif" w:cs="Liberation Serif"/>
        </w:rPr>
        <w:t>II.</w:t>
      </w:r>
      <w:r w:rsidRPr="00B02D2F">
        <w:rPr>
          <w:rFonts w:ascii="Liberation Serif" w:eastAsia="Calibri" w:hAnsi="Liberation Serif" w:cs="Liberation Serif"/>
        </w:rPr>
        <w:tab/>
      </w:r>
      <w:r w:rsidR="0074064A" w:rsidRPr="00B02D2F">
        <w:rPr>
          <w:rFonts w:ascii="Liberation Serif" w:eastAsia="Calibri" w:hAnsi="Liberation Serif" w:cs="Liberation Serif"/>
        </w:rPr>
        <w:t>м</w:t>
      </w:r>
      <w:r w:rsidR="00210852" w:rsidRPr="00B02D2F">
        <w:rPr>
          <w:rFonts w:ascii="Liberation Serif" w:eastAsia="Calibri" w:hAnsi="Liberation Serif" w:cs="Liberation Serif"/>
        </w:rPr>
        <w:t>отивационно-целевой этап</w:t>
      </w:r>
      <w:r w:rsidR="00353742" w:rsidRPr="00B02D2F">
        <w:rPr>
          <w:rFonts w:ascii="Liberation Serif" w:eastAsia="Calibri" w:hAnsi="Liberation Serif" w:cs="Liberation Serif"/>
        </w:rPr>
        <w:t xml:space="preserve"> </w:t>
      </w:r>
      <w:r w:rsidRPr="00B02D2F">
        <w:rPr>
          <w:rFonts w:ascii="Liberation Serif" w:eastAsia="Calibri" w:hAnsi="Liberation Serif" w:cs="Liberation Serif"/>
        </w:rPr>
        <w:t>определя</w:t>
      </w:r>
      <w:r w:rsidR="00353742" w:rsidRPr="00B02D2F">
        <w:rPr>
          <w:rFonts w:ascii="Liberation Serif" w:eastAsia="Calibri" w:hAnsi="Liberation Serif" w:cs="Liberation Serif"/>
        </w:rPr>
        <w:t>е</w:t>
      </w:r>
      <w:r w:rsidRPr="00B02D2F">
        <w:rPr>
          <w:rFonts w:ascii="Liberation Serif" w:eastAsia="Calibri" w:hAnsi="Liberation Serif" w:cs="Liberation Serif"/>
        </w:rPr>
        <w:t>т</w:t>
      </w:r>
      <w:r w:rsidR="003723F1" w:rsidRPr="00B02D2F">
        <w:rPr>
          <w:rFonts w:ascii="Liberation Serif" w:eastAsia="Calibri" w:hAnsi="Liberation Serif" w:cs="Liberation Serif"/>
        </w:rPr>
        <w:t xml:space="preserve"> </w:t>
      </w:r>
      <w:r w:rsidRPr="00B02D2F">
        <w:rPr>
          <w:rFonts w:ascii="Liberation Serif" w:eastAsia="Calibri" w:hAnsi="Liberation Serif" w:cs="Liberation Serif"/>
        </w:rPr>
        <w:t xml:space="preserve">цели и задачи профилактики в соответствии со спецификой образовательной организации, и выстраивается логика содержания профилактической работы (цели, задачи, формы, методы и </w:t>
      </w:r>
      <w:r w:rsidR="00273F81" w:rsidRPr="00B02D2F">
        <w:rPr>
          <w:rFonts w:ascii="Liberation Serif" w:eastAsia="Calibri" w:hAnsi="Liberation Serif" w:cs="Liberation Serif"/>
        </w:rPr>
        <w:t>средства, ожидаемые результаты);</w:t>
      </w:r>
    </w:p>
    <w:p w:rsidR="00BA095B" w:rsidRPr="00B02D2F" w:rsidRDefault="0074064A" w:rsidP="005B172E">
      <w:pPr>
        <w:jc w:val="both"/>
        <w:rPr>
          <w:rFonts w:ascii="Liberation Serif" w:eastAsia="Calibri" w:hAnsi="Liberation Serif" w:cs="Liberation Serif"/>
        </w:rPr>
      </w:pPr>
      <w:r w:rsidRPr="00B02D2F">
        <w:rPr>
          <w:rFonts w:ascii="Liberation Serif" w:eastAsia="Calibri" w:hAnsi="Liberation Serif" w:cs="Liberation Serif"/>
        </w:rPr>
        <w:t>III.</w:t>
      </w:r>
      <w:r w:rsidRPr="00B02D2F">
        <w:rPr>
          <w:rFonts w:ascii="Liberation Serif" w:eastAsia="Calibri" w:hAnsi="Liberation Serif" w:cs="Liberation Serif"/>
        </w:rPr>
        <w:tab/>
        <w:t>п</w:t>
      </w:r>
      <w:r w:rsidR="00BA095B" w:rsidRPr="00B02D2F">
        <w:rPr>
          <w:rFonts w:ascii="Liberation Serif" w:eastAsia="Calibri" w:hAnsi="Liberation Serif" w:cs="Liberation Serif"/>
        </w:rPr>
        <w:t>ланово-прогностический этап подразумевает планирование профилактической работы в образовательной организации</w:t>
      </w:r>
      <w:r w:rsidR="00E73153" w:rsidRPr="00B02D2F">
        <w:rPr>
          <w:rFonts w:ascii="Liberation Serif" w:eastAsia="Calibri" w:hAnsi="Liberation Serif" w:cs="Liberation Serif"/>
        </w:rPr>
        <w:t>, разработка и организация</w:t>
      </w:r>
      <w:r w:rsidR="00210852" w:rsidRPr="00B02D2F">
        <w:rPr>
          <w:rFonts w:ascii="Liberation Serif" w:eastAsia="Calibri" w:hAnsi="Liberation Serif" w:cs="Liberation Serif"/>
        </w:rPr>
        <w:t xml:space="preserve"> программ профилактики и коррекции</w:t>
      </w:r>
      <w:r w:rsidR="00BA095B" w:rsidRPr="00B02D2F">
        <w:rPr>
          <w:rFonts w:ascii="Liberation Serif" w:eastAsia="Calibri" w:hAnsi="Liberation Serif" w:cs="Liberation Serif"/>
        </w:rPr>
        <w:t>, а также прогнозирование «зон ближайшего развития» у обучающихся и координацию пр</w:t>
      </w:r>
      <w:r w:rsidR="00273F81" w:rsidRPr="00B02D2F">
        <w:rPr>
          <w:rFonts w:ascii="Liberation Serif" w:eastAsia="Calibri" w:hAnsi="Liberation Serif" w:cs="Liberation Serif"/>
        </w:rPr>
        <w:t>ограмм профилактической работы;</w:t>
      </w:r>
    </w:p>
    <w:p w:rsidR="00BA095B" w:rsidRPr="00B02D2F" w:rsidRDefault="00BA095B" w:rsidP="005B172E">
      <w:pPr>
        <w:jc w:val="both"/>
        <w:rPr>
          <w:rFonts w:ascii="Liberation Serif" w:eastAsia="Calibri" w:hAnsi="Liberation Serif" w:cs="Liberation Serif"/>
        </w:rPr>
      </w:pPr>
      <w:r w:rsidRPr="00B02D2F">
        <w:rPr>
          <w:rFonts w:ascii="Liberation Serif" w:eastAsia="Calibri" w:hAnsi="Liberation Serif" w:cs="Liberation Serif"/>
        </w:rPr>
        <w:t>IV.</w:t>
      </w:r>
      <w:r w:rsidRPr="00B02D2F">
        <w:rPr>
          <w:rFonts w:ascii="Liberation Serif" w:eastAsia="Calibri" w:hAnsi="Liberation Serif" w:cs="Liberation Serif"/>
        </w:rPr>
        <w:tab/>
      </w:r>
      <w:r w:rsidR="0074064A" w:rsidRPr="00B02D2F">
        <w:rPr>
          <w:rFonts w:ascii="Liberation Serif" w:eastAsia="Calibri" w:hAnsi="Liberation Serif" w:cs="Liberation Serif"/>
        </w:rPr>
        <w:t>о</w:t>
      </w:r>
      <w:r w:rsidR="00210852" w:rsidRPr="00B02D2F">
        <w:rPr>
          <w:rFonts w:ascii="Liberation Serif" w:eastAsia="Calibri" w:hAnsi="Liberation Serif" w:cs="Liberation Serif"/>
        </w:rPr>
        <w:t>рган</w:t>
      </w:r>
      <w:r w:rsidR="00B8414F" w:rsidRPr="00B02D2F">
        <w:rPr>
          <w:rFonts w:ascii="Liberation Serif" w:eastAsia="Calibri" w:hAnsi="Liberation Serif" w:cs="Liberation Serif"/>
        </w:rPr>
        <w:t xml:space="preserve">изационно-исполнительский этап </w:t>
      </w:r>
      <w:r w:rsidR="00F401A8" w:rsidRPr="00B02D2F">
        <w:rPr>
          <w:rFonts w:ascii="Liberation Serif" w:eastAsia="Calibri" w:hAnsi="Liberation Serif" w:cs="Liberation Serif"/>
        </w:rPr>
        <w:t>предполагает</w:t>
      </w:r>
      <w:r w:rsidR="00B8414F" w:rsidRPr="00B02D2F">
        <w:rPr>
          <w:rFonts w:ascii="Liberation Serif" w:eastAsia="Calibri" w:hAnsi="Liberation Serif" w:cs="Liberation Serif"/>
        </w:rPr>
        <w:t xml:space="preserve"> реализацию</w:t>
      </w:r>
      <w:r w:rsidRPr="00B02D2F">
        <w:rPr>
          <w:rFonts w:ascii="Liberation Serif" w:eastAsia="Calibri" w:hAnsi="Liberation Serif" w:cs="Liberation Serif"/>
        </w:rPr>
        <w:t xml:space="preserve"> </w:t>
      </w:r>
      <w:r w:rsidR="00F401A8" w:rsidRPr="00B02D2F">
        <w:rPr>
          <w:rFonts w:ascii="Liberation Serif" w:eastAsia="Calibri" w:hAnsi="Liberation Serif" w:cs="Liberation Serif"/>
        </w:rPr>
        <w:t xml:space="preserve">коррекционно-профилактических </w:t>
      </w:r>
      <w:r w:rsidRPr="00B02D2F">
        <w:rPr>
          <w:rFonts w:ascii="Liberation Serif" w:eastAsia="Calibri" w:hAnsi="Liberation Serif" w:cs="Liberation Serif"/>
        </w:rPr>
        <w:t>программ и план</w:t>
      </w:r>
      <w:r w:rsidR="00BB00E0" w:rsidRPr="00B02D2F">
        <w:rPr>
          <w:rFonts w:ascii="Liberation Serif" w:eastAsia="Calibri" w:hAnsi="Liberation Serif" w:cs="Liberation Serif"/>
        </w:rPr>
        <w:t xml:space="preserve">ов работы, обобщение инновационного </w:t>
      </w:r>
      <w:r w:rsidRPr="00B02D2F">
        <w:rPr>
          <w:rFonts w:ascii="Liberation Serif" w:eastAsia="Calibri" w:hAnsi="Liberation Serif" w:cs="Liberation Serif"/>
        </w:rPr>
        <w:t xml:space="preserve">педагогического </w:t>
      </w:r>
      <w:r w:rsidR="00BB00E0" w:rsidRPr="00B02D2F">
        <w:rPr>
          <w:rFonts w:ascii="Liberation Serif" w:eastAsia="Calibri" w:hAnsi="Liberation Serif" w:cs="Liberation Serif"/>
        </w:rPr>
        <w:t xml:space="preserve">опыта по вопросам профилактики, а </w:t>
      </w:r>
      <w:r w:rsidR="00AC2CD7" w:rsidRPr="00B02D2F">
        <w:rPr>
          <w:rFonts w:ascii="Liberation Serif" w:eastAsia="Calibri" w:hAnsi="Liberation Serif" w:cs="Liberation Serif"/>
        </w:rPr>
        <w:t>также деятельность</w:t>
      </w:r>
      <w:r w:rsidRPr="00B02D2F">
        <w:rPr>
          <w:rFonts w:ascii="Liberation Serif" w:eastAsia="Calibri" w:hAnsi="Liberation Serif" w:cs="Liberation Serif"/>
        </w:rPr>
        <w:t xml:space="preserve"> по повышению квалификации специалистов о</w:t>
      </w:r>
      <w:r w:rsidR="00273F81" w:rsidRPr="00B02D2F">
        <w:rPr>
          <w:rFonts w:ascii="Liberation Serif" w:eastAsia="Calibri" w:hAnsi="Liberation Serif" w:cs="Liberation Serif"/>
        </w:rPr>
        <w:t>бразовательной организации;</w:t>
      </w:r>
    </w:p>
    <w:p w:rsidR="00BA095B" w:rsidRPr="00B02D2F" w:rsidRDefault="0074064A" w:rsidP="005B172E">
      <w:pPr>
        <w:jc w:val="both"/>
        <w:rPr>
          <w:rFonts w:ascii="Liberation Serif" w:eastAsia="Calibri" w:hAnsi="Liberation Serif" w:cs="Liberation Serif"/>
        </w:rPr>
      </w:pPr>
      <w:r w:rsidRPr="00B02D2F">
        <w:rPr>
          <w:rFonts w:ascii="Liberation Serif" w:eastAsia="Calibri" w:hAnsi="Liberation Serif" w:cs="Liberation Serif"/>
        </w:rPr>
        <w:t>V.</w:t>
      </w:r>
      <w:r w:rsidRPr="00B02D2F">
        <w:rPr>
          <w:rFonts w:ascii="Liberation Serif" w:eastAsia="Calibri" w:hAnsi="Liberation Serif" w:cs="Liberation Serif"/>
        </w:rPr>
        <w:tab/>
        <w:t>к</w:t>
      </w:r>
      <w:r w:rsidR="00BA095B" w:rsidRPr="00B02D2F">
        <w:rPr>
          <w:rFonts w:ascii="Liberation Serif" w:eastAsia="Calibri" w:hAnsi="Liberation Serif" w:cs="Liberation Serif"/>
        </w:rPr>
        <w:t xml:space="preserve">онтрольно-коррекционный этап включает внутришкольный контроль и оценку реализации профилактической </w:t>
      </w:r>
      <w:r w:rsidR="00210852" w:rsidRPr="00B02D2F">
        <w:rPr>
          <w:rFonts w:ascii="Liberation Serif" w:eastAsia="Calibri" w:hAnsi="Liberation Serif" w:cs="Liberation Serif"/>
        </w:rPr>
        <w:t xml:space="preserve">и коррекционной </w:t>
      </w:r>
      <w:r w:rsidR="00BA095B" w:rsidRPr="00B02D2F">
        <w:rPr>
          <w:rFonts w:ascii="Liberation Serif" w:eastAsia="Calibri" w:hAnsi="Liberation Serif" w:cs="Liberation Serif"/>
        </w:rPr>
        <w:t xml:space="preserve">работы в образовательной организации на основании критериев эффективности, коррекцию и устранение негативных отклонений в </w:t>
      </w:r>
      <w:r w:rsidR="00B814F5" w:rsidRPr="00B02D2F">
        <w:rPr>
          <w:rFonts w:ascii="Liberation Serif" w:eastAsia="Calibri" w:hAnsi="Liberation Serif" w:cs="Liberation Serif"/>
        </w:rPr>
        <w:t xml:space="preserve">образовательном </w:t>
      </w:r>
      <w:r w:rsidR="00BA095B" w:rsidRPr="00B02D2F">
        <w:rPr>
          <w:rFonts w:ascii="Liberation Serif" w:eastAsia="Calibri" w:hAnsi="Liberation Serif" w:cs="Liberation Serif"/>
        </w:rPr>
        <w:t xml:space="preserve"> процессе.</w:t>
      </w:r>
    </w:p>
    <w:p w:rsidR="003E536E" w:rsidRPr="00B02D2F" w:rsidRDefault="00B814F5" w:rsidP="00EA51E6">
      <w:pPr>
        <w:jc w:val="both"/>
        <w:rPr>
          <w:rFonts w:ascii="Liberation Serif" w:eastAsia="Calibri" w:hAnsi="Liberation Serif" w:cs="Liberation Serif"/>
        </w:rPr>
      </w:pPr>
      <w:r w:rsidRPr="00B02D2F">
        <w:rPr>
          <w:rFonts w:ascii="Liberation Serif" w:eastAsia="Calibri" w:hAnsi="Liberation Serif" w:cs="Liberation Serif"/>
        </w:rPr>
        <w:t>Эффективность профилактической деятельности в образовательной организации зависит от п</w:t>
      </w:r>
      <w:r w:rsidR="00804308" w:rsidRPr="00B02D2F">
        <w:rPr>
          <w:rFonts w:ascii="Liberation Serif" w:eastAsia="Calibri" w:hAnsi="Liberation Serif" w:cs="Liberation Serif"/>
        </w:rPr>
        <w:t>оследовательно</w:t>
      </w:r>
      <w:r w:rsidRPr="00B02D2F">
        <w:rPr>
          <w:rFonts w:ascii="Liberation Serif" w:eastAsia="Calibri" w:hAnsi="Liberation Serif" w:cs="Liberation Serif"/>
        </w:rPr>
        <w:t>го</w:t>
      </w:r>
      <w:r w:rsidR="00804308" w:rsidRPr="00B02D2F">
        <w:rPr>
          <w:rFonts w:ascii="Liberation Serif" w:eastAsia="Calibri" w:hAnsi="Liberation Serif" w:cs="Liberation Serif"/>
        </w:rPr>
        <w:t xml:space="preserve"> и </w:t>
      </w:r>
      <w:r w:rsidR="008C5C52" w:rsidRPr="00B02D2F">
        <w:rPr>
          <w:rFonts w:ascii="Liberation Serif" w:eastAsia="Calibri" w:hAnsi="Liberation Serif" w:cs="Liberation Serif"/>
        </w:rPr>
        <w:t>научно-</w:t>
      </w:r>
      <w:r w:rsidR="00E31474" w:rsidRPr="00B02D2F">
        <w:rPr>
          <w:rFonts w:ascii="Liberation Serif" w:eastAsia="Calibri" w:hAnsi="Liberation Serif" w:cs="Liberation Serif"/>
        </w:rPr>
        <w:t>обоснованно</w:t>
      </w:r>
      <w:r w:rsidRPr="00B02D2F">
        <w:rPr>
          <w:rFonts w:ascii="Liberation Serif" w:eastAsia="Calibri" w:hAnsi="Liberation Serif" w:cs="Liberation Serif"/>
        </w:rPr>
        <w:t>го</w:t>
      </w:r>
      <w:r w:rsidR="00804308" w:rsidRPr="00B02D2F">
        <w:rPr>
          <w:rFonts w:ascii="Liberation Serif" w:eastAsia="Calibri" w:hAnsi="Liberation Serif" w:cs="Liberation Serif"/>
        </w:rPr>
        <w:t xml:space="preserve"> </w:t>
      </w:r>
      <w:r w:rsidRPr="00B02D2F">
        <w:rPr>
          <w:rFonts w:ascii="Liberation Serif" w:eastAsia="Calibri" w:hAnsi="Liberation Serif" w:cs="Liberation Serif"/>
        </w:rPr>
        <w:t xml:space="preserve">ее </w:t>
      </w:r>
      <w:r w:rsidR="00804308" w:rsidRPr="00B02D2F">
        <w:rPr>
          <w:rFonts w:ascii="Liberation Serif" w:eastAsia="Calibri" w:hAnsi="Liberation Serif" w:cs="Liberation Serif"/>
        </w:rPr>
        <w:t>осуществлени</w:t>
      </w:r>
      <w:r w:rsidRPr="00B02D2F">
        <w:rPr>
          <w:rFonts w:ascii="Liberation Serif" w:eastAsia="Calibri" w:hAnsi="Liberation Serif" w:cs="Liberation Serif"/>
        </w:rPr>
        <w:t>я</w:t>
      </w:r>
      <w:r w:rsidR="00115872" w:rsidRPr="00B02D2F">
        <w:rPr>
          <w:rFonts w:ascii="Liberation Serif" w:eastAsia="Calibri" w:hAnsi="Liberation Serif" w:cs="Liberation Serif"/>
        </w:rPr>
        <w:t>, комплексно</w:t>
      </w:r>
      <w:r w:rsidRPr="00B02D2F">
        <w:rPr>
          <w:rFonts w:ascii="Liberation Serif" w:eastAsia="Calibri" w:hAnsi="Liberation Serif" w:cs="Liberation Serif"/>
        </w:rPr>
        <w:t xml:space="preserve">го </w:t>
      </w:r>
      <w:r w:rsidR="00804308" w:rsidRPr="00B02D2F">
        <w:rPr>
          <w:rFonts w:ascii="Liberation Serif" w:eastAsia="Calibri" w:hAnsi="Liberation Serif" w:cs="Liberation Serif"/>
        </w:rPr>
        <w:t>воздействи</w:t>
      </w:r>
      <w:r w:rsidRPr="00B02D2F">
        <w:rPr>
          <w:rFonts w:ascii="Liberation Serif" w:eastAsia="Calibri" w:hAnsi="Liberation Serif" w:cs="Liberation Serif"/>
        </w:rPr>
        <w:t>я</w:t>
      </w:r>
      <w:r w:rsidR="00804308" w:rsidRPr="00B02D2F">
        <w:rPr>
          <w:rFonts w:ascii="Liberation Serif" w:eastAsia="Calibri" w:hAnsi="Liberation Serif" w:cs="Liberation Serif"/>
        </w:rPr>
        <w:t xml:space="preserve"> на </w:t>
      </w:r>
      <w:r w:rsidR="00C7654C" w:rsidRPr="00B02D2F">
        <w:rPr>
          <w:rFonts w:ascii="Liberation Serif" w:eastAsia="Calibri" w:hAnsi="Liberation Serif" w:cs="Liberation Serif"/>
        </w:rPr>
        <w:t>субъект</w:t>
      </w:r>
      <w:r w:rsidRPr="00B02D2F">
        <w:rPr>
          <w:rFonts w:ascii="Liberation Serif" w:eastAsia="Calibri" w:hAnsi="Liberation Serif" w:cs="Liberation Serif"/>
        </w:rPr>
        <w:t>ов</w:t>
      </w:r>
      <w:r w:rsidR="00C7654C" w:rsidRPr="00B02D2F">
        <w:rPr>
          <w:rFonts w:ascii="Liberation Serif" w:eastAsia="Calibri" w:hAnsi="Liberation Serif" w:cs="Liberation Serif"/>
        </w:rPr>
        <w:t xml:space="preserve"> профилактики</w:t>
      </w:r>
      <w:r w:rsidRPr="00B02D2F">
        <w:rPr>
          <w:rFonts w:ascii="Liberation Serif" w:eastAsia="Calibri" w:hAnsi="Liberation Serif" w:cs="Liberation Serif"/>
        </w:rPr>
        <w:t xml:space="preserve"> </w:t>
      </w:r>
      <w:r w:rsidR="00804308" w:rsidRPr="00B02D2F">
        <w:rPr>
          <w:rFonts w:ascii="Liberation Serif" w:eastAsia="Calibri" w:hAnsi="Liberation Serif" w:cs="Liberation Serif"/>
        </w:rPr>
        <w:t xml:space="preserve"> </w:t>
      </w:r>
      <w:r w:rsidR="008C5C52" w:rsidRPr="00B02D2F">
        <w:rPr>
          <w:rFonts w:ascii="Liberation Serif" w:eastAsia="Calibri" w:hAnsi="Liberation Serif" w:cs="Liberation Serif"/>
        </w:rPr>
        <w:t>позвол</w:t>
      </w:r>
      <w:r w:rsidRPr="00B02D2F">
        <w:rPr>
          <w:rFonts w:ascii="Liberation Serif" w:eastAsia="Calibri" w:hAnsi="Liberation Serif" w:cs="Liberation Serif"/>
        </w:rPr>
        <w:t>яющего</w:t>
      </w:r>
      <w:r w:rsidR="00804308" w:rsidRPr="00B02D2F">
        <w:rPr>
          <w:rFonts w:ascii="Liberation Serif" w:eastAsia="Calibri" w:hAnsi="Liberation Serif" w:cs="Liberation Serif"/>
        </w:rPr>
        <w:t xml:space="preserve"> </w:t>
      </w:r>
      <w:r w:rsidR="008C5C52" w:rsidRPr="00B02D2F">
        <w:rPr>
          <w:rFonts w:ascii="Liberation Serif" w:eastAsia="Calibri" w:hAnsi="Liberation Serif" w:cs="Liberation Serif"/>
        </w:rPr>
        <w:t>сформировать</w:t>
      </w:r>
      <w:r w:rsidR="00804308" w:rsidRPr="00B02D2F">
        <w:rPr>
          <w:rFonts w:ascii="Liberation Serif" w:eastAsia="Calibri" w:hAnsi="Liberation Serif" w:cs="Liberation Serif"/>
        </w:rPr>
        <w:t xml:space="preserve"> </w:t>
      </w:r>
      <w:r w:rsidR="008C5C52" w:rsidRPr="00B02D2F">
        <w:rPr>
          <w:rFonts w:ascii="Liberation Serif" w:eastAsia="Calibri" w:hAnsi="Liberation Serif" w:cs="Liberation Serif"/>
        </w:rPr>
        <w:t>образовательное пространство</w:t>
      </w:r>
      <w:r w:rsidR="00804308" w:rsidRPr="00B02D2F">
        <w:rPr>
          <w:rFonts w:ascii="Liberation Serif" w:eastAsia="Calibri" w:hAnsi="Liberation Serif" w:cs="Liberation Serif"/>
        </w:rPr>
        <w:t>,</w:t>
      </w:r>
      <w:r w:rsidR="00E31474" w:rsidRPr="00B02D2F">
        <w:rPr>
          <w:rFonts w:ascii="Liberation Serif" w:eastAsia="Calibri" w:hAnsi="Liberation Serif" w:cs="Liberation Serif"/>
        </w:rPr>
        <w:t xml:space="preserve"> </w:t>
      </w:r>
      <w:r w:rsidR="008C5C52" w:rsidRPr="00B02D2F">
        <w:rPr>
          <w:rFonts w:ascii="Liberation Serif" w:eastAsia="Calibri" w:hAnsi="Liberation Serif" w:cs="Liberation Serif"/>
        </w:rPr>
        <w:t>которое будет способствовать</w:t>
      </w:r>
      <w:r w:rsidR="00E31474" w:rsidRPr="00B02D2F">
        <w:rPr>
          <w:rFonts w:ascii="Liberation Serif" w:eastAsia="Calibri" w:hAnsi="Liberation Serif" w:cs="Liberation Serif"/>
        </w:rPr>
        <w:t xml:space="preserve"> развитию личностных ресурсов</w:t>
      </w:r>
      <w:r w:rsidRPr="00B02D2F">
        <w:rPr>
          <w:rFonts w:ascii="Liberation Serif" w:eastAsia="Calibri" w:hAnsi="Liberation Serif" w:cs="Liberation Serif"/>
        </w:rPr>
        <w:t xml:space="preserve"> участников учебно-воспитательных отношений</w:t>
      </w:r>
      <w:r w:rsidR="00BA095B" w:rsidRPr="00B02D2F">
        <w:rPr>
          <w:rFonts w:ascii="Liberation Serif" w:eastAsia="Calibri" w:hAnsi="Liberation Serif" w:cs="Liberation Serif"/>
        </w:rPr>
        <w:t>.</w:t>
      </w:r>
    </w:p>
    <w:p w:rsidR="00BA095B" w:rsidRPr="00B02D2F" w:rsidRDefault="00BA095B" w:rsidP="00B304CB">
      <w:pPr>
        <w:ind w:firstLine="0"/>
        <w:jc w:val="both"/>
        <w:rPr>
          <w:rFonts w:ascii="Liberation Serif" w:eastAsia="Calibri" w:hAnsi="Liberation Serif" w:cs="Liberation Serif"/>
        </w:rPr>
      </w:pPr>
    </w:p>
    <w:p w:rsidR="00BA095B" w:rsidRPr="00B02D2F" w:rsidRDefault="00BA095B" w:rsidP="006A3984">
      <w:pPr>
        <w:pStyle w:val="a3"/>
        <w:numPr>
          <w:ilvl w:val="1"/>
          <w:numId w:val="25"/>
        </w:numPr>
        <w:jc w:val="center"/>
        <w:rPr>
          <w:rFonts w:ascii="Liberation Serif" w:eastAsia="Calibri" w:hAnsi="Liberation Serif" w:cs="Liberation Serif"/>
          <w:b/>
        </w:rPr>
      </w:pPr>
      <w:r w:rsidRPr="00B02D2F">
        <w:rPr>
          <w:rFonts w:ascii="Liberation Serif" w:eastAsia="Calibri" w:hAnsi="Liberation Serif" w:cs="Liberation Serif"/>
          <w:b/>
        </w:rPr>
        <w:t>Направлени</w:t>
      </w:r>
      <w:r w:rsidR="006A3984" w:rsidRPr="00B02D2F">
        <w:rPr>
          <w:rFonts w:ascii="Liberation Serif" w:eastAsia="Calibri" w:hAnsi="Liberation Serif" w:cs="Liberation Serif"/>
          <w:b/>
        </w:rPr>
        <w:t>я профилактической деятельности</w:t>
      </w:r>
    </w:p>
    <w:p w:rsidR="006A3984" w:rsidRPr="00B02D2F" w:rsidRDefault="006A3984" w:rsidP="006A3984">
      <w:pPr>
        <w:ind w:left="709" w:firstLine="0"/>
        <w:rPr>
          <w:rFonts w:ascii="Liberation Serif" w:eastAsia="Calibri" w:hAnsi="Liberation Serif" w:cs="Liberation Serif"/>
          <w:b/>
        </w:rPr>
      </w:pPr>
    </w:p>
    <w:p w:rsidR="00BA095B" w:rsidRPr="00B02D2F" w:rsidRDefault="009D58BB" w:rsidP="00305360">
      <w:pPr>
        <w:jc w:val="both"/>
        <w:rPr>
          <w:rFonts w:ascii="Liberation Serif" w:eastAsia="Calibri" w:hAnsi="Liberation Serif" w:cs="Liberation Serif"/>
        </w:rPr>
      </w:pPr>
      <w:r w:rsidRPr="00B02D2F">
        <w:rPr>
          <w:rFonts w:ascii="Liberation Serif" w:eastAsia="Calibri" w:hAnsi="Liberation Serif" w:cs="Liberation Serif"/>
        </w:rPr>
        <w:t>П</w:t>
      </w:r>
      <w:r w:rsidR="00F16336" w:rsidRPr="00B02D2F">
        <w:rPr>
          <w:rFonts w:ascii="Liberation Serif" w:eastAsia="Calibri" w:hAnsi="Liberation Serif" w:cs="Liberation Serif"/>
        </w:rPr>
        <w:t>рофилактическая деятельность</w:t>
      </w:r>
      <w:r w:rsidR="00BA095B" w:rsidRPr="00B02D2F">
        <w:rPr>
          <w:rFonts w:ascii="Liberation Serif" w:eastAsia="Calibri" w:hAnsi="Liberation Serif" w:cs="Liberation Serif"/>
        </w:rPr>
        <w:t xml:space="preserve"> </w:t>
      </w:r>
      <w:r w:rsidR="003D115A" w:rsidRPr="00B02D2F">
        <w:rPr>
          <w:rFonts w:ascii="Liberation Serif" w:eastAsia="Calibri" w:hAnsi="Liberation Serif" w:cs="Liberation Serif"/>
          <w:color w:val="000000" w:themeColor="text1"/>
        </w:rPr>
        <w:t>включает в себя</w:t>
      </w:r>
      <w:r w:rsidR="00305360" w:rsidRPr="00B02D2F">
        <w:rPr>
          <w:rFonts w:ascii="Liberation Serif" w:eastAsia="Calibri" w:hAnsi="Liberation Serif" w:cs="Liberation Serif"/>
          <w:color w:val="000000" w:themeColor="text1"/>
        </w:rPr>
        <w:t xml:space="preserve"> </w:t>
      </w:r>
      <w:r w:rsidR="00BA095B" w:rsidRPr="00B02D2F">
        <w:rPr>
          <w:rFonts w:ascii="Liberation Serif" w:eastAsia="Calibri" w:hAnsi="Liberation Serif" w:cs="Liberation Serif"/>
        </w:rPr>
        <w:t xml:space="preserve">первичную, </w:t>
      </w:r>
      <w:r w:rsidR="003D115A" w:rsidRPr="00B02D2F">
        <w:rPr>
          <w:rFonts w:ascii="Liberation Serif" w:eastAsia="Calibri" w:hAnsi="Liberation Serif" w:cs="Liberation Serif"/>
        </w:rPr>
        <w:t>вторичную и третичную профилактику.</w:t>
      </w:r>
    </w:p>
    <w:p w:rsidR="00BA095B" w:rsidRPr="00B02D2F" w:rsidRDefault="00F16336" w:rsidP="00627AE9">
      <w:pPr>
        <w:jc w:val="both"/>
        <w:rPr>
          <w:rFonts w:ascii="Liberation Serif" w:eastAsia="Calibri" w:hAnsi="Liberation Serif" w:cs="Liberation Serif"/>
        </w:rPr>
      </w:pPr>
      <w:r w:rsidRPr="00B02D2F">
        <w:rPr>
          <w:rFonts w:ascii="Liberation Serif" w:eastAsia="Calibri" w:hAnsi="Liberation Serif" w:cs="Liberation Serif"/>
        </w:rPr>
        <w:t xml:space="preserve">Первичная профилактика представляет </w:t>
      </w:r>
      <w:r w:rsidR="00BA095B" w:rsidRPr="00B02D2F">
        <w:rPr>
          <w:rFonts w:ascii="Liberation Serif" w:eastAsia="Calibri" w:hAnsi="Liberation Serif" w:cs="Liberation Serif"/>
        </w:rPr>
        <w:t xml:space="preserve">комплекс мер, направленных на предотвращение негативного воздействия биологических и социально-психологических факторов, влияющих на формирование </w:t>
      </w:r>
      <w:r w:rsidR="00EA51E6" w:rsidRPr="00B02D2F">
        <w:rPr>
          <w:rFonts w:ascii="Liberation Serif" w:eastAsia="Calibri" w:hAnsi="Liberation Serif" w:cs="Liberation Serif"/>
        </w:rPr>
        <w:t xml:space="preserve">девиантного </w:t>
      </w:r>
      <w:r w:rsidR="00BA095B" w:rsidRPr="00B02D2F">
        <w:rPr>
          <w:rFonts w:ascii="Liberation Serif" w:eastAsia="Calibri" w:hAnsi="Liberation Serif" w:cs="Liberation Serif"/>
        </w:rPr>
        <w:t xml:space="preserve">поведения. Следует отметить, что </w:t>
      </w:r>
      <w:r w:rsidRPr="00B02D2F">
        <w:rPr>
          <w:rFonts w:ascii="Liberation Serif" w:eastAsia="Calibri" w:hAnsi="Liberation Serif" w:cs="Liberation Serif"/>
        </w:rPr>
        <w:t>она</w:t>
      </w:r>
      <w:r w:rsidR="00BA095B" w:rsidRPr="00B02D2F">
        <w:rPr>
          <w:rFonts w:ascii="Liberation Serif" w:eastAsia="Calibri" w:hAnsi="Liberation Serif" w:cs="Liberation Serif"/>
        </w:rPr>
        <w:t xml:space="preserve"> </w:t>
      </w:r>
      <w:r w:rsidR="00EB39B7" w:rsidRPr="00B02D2F">
        <w:rPr>
          <w:rFonts w:ascii="Liberation Serif" w:eastAsia="Calibri" w:hAnsi="Liberation Serif" w:cs="Liberation Serif"/>
        </w:rPr>
        <w:t>включает предупредительные мероприятия</w:t>
      </w:r>
      <w:r w:rsidR="00BA095B" w:rsidRPr="00B02D2F">
        <w:rPr>
          <w:rFonts w:ascii="Liberation Serif" w:eastAsia="Calibri" w:hAnsi="Liberation Serif" w:cs="Liberation Serif"/>
        </w:rPr>
        <w:t xml:space="preserve"> в области предотвращения </w:t>
      </w:r>
      <w:r w:rsidR="00EA51E6" w:rsidRPr="00B02D2F">
        <w:rPr>
          <w:rFonts w:ascii="Liberation Serif" w:eastAsia="Calibri" w:hAnsi="Liberation Serif" w:cs="Liberation Serif"/>
        </w:rPr>
        <w:t>нарушения поведения</w:t>
      </w:r>
      <w:r w:rsidR="00BA095B" w:rsidRPr="00B02D2F">
        <w:rPr>
          <w:rFonts w:ascii="Liberation Serif" w:eastAsia="Calibri" w:hAnsi="Liberation Serif" w:cs="Liberation Serif"/>
        </w:rPr>
        <w:t xml:space="preserve"> </w:t>
      </w:r>
      <w:r w:rsidR="002E406A" w:rsidRPr="00B02D2F">
        <w:rPr>
          <w:rFonts w:ascii="Liberation Serif" w:eastAsia="Calibri" w:hAnsi="Liberation Serif" w:cs="Liberation Serif"/>
        </w:rPr>
        <w:t>обучающихся</w:t>
      </w:r>
      <w:r w:rsidR="00BA095B" w:rsidRPr="00B02D2F">
        <w:rPr>
          <w:rFonts w:ascii="Liberation Serif" w:eastAsia="Calibri" w:hAnsi="Liberation Serif" w:cs="Liberation Serif"/>
        </w:rPr>
        <w:t>.</w:t>
      </w:r>
      <w:r w:rsidR="000B134A" w:rsidRPr="00B02D2F">
        <w:rPr>
          <w:rFonts w:ascii="Liberation Serif" w:eastAsia="Calibri" w:hAnsi="Liberation Serif" w:cs="Liberation Serif"/>
        </w:rPr>
        <w:t xml:space="preserve"> </w:t>
      </w:r>
      <w:r w:rsidR="00627AE9" w:rsidRPr="00B02D2F">
        <w:rPr>
          <w:rFonts w:ascii="Liberation Serif" w:eastAsia="Calibri" w:hAnsi="Liberation Serif" w:cs="Liberation Serif"/>
        </w:rPr>
        <w:t>Осуществление первичной профилактики</w:t>
      </w:r>
      <w:r w:rsidR="00BA095B" w:rsidRPr="00B02D2F">
        <w:rPr>
          <w:rFonts w:ascii="Liberation Serif" w:eastAsia="Calibri" w:hAnsi="Liberation Serif" w:cs="Liberation Serif"/>
        </w:rPr>
        <w:t xml:space="preserve"> заключается в создании условий и возможностей удовлетворения обучающимися своих потребностей социально приемлемым способом, а также своевременного предоставления адресной квалифицированной помощи в ситуации потенциального риска для </w:t>
      </w:r>
      <w:r w:rsidR="00273F81" w:rsidRPr="00B02D2F">
        <w:rPr>
          <w:rFonts w:ascii="Liberation Serif" w:eastAsia="Calibri" w:hAnsi="Liberation Serif" w:cs="Liberation Serif"/>
        </w:rPr>
        <w:t>несовершеннолетнего</w:t>
      </w:r>
      <w:r w:rsidR="00BA095B" w:rsidRPr="00B02D2F">
        <w:rPr>
          <w:rFonts w:ascii="Liberation Serif" w:eastAsia="Calibri" w:hAnsi="Liberation Serif" w:cs="Liberation Serif"/>
        </w:rPr>
        <w:t xml:space="preserve">. </w:t>
      </w:r>
    </w:p>
    <w:p w:rsidR="00400F3E" w:rsidRPr="00B02D2F" w:rsidRDefault="00BA095B" w:rsidP="005B172E">
      <w:pPr>
        <w:jc w:val="both"/>
        <w:rPr>
          <w:rFonts w:ascii="Liberation Serif" w:hAnsi="Liberation Serif" w:cs="Liberation Serif"/>
        </w:rPr>
      </w:pPr>
      <w:r w:rsidRPr="00B02D2F">
        <w:rPr>
          <w:rFonts w:ascii="Liberation Serif" w:eastAsia="Calibri" w:hAnsi="Liberation Serif" w:cs="Liberation Serif"/>
        </w:rPr>
        <w:t xml:space="preserve">Вторичная профилактика – это комплекс медицинских, социально-психологических, юридических мероприятий, направленных на работу с несовершеннолетними с девиантным и асоциальным поведением. Основными задачами вторичной профилактики являются недопущение совершения </w:t>
      </w:r>
      <w:r w:rsidR="008B31F3" w:rsidRPr="00B02D2F">
        <w:rPr>
          <w:rFonts w:ascii="Liberation Serif" w:eastAsia="Calibri" w:hAnsi="Liberation Serif" w:cs="Liberation Serif"/>
        </w:rPr>
        <w:t>обучающимися более тяжкого</w:t>
      </w:r>
      <w:r w:rsidRPr="00B02D2F">
        <w:rPr>
          <w:rFonts w:ascii="Liberation Serif" w:eastAsia="Calibri" w:hAnsi="Liberation Serif" w:cs="Liberation Serif"/>
        </w:rPr>
        <w:t xml:space="preserve"> проступка, а также оказание своевременной социально-психологической</w:t>
      </w:r>
      <w:r w:rsidR="00627AE9" w:rsidRPr="00B02D2F">
        <w:rPr>
          <w:rFonts w:ascii="Liberation Serif" w:eastAsia="Calibri" w:hAnsi="Liberation Serif" w:cs="Liberation Serif"/>
        </w:rPr>
        <w:t xml:space="preserve"> поддержки </w:t>
      </w:r>
      <w:r w:rsidR="004D164F" w:rsidRPr="00B02D2F">
        <w:rPr>
          <w:rFonts w:ascii="Liberation Serif" w:eastAsia="Calibri" w:hAnsi="Liberation Serif" w:cs="Liberation Serif"/>
        </w:rPr>
        <w:t>несовершеннолетним</w:t>
      </w:r>
      <w:r w:rsidR="00627AE9" w:rsidRPr="00B02D2F">
        <w:rPr>
          <w:rFonts w:ascii="Liberation Serif" w:eastAsia="Calibri" w:hAnsi="Liberation Serif" w:cs="Liberation Serif"/>
        </w:rPr>
        <w:t>, находящимся в</w:t>
      </w:r>
      <w:r w:rsidR="009C7253" w:rsidRPr="00B02D2F">
        <w:rPr>
          <w:rFonts w:ascii="Liberation Serif" w:eastAsia="Calibri" w:hAnsi="Liberation Serif" w:cs="Liberation Serif"/>
        </w:rPr>
        <w:t xml:space="preserve"> трудной</w:t>
      </w:r>
      <w:r w:rsidRPr="00B02D2F">
        <w:rPr>
          <w:rFonts w:ascii="Liberation Serif" w:eastAsia="Calibri" w:hAnsi="Liberation Serif" w:cs="Liberation Serif"/>
        </w:rPr>
        <w:t xml:space="preserve"> жизненной ситуации. </w:t>
      </w:r>
      <w:r w:rsidR="00400F3E" w:rsidRPr="00B02D2F">
        <w:rPr>
          <w:rFonts w:ascii="Liberation Serif" w:hAnsi="Liberation Serif" w:cs="Liberation Serif"/>
        </w:rPr>
        <w:t>Вторичная профилактика включает в себя определение факторов риска и выделение групп «профилактического учета» по различным формам девиантного поведения; раннее и активное выявление лиц с нервно-психическими нарушениями; психологическую и медицинскую коррекцию выявленных заболеваний, осложненных нарушениями поведения. </w:t>
      </w:r>
    </w:p>
    <w:p w:rsidR="00BA095B" w:rsidRPr="00B02D2F" w:rsidRDefault="00BA095B" w:rsidP="005B172E">
      <w:pPr>
        <w:jc w:val="both"/>
        <w:rPr>
          <w:rFonts w:ascii="Liberation Serif" w:eastAsia="Calibri" w:hAnsi="Liberation Serif" w:cs="Liberation Serif"/>
        </w:rPr>
      </w:pPr>
      <w:r w:rsidRPr="00B02D2F">
        <w:rPr>
          <w:rFonts w:ascii="Liberation Serif" w:eastAsia="Calibri" w:hAnsi="Liberation Serif" w:cs="Liberation Serif"/>
        </w:rPr>
        <w:t xml:space="preserve">Третичная профилактика – </w:t>
      </w:r>
      <w:r w:rsidR="00EC055B" w:rsidRPr="00B02D2F">
        <w:rPr>
          <w:rFonts w:ascii="Liberation Serif" w:hAnsi="Liberation Serif" w:cs="Liberation Serif"/>
        </w:rPr>
        <w:t xml:space="preserve">это комплекс мер социально- психологического и юридического характера, целью которых является предотвращение возобновления девиантного поведения </w:t>
      </w:r>
      <w:r w:rsidR="001A310C" w:rsidRPr="00B02D2F">
        <w:rPr>
          <w:rFonts w:ascii="Liberation Serif" w:hAnsi="Liberation Serif" w:cs="Liberation Serif"/>
        </w:rPr>
        <w:t>несовершеннолетнего</w:t>
      </w:r>
      <w:r w:rsidRPr="00B02D2F">
        <w:rPr>
          <w:rFonts w:ascii="Liberation Serif" w:eastAsia="Calibri" w:hAnsi="Liberation Serif" w:cs="Liberation Serif"/>
        </w:rPr>
        <w:t xml:space="preserve">. Внимание специалистов концентрируется на </w:t>
      </w:r>
      <w:r w:rsidR="001A310C" w:rsidRPr="00B02D2F">
        <w:rPr>
          <w:rFonts w:ascii="Liberation Serif" w:eastAsia="Calibri" w:hAnsi="Liberation Serif" w:cs="Liberation Serif"/>
        </w:rPr>
        <w:t>обучающихся</w:t>
      </w:r>
      <w:r w:rsidRPr="00B02D2F">
        <w:rPr>
          <w:rFonts w:ascii="Liberation Serif" w:eastAsia="Calibri" w:hAnsi="Liberation Serif" w:cs="Liberation Serif"/>
        </w:rPr>
        <w:t xml:space="preserve"> с выраженными учебными или поведенческими проблемами. На этом уровне профилактики </w:t>
      </w:r>
      <w:r w:rsidR="00AC59F9" w:rsidRPr="00B02D2F">
        <w:rPr>
          <w:rFonts w:ascii="Liberation Serif" w:eastAsia="Calibri" w:hAnsi="Liberation Serif" w:cs="Liberation Serif"/>
          <w:color w:val="000000" w:themeColor="text1"/>
        </w:rPr>
        <w:t>осуществляются коррекционны</w:t>
      </w:r>
      <w:r w:rsidR="008B412E" w:rsidRPr="00B02D2F">
        <w:rPr>
          <w:rFonts w:ascii="Liberation Serif" w:eastAsia="Calibri" w:hAnsi="Liberation Serif" w:cs="Liberation Serif"/>
          <w:color w:val="000000" w:themeColor="text1"/>
        </w:rPr>
        <w:t>е мероприятия, направленные на</w:t>
      </w:r>
      <w:r w:rsidRPr="00B02D2F">
        <w:rPr>
          <w:rFonts w:ascii="Liberation Serif" w:eastAsia="Calibri" w:hAnsi="Liberation Serif" w:cs="Liberation Serif"/>
          <w:color w:val="000000" w:themeColor="text1"/>
        </w:rPr>
        <w:t xml:space="preserve"> </w:t>
      </w:r>
      <w:r w:rsidRPr="00B02D2F">
        <w:rPr>
          <w:rFonts w:ascii="Liberation Serif" w:eastAsia="Calibri" w:hAnsi="Liberation Serif" w:cs="Liberation Serif"/>
        </w:rPr>
        <w:t xml:space="preserve">преодоление психологических трудностей и проблем у </w:t>
      </w:r>
      <w:r w:rsidR="00C275C5" w:rsidRPr="00B02D2F">
        <w:rPr>
          <w:rFonts w:ascii="Liberation Serif" w:eastAsia="Calibri" w:hAnsi="Liberation Serif" w:cs="Liberation Serif"/>
        </w:rPr>
        <w:t>несовершеннолетних</w:t>
      </w:r>
      <w:r w:rsidRPr="00B02D2F">
        <w:rPr>
          <w:rFonts w:ascii="Liberation Serif" w:eastAsia="Calibri" w:hAnsi="Liberation Serif" w:cs="Liberation Serif"/>
        </w:rPr>
        <w:t>.</w:t>
      </w:r>
    </w:p>
    <w:p w:rsidR="00BA095B" w:rsidRPr="00B02D2F" w:rsidRDefault="004A300F" w:rsidP="005B172E">
      <w:pPr>
        <w:jc w:val="both"/>
        <w:rPr>
          <w:rFonts w:ascii="Liberation Serif" w:eastAsia="Calibri" w:hAnsi="Liberation Serif" w:cs="Liberation Serif"/>
        </w:rPr>
      </w:pPr>
      <w:r w:rsidRPr="00B02D2F">
        <w:rPr>
          <w:rFonts w:ascii="Liberation Serif" w:eastAsia="Calibri" w:hAnsi="Liberation Serif" w:cs="Liberation Serif"/>
        </w:rPr>
        <w:t>Первичную и вторичную</w:t>
      </w:r>
      <w:r w:rsidR="00BA095B" w:rsidRPr="00B02D2F">
        <w:rPr>
          <w:rFonts w:ascii="Liberation Serif" w:eastAsia="Calibri" w:hAnsi="Liberation Serif" w:cs="Liberation Serif"/>
        </w:rPr>
        <w:t xml:space="preserve"> профилактику</w:t>
      </w:r>
      <w:r w:rsidRPr="00B02D2F">
        <w:rPr>
          <w:rFonts w:ascii="Liberation Serif" w:eastAsia="Calibri" w:hAnsi="Liberation Serif" w:cs="Liberation Serif"/>
        </w:rPr>
        <w:t xml:space="preserve"> реализуют</w:t>
      </w:r>
      <w:r w:rsidR="00513594" w:rsidRPr="00B02D2F">
        <w:rPr>
          <w:rFonts w:ascii="Liberation Serif" w:eastAsia="Calibri" w:hAnsi="Liberation Serif" w:cs="Liberation Serif"/>
        </w:rPr>
        <w:t xml:space="preserve"> в</w:t>
      </w:r>
      <w:r w:rsidR="00924735" w:rsidRPr="00B02D2F">
        <w:rPr>
          <w:rFonts w:ascii="Liberation Serif" w:eastAsia="Calibri" w:hAnsi="Liberation Serif" w:cs="Liberation Serif"/>
        </w:rPr>
        <w:t xml:space="preserve"> общей профилактике, </w:t>
      </w:r>
      <w:r w:rsidRPr="00B02D2F">
        <w:rPr>
          <w:rFonts w:ascii="Liberation Serif" w:eastAsia="Calibri" w:hAnsi="Liberation Serif" w:cs="Liberation Serif"/>
        </w:rPr>
        <w:t>третичную</w:t>
      </w:r>
      <w:r w:rsidRPr="00B02D2F">
        <w:rPr>
          <w:rFonts w:ascii="Liberation Serif" w:eastAsia="Calibri" w:hAnsi="Liberation Serif" w:cs="Liberation Serif"/>
          <w:color w:val="C00000"/>
        </w:rPr>
        <w:t xml:space="preserve"> </w:t>
      </w:r>
      <w:r w:rsidRPr="00B02D2F">
        <w:rPr>
          <w:rFonts w:ascii="Liberation Serif" w:eastAsia="Calibri" w:hAnsi="Liberation Serif" w:cs="Liberation Serif"/>
        </w:rPr>
        <w:t>–</w:t>
      </w:r>
      <w:r w:rsidR="00513594" w:rsidRPr="00B02D2F">
        <w:rPr>
          <w:rFonts w:ascii="Liberation Serif" w:eastAsia="Calibri" w:hAnsi="Liberation Serif" w:cs="Liberation Serif"/>
        </w:rPr>
        <w:t xml:space="preserve"> в </w:t>
      </w:r>
      <w:r w:rsidR="00BA095B" w:rsidRPr="00B02D2F">
        <w:rPr>
          <w:rFonts w:ascii="Liberation Serif" w:eastAsia="Calibri" w:hAnsi="Liberation Serif" w:cs="Liberation Serif"/>
        </w:rPr>
        <w:t>специальной.</w:t>
      </w:r>
    </w:p>
    <w:p w:rsidR="00BA095B" w:rsidRPr="00B02D2F" w:rsidRDefault="00BA095B" w:rsidP="005B172E">
      <w:pPr>
        <w:jc w:val="both"/>
        <w:rPr>
          <w:rFonts w:ascii="Liberation Serif" w:eastAsia="Calibri" w:hAnsi="Liberation Serif" w:cs="Liberation Serif"/>
        </w:rPr>
      </w:pPr>
      <w:r w:rsidRPr="00B02D2F">
        <w:rPr>
          <w:rFonts w:ascii="Liberation Serif" w:eastAsia="Calibri" w:hAnsi="Liberation Serif" w:cs="Liberation Serif"/>
        </w:rPr>
        <w:t xml:space="preserve">Общая профилактика </w:t>
      </w:r>
      <w:r w:rsidR="006A14CE" w:rsidRPr="00B02D2F">
        <w:rPr>
          <w:rFonts w:ascii="Liberation Serif" w:eastAsia="Calibri" w:hAnsi="Liberation Serif" w:cs="Liberation Serif"/>
        </w:rPr>
        <w:t xml:space="preserve">направлена </w:t>
      </w:r>
      <w:r w:rsidR="009E73DE" w:rsidRPr="00B02D2F">
        <w:rPr>
          <w:rFonts w:ascii="Liberation Serif" w:eastAsia="Calibri" w:hAnsi="Liberation Serif" w:cs="Liberation Serif"/>
        </w:rPr>
        <w:t xml:space="preserve">на </w:t>
      </w:r>
      <w:r w:rsidR="000D7707" w:rsidRPr="00B02D2F">
        <w:rPr>
          <w:rFonts w:ascii="Liberation Serif" w:eastAsia="Calibri" w:hAnsi="Liberation Serif" w:cs="Liberation Serif"/>
        </w:rPr>
        <w:t>предотвращение (превенцию)</w:t>
      </w:r>
      <w:r w:rsidR="00F52238" w:rsidRPr="00B02D2F">
        <w:rPr>
          <w:rFonts w:ascii="Liberation Serif" w:eastAsia="Calibri" w:hAnsi="Liberation Serif" w:cs="Liberation Serif"/>
        </w:rPr>
        <w:t xml:space="preserve"> </w:t>
      </w:r>
      <w:r w:rsidRPr="00B02D2F">
        <w:rPr>
          <w:rFonts w:ascii="Liberation Serif" w:eastAsia="Calibri" w:hAnsi="Liberation Serif" w:cs="Liberation Serif"/>
        </w:rPr>
        <w:t xml:space="preserve">возможных проблем в </w:t>
      </w:r>
      <w:r w:rsidR="009E73DE" w:rsidRPr="00B02D2F">
        <w:rPr>
          <w:rFonts w:ascii="Liberation Serif" w:eastAsia="Calibri" w:hAnsi="Liberation Serif" w:cs="Liberation Serif"/>
        </w:rPr>
        <w:t>развитии и социализации</w:t>
      </w:r>
      <w:r w:rsidRPr="00B02D2F">
        <w:rPr>
          <w:rFonts w:ascii="Liberation Serif" w:eastAsia="Calibri" w:hAnsi="Liberation Serif" w:cs="Liberation Serif"/>
        </w:rPr>
        <w:t xml:space="preserve"> </w:t>
      </w:r>
      <w:r w:rsidR="000D7707" w:rsidRPr="00B02D2F">
        <w:rPr>
          <w:rFonts w:ascii="Liberation Serif" w:eastAsia="Calibri" w:hAnsi="Liberation Serif" w:cs="Liberation Serif"/>
        </w:rPr>
        <w:t>обучающихся</w:t>
      </w:r>
      <w:r w:rsidRPr="00B02D2F">
        <w:rPr>
          <w:rFonts w:ascii="Liberation Serif" w:eastAsia="Calibri" w:hAnsi="Liberation Serif" w:cs="Liberation Serif"/>
        </w:rPr>
        <w:t>. К таким мероприятиям можно отнести развитие познавательной активности, подготовка детей к п</w:t>
      </w:r>
      <w:r w:rsidR="009E73DE" w:rsidRPr="00B02D2F">
        <w:rPr>
          <w:rFonts w:ascii="Liberation Serif" w:eastAsia="Calibri" w:hAnsi="Liberation Serif" w:cs="Liberation Serif"/>
        </w:rPr>
        <w:t>оступлению в школу, профилактическая работа</w:t>
      </w:r>
      <w:r w:rsidRPr="00B02D2F">
        <w:rPr>
          <w:rFonts w:ascii="Liberation Serif" w:eastAsia="Calibri" w:hAnsi="Liberation Serif" w:cs="Liberation Serif"/>
        </w:rPr>
        <w:t xml:space="preserve"> </w:t>
      </w:r>
      <w:r w:rsidR="000D7707" w:rsidRPr="00B02D2F">
        <w:rPr>
          <w:rFonts w:ascii="Liberation Serif" w:eastAsia="Calibri" w:hAnsi="Liberation Serif" w:cs="Liberation Serif"/>
        </w:rPr>
        <w:t>на снижение</w:t>
      </w:r>
      <w:r w:rsidR="00E32E79" w:rsidRPr="00B02D2F">
        <w:rPr>
          <w:rFonts w:ascii="Liberation Serif" w:eastAsia="Calibri" w:hAnsi="Liberation Serif" w:cs="Liberation Serif"/>
        </w:rPr>
        <w:t xml:space="preserve"> </w:t>
      </w:r>
      <w:r w:rsidR="009E73DE" w:rsidRPr="00B02D2F">
        <w:rPr>
          <w:rFonts w:ascii="Liberation Serif" w:eastAsia="Calibri" w:hAnsi="Liberation Serif" w:cs="Liberation Serif"/>
        </w:rPr>
        <w:t>поведенческих нарушений</w:t>
      </w:r>
      <w:r w:rsidR="000D7707" w:rsidRPr="00B02D2F">
        <w:rPr>
          <w:rFonts w:ascii="Liberation Serif" w:eastAsia="Calibri" w:hAnsi="Liberation Serif" w:cs="Liberation Serif"/>
        </w:rPr>
        <w:t>.</w:t>
      </w:r>
    </w:p>
    <w:p w:rsidR="002C7091" w:rsidRPr="00B02D2F" w:rsidRDefault="00BA095B" w:rsidP="00A32E71">
      <w:pPr>
        <w:jc w:val="both"/>
        <w:rPr>
          <w:rFonts w:ascii="Liberation Serif" w:eastAsia="Calibri" w:hAnsi="Liberation Serif" w:cs="Liberation Serif"/>
        </w:rPr>
      </w:pPr>
      <w:r w:rsidRPr="00B02D2F">
        <w:rPr>
          <w:rFonts w:ascii="Liberation Serif" w:eastAsia="Calibri" w:hAnsi="Liberation Serif" w:cs="Liberation Serif"/>
        </w:rPr>
        <w:t xml:space="preserve">Специальная профилактика </w:t>
      </w:r>
      <w:r w:rsidR="00945D3F" w:rsidRPr="00B02D2F">
        <w:rPr>
          <w:rFonts w:ascii="Liberation Serif" w:eastAsia="Calibri" w:hAnsi="Liberation Serif" w:cs="Liberation Serif"/>
        </w:rPr>
        <w:t>решает задачи, связанные</w:t>
      </w:r>
      <w:r w:rsidRPr="00B02D2F">
        <w:rPr>
          <w:rFonts w:ascii="Liberation Serif" w:eastAsia="Calibri" w:hAnsi="Liberation Serif" w:cs="Liberation Serif"/>
        </w:rPr>
        <w:t xml:space="preserve"> с рисками: социально-психологической дезадаптацией, ранним проблемным (отклоняющимся) поведением, суицидальным и самоповреждающим поведением, рискованным, аддиктивным (зависимым), агрессивным и делинквентным поведением.</w:t>
      </w:r>
      <w:r w:rsidR="00F917A5" w:rsidRPr="00B02D2F">
        <w:rPr>
          <w:rFonts w:ascii="Liberation Serif" w:eastAsia="Calibri" w:hAnsi="Liberation Serif" w:cs="Liberation Serif"/>
        </w:rPr>
        <w:t xml:space="preserve"> </w:t>
      </w:r>
      <w:r w:rsidRPr="00B02D2F">
        <w:rPr>
          <w:rFonts w:ascii="Liberation Serif" w:eastAsia="Calibri" w:hAnsi="Liberation Serif" w:cs="Liberation Serif"/>
        </w:rPr>
        <w:t xml:space="preserve">С подробным описанием всех классификаций профилактики вы можете ознакомиться в Методических рекомендациях по использованию результатов социально-психологического тестирования </w:t>
      </w:r>
      <w:r w:rsidR="00371779" w:rsidRPr="00B02D2F">
        <w:rPr>
          <w:rFonts w:ascii="Liberation Serif" w:eastAsia="Calibri" w:hAnsi="Liberation Serif" w:cs="Liberation Serif"/>
        </w:rPr>
        <w:t xml:space="preserve">по единой методике </w:t>
      </w:r>
      <w:r w:rsidRPr="00B02D2F">
        <w:rPr>
          <w:rFonts w:ascii="Liberation Serif" w:eastAsia="Calibri" w:hAnsi="Liberation Serif" w:cs="Liberation Serif"/>
        </w:rPr>
        <w:t xml:space="preserve">при проектировании </w:t>
      </w:r>
      <w:r w:rsidR="00CE682F" w:rsidRPr="00B02D2F">
        <w:rPr>
          <w:rFonts w:ascii="Liberation Serif" w:eastAsia="Calibri" w:hAnsi="Liberation Serif" w:cs="Liberation Serif"/>
        </w:rPr>
        <w:t>комплексной</w:t>
      </w:r>
      <w:r w:rsidR="002175B5" w:rsidRPr="00B02D2F">
        <w:rPr>
          <w:rFonts w:ascii="Liberation Serif" w:eastAsia="Calibri" w:hAnsi="Liberation Serif" w:cs="Liberation Serif"/>
        </w:rPr>
        <w:t xml:space="preserve"> </w:t>
      </w:r>
      <w:r w:rsidRPr="00B02D2F">
        <w:rPr>
          <w:rFonts w:ascii="Liberation Serif" w:eastAsia="Calibri" w:hAnsi="Liberation Serif" w:cs="Liberation Serif"/>
        </w:rPr>
        <w:t>профилактической работы с обучающимися образовательных организаций Свердловской области</w:t>
      </w:r>
      <w:r w:rsidR="00DC1077" w:rsidRPr="00B02D2F">
        <w:rPr>
          <w:rStyle w:val="aa"/>
          <w:rFonts w:ascii="Liberation Serif" w:eastAsia="Calibri" w:hAnsi="Liberation Serif" w:cs="Liberation Serif"/>
        </w:rPr>
        <w:footnoteReference w:id="1"/>
      </w:r>
      <w:r w:rsidR="00371779" w:rsidRPr="00B02D2F">
        <w:rPr>
          <w:rFonts w:ascii="Liberation Serif" w:eastAsia="Calibri" w:hAnsi="Liberation Serif" w:cs="Liberation Serif"/>
        </w:rPr>
        <w:t>.</w:t>
      </w:r>
    </w:p>
    <w:p w:rsidR="00BE307C" w:rsidRPr="00B02D2F" w:rsidRDefault="00BE307C" w:rsidP="00A32E71">
      <w:pPr>
        <w:jc w:val="both"/>
        <w:rPr>
          <w:rFonts w:ascii="Liberation Serif" w:eastAsia="Calibri" w:hAnsi="Liberation Serif" w:cs="Liberation Serif"/>
        </w:rPr>
      </w:pPr>
    </w:p>
    <w:p w:rsidR="00BA095B" w:rsidRPr="00B02D2F" w:rsidRDefault="00BA095B" w:rsidP="00BE307C">
      <w:pPr>
        <w:pStyle w:val="a3"/>
        <w:numPr>
          <w:ilvl w:val="1"/>
          <w:numId w:val="25"/>
        </w:numPr>
        <w:jc w:val="both"/>
        <w:rPr>
          <w:rFonts w:ascii="Liberation Serif" w:eastAsia="Calibri" w:hAnsi="Liberation Serif" w:cs="Liberation Serif"/>
          <w:b/>
        </w:rPr>
      </w:pPr>
      <w:r w:rsidRPr="00B02D2F">
        <w:rPr>
          <w:rFonts w:ascii="Liberation Serif" w:eastAsia="Calibri" w:hAnsi="Liberation Serif" w:cs="Liberation Serif"/>
          <w:b/>
        </w:rPr>
        <w:t>Субъекты и объект</w:t>
      </w:r>
      <w:r w:rsidR="006A3984" w:rsidRPr="00B02D2F">
        <w:rPr>
          <w:rFonts w:ascii="Liberation Serif" w:eastAsia="Calibri" w:hAnsi="Liberation Serif" w:cs="Liberation Serif"/>
          <w:b/>
        </w:rPr>
        <w:t>ы профилактической деятельности</w:t>
      </w:r>
    </w:p>
    <w:p w:rsidR="00614F53" w:rsidRPr="00B02D2F" w:rsidRDefault="00614F53" w:rsidP="00614F53">
      <w:pPr>
        <w:pStyle w:val="a3"/>
        <w:ind w:left="1429" w:firstLine="0"/>
        <w:jc w:val="both"/>
        <w:rPr>
          <w:rFonts w:ascii="Liberation Serif" w:eastAsia="Calibri" w:hAnsi="Liberation Serif" w:cs="Liberation Serif"/>
          <w:b/>
        </w:rPr>
      </w:pPr>
    </w:p>
    <w:p w:rsidR="00BA095B" w:rsidRPr="00B02D2F" w:rsidRDefault="008644BC" w:rsidP="005B172E">
      <w:pPr>
        <w:jc w:val="both"/>
        <w:rPr>
          <w:rFonts w:ascii="Liberation Serif" w:eastAsia="Calibri" w:hAnsi="Liberation Serif" w:cs="Liberation Serif"/>
        </w:rPr>
      </w:pPr>
      <w:r w:rsidRPr="00B02D2F">
        <w:rPr>
          <w:rFonts w:ascii="Liberation Serif" w:eastAsia="Calibri" w:hAnsi="Liberation Serif" w:cs="Liberation Serif"/>
        </w:rPr>
        <w:t xml:space="preserve">В </w:t>
      </w:r>
      <w:r w:rsidR="00273F81" w:rsidRPr="00B02D2F">
        <w:rPr>
          <w:rFonts w:ascii="Liberation Serif" w:eastAsia="Calibri" w:hAnsi="Liberation Serif" w:cs="Liberation Serif"/>
        </w:rPr>
        <w:t>образовательной ор</w:t>
      </w:r>
      <w:r w:rsidR="00BE307C" w:rsidRPr="00B02D2F">
        <w:rPr>
          <w:rFonts w:ascii="Liberation Serif" w:eastAsia="Calibri" w:hAnsi="Liberation Serif" w:cs="Liberation Serif"/>
        </w:rPr>
        <w:t>га</w:t>
      </w:r>
      <w:r w:rsidR="00273F81" w:rsidRPr="00B02D2F">
        <w:rPr>
          <w:rFonts w:ascii="Liberation Serif" w:eastAsia="Calibri" w:hAnsi="Liberation Serif" w:cs="Liberation Serif"/>
        </w:rPr>
        <w:t>низации</w:t>
      </w:r>
      <w:r w:rsidR="00BA095B" w:rsidRPr="00B02D2F">
        <w:rPr>
          <w:rFonts w:ascii="Liberation Serif" w:eastAsia="Calibri" w:hAnsi="Liberation Serif" w:cs="Liberation Serif"/>
        </w:rPr>
        <w:t xml:space="preserve"> выстраивается </w:t>
      </w:r>
      <w:r w:rsidR="002175B5" w:rsidRPr="00B02D2F">
        <w:rPr>
          <w:rFonts w:ascii="Liberation Serif" w:eastAsia="Calibri" w:hAnsi="Liberation Serif" w:cs="Liberation Serif"/>
        </w:rPr>
        <w:t>профилактическая деятельность между участниками образовательных отношений: обучающимися, специалистами образовательных организаций и других ведомств, а также родителями (законными представителями) несовершеннолетних</w:t>
      </w:r>
      <w:r w:rsidR="00BA095B" w:rsidRPr="00B02D2F">
        <w:rPr>
          <w:rFonts w:ascii="Liberation Serif" w:eastAsia="Calibri" w:hAnsi="Liberation Serif" w:cs="Liberation Serif"/>
        </w:rPr>
        <w:t>. Содержательная сторона профилактического воздействия будет иметь более высокую эффективность только при согласованном взаимодействии всех уровней</w:t>
      </w:r>
      <w:r w:rsidRPr="00B02D2F">
        <w:rPr>
          <w:rFonts w:ascii="Liberation Serif" w:eastAsia="Calibri" w:hAnsi="Liberation Serif" w:cs="Liberation Serif"/>
        </w:rPr>
        <w:t xml:space="preserve"> профилактики</w:t>
      </w:r>
      <w:r w:rsidR="002175B5" w:rsidRPr="00B02D2F">
        <w:rPr>
          <w:rFonts w:ascii="Liberation Serif" w:eastAsia="Calibri" w:hAnsi="Liberation Serif" w:cs="Liberation Serif"/>
        </w:rPr>
        <w:t xml:space="preserve"> участников образовательного процесса, а также </w:t>
      </w:r>
      <w:r w:rsidR="00596271" w:rsidRPr="00B02D2F">
        <w:rPr>
          <w:rFonts w:ascii="Liberation Serif" w:eastAsia="Calibri" w:hAnsi="Liberation Serif" w:cs="Liberation Serif"/>
        </w:rPr>
        <w:t xml:space="preserve">при </w:t>
      </w:r>
      <w:r w:rsidR="002175B5" w:rsidRPr="00B02D2F">
        <w:rPr>
          <w:rFonts w:ascii="Liberation Serif" w:eastAsia="Calibri" w:hAnsi="Liberation Serif" w:cs="Liberation Serif"/>
        </w:rPr>
        <w:t>соблюдении всех уровней профилактической деятельности</w:t>
      </w:r>
      <w:r w:rsidR="00BA095B" w:rsidRPr="00B02D2F">
        <w:rPr>
          <w:rFonts w:ascii="Liberation Serif" w:eastAsia="Calibri" w:hAnsi="Liberation Serif" w:cs="Liberation Serif"/>
        </w:rPr>
        <w:t>, на которых может оказываться помощь.</w:t>
      </w:r>
    </w:p>
    <w:p w:rsidR="00BA095B" w:rsidRPr="00B02D2F" w:rsidRDefault="00492849" w:rsidP="005B172E">
      <w:pPr>
        <w:jc w:val="both"/>
        <w:rPr>
          <w:rFonts w:ascii="Liberation Serif" w:eastAsia="Calibri" w:hAnsi="Liberation Serif" w:cs="Liberation Serif"/>
        </w:rPr>
      </w:pPr>
      <w:r w:rsidRPr="00B02D2F">
        <w:rPr>
          <w:rFonts w:ascii="Liberation Serif" w:eastAsia="Calibri" w:hAnsi="Liberation Serif" w:cs="Liberation Serif"/>
        </w:rPr>
        <w:t>В статье 4 Федерального</w:t>
      </w:r>
      <w:r w:rsidR="0078388E" w:rsidRPr="00B02D2F">
        <w:rPr>
          <w:rFonts w:ascii="Liberation Serif" w:eastAsia="Calibri" w:hAnsi="Liberation Serif" w:cs="Liberation Serif"/>
        </w:rPr>
        <w:t xml:space="preserve"> зак</w:t>
      </w:r>
      <w:r w:rsidR="00A14DAE" w:rsidRPr="00B02D2F">
        <w:rPr>
          <w:rFonts w:ascii="Liberation Serif" w:eastAsia="Calibri" w:hAnsi="Liberation Serif" w:cs="Liberation Serif"/>
        </w:rPr>
        <w:t>он</w:t>
      </w:r>
      <w:r w:rsidRPr="00B02D2F">
        <w:rPr>
          <w:rFonts w:ascii="Liberation Serif" w:eastAsia="Calibri" w:hAnsi="Liberation Serif" w:cs="Liberation Serif"/>
        </w:rPr>
        <w:t>а</w:t>
      </w:r>
      <w:r w:rsidR="0078388E" w:rsidRPr="00B02D2F">
        <w:rPr>
          <w:rFonts w:ascii="Liberation Serif" w:eastAsia="Calibri" w:hAnsi="Liberation Serif" w:cs="Liberation Serif"/>
        </w:rPr>
        <w:t xml:space="preserve"> </w:t>
      </w:r>
      <w:r w:rsidR="00A14DAE" w:rsidRPr="00B02D2F">
        <w:rPr>
          <w:rFonts w:ascii="Liberation Serif" w:eastAsia="Calibri" w:hAnsi="Liberation Serif" w:cs="Liberation Serif"/>
        </w:rPr>
        <w:t xml:space="preserve">от 24.06.1999 № 120-ФЗ </w:t>
      </w:r>
      <w:r w:rsidR="0078388E" w:rsidRPr="00B02D2F">
        <w:rPr>
          <w:rFonts w:ascii="Liberation Serif" w:eastAsia="Calibri" w:hAnsi="Liberation Serif" w:cs="Liberation Serif"/>
        </w:rPr>
        <w:t>«Об основах системы профилактики безнадзорности и правонарушений несовершеннолетних»</w:t>
      </w:r>
      <w:r w:rsidR="00A14DAE" w:rsidRPr="00B02D2F">
        <w:rPr>
          <w:rFonts w:ascii="Liberation Serif" w:eastAsia="Calibri" w:hAnsi="Liberation Serif" w:cs="Liberation Serif"/>
        </w:rPr>
        <w:t xml:space="preserve"> </w:t>
      </w:r>
      <w:r w:rsidR="00E804F3" w:rsidRPr="00B02D2F">
        <w:rPr>
          <w:rFonts w:ascii="Liberation Serif" w:eastAsia="Calibri" w:hAnsi="Liberation Serif" w:cs="Liberation Serif"/>
        </w:rPr>
        <w:t>определены</w:t>
      </w:r>
      <w:r w:rsidR="00E804F3" w:rsidRPr="00B02D2F">
        <w:rPr>
          <w:rFonts w:ascii="Liberation Serif" w:eastAsia="Calibri" w:hAnsi="Liberation Serif" w:cs="Liberation Serif"/>
          <w:i/>
        </w:rPr>
        <w:t xml:space="preserve"> </w:t>
      </w:r>
      <w:r w:rsidR="00A32E71" w:rsidRPr="00B02D2F">
        <w:rPr>
          <w:rFonts w:ascii="Liberation Serif" w:eastAsia="Calibri" w:hAnsi="Liberation Serif" w:cs="Liberation Serif"/>
        </w:rPr>
        <w:t>органы</w:t>
      </w:r>
      <w:r w:rsidR="00A32E71" w:rsidRPr="00B02D2F">
        <w:rPr>
          <w:rFonts w:ascii="Liberation Serif" w:eastAsia="Calibri" w:hAnsi="Liberation Serif" w:cs="Liberation Serif"/>
          <w:i/>
        </w:rPr>
        <w:t xml:space="preserve"> </w:t>
      </w:r>
      <w:r w:rsidR="0078388E" w:rsidRPr="00B02D2F">
        <w:rPr>
          <w:rFonts w:ascii="Liberation Serif" w:eastAsia="Calibri" w:hAnsi="Liberation Serif" w:cs="Liberation Serif"/>
        </w:rPr>
        <w:t xml:space="preserve">системы </w:t>
      </w:r>
      <w:r w:rsidR="00A14DAE" w:rsidRPr="00B02D2F">
        <w:rPr>
          <w:rFonts w:ascii="Liberation Serif" w:eastAsia="Calibri" w:hAnsi="Liberation Serif" w:cs="Liberation Serif"/>
        </w:rPr>
        <w:t xml:space="preserve">профилактики в рамках </w:t>
      </w:r>
      <w:r w:rsidR="00BA095B" w:rsidRPr="00B02D2F">
        <w:rPr>
          <w:rFonts w:ascii="Liberation Serif" w:eastAsia="Calibri" w:hAnsi="Liberation Serif" w:cs="Liberation Serif"/>
        </w:rPr>
        <w:t>межведомственного взаимодействия</w:t>
      </w:r>
      <w:r w:rsidR="0078388E" w:rsidRPr="00B02D2F">
        <w:rPr>
          <w:rFonts w:ascii="Liberation Serif" w:eastAsia="Calibri" w:hAnsi="Liberation Serif" w:cs="Liberation Serif"/>
        </w:rPr>
        <w:t>. К ним относятся</w:t>
      </w:r>
      <w:r w:rsidR="00BA095B" w:rsidRPr="00B02D2F">
        <w:rPr>
          <w:rFonts w:ascii="Liberation Serif" w:eastAsia="Calibri" w:hAnsi="Liberation Serif" w:cs="Liberation Serif"/>
        </w:rPr>
        <w:t>:</w:t>
      </w:r>
    </w:p>
    <w:p w:rsidR="0078388E" w:rsidRPr="00B02D2F" w:rsidRDefault="00F66ECA" w:rsidP="00C56986">
      <w:pPr>
        <w:pStyle w:val="a3"/>
        <w:numPr>
          <w:ilvl w:val="0"/>
          <w:numId w:val="28"/>
        </w:numPr>
        <w:jc w:val="both"/>
        <w:rPr>
          <w:rFonts w:ascii="Liberation Serif" w:eastAsia="Calibri" w:hAnsi="Liberation Serif" w:cs="Liberation Serif"/>
        </w:rPr>
      </w:pPr>
      <w:r w:rsidRPr="00B02D2F">
        <w:rPr>
          <w:rFonts w:ascii="Liberation Serif" w:eastAsia="Calibri" w:hAnsi="Liberation Serif" w:cs="Liberation Serif"/>
        </w:rPr>
        <w:t>к</w:t>
      </w:r>
      <w:r w:rsidR="0078388E" w:rsidRPr="00B02D2F">
        <w:rPr>
          <w:rFonts w:ascii="Liberation Serif" w:eastAsia="Calibri" w:hAnsi="Liberation Serif" w:cs="Liberation Serif"/>
        </w:rPr>
        <w:t>омиссии по делам несовершеннолетних и защите их прав;</w:t>
      </w:r>
    </w:p>
    <w:p w:rsidR="0078388E" w:rsidRPr="00B02D2F" w:rsidRDefault="00F66ECA" w:rsidP="00C56986">
      <w:pPr>
        <w:pStyle w:val="a3"/>
        <w:numPr>
          <w:ilvl w:val="0"/>
          <w:numId w:val="28"/>
        </w:numPr>
        <w:jc w:val="both"/>
        <w:rPr>
          <w:rFonts w:ascii="Liberation Serif" w:eastAsia="Calibri" w:hAnsi="Liberation Serif" w:cs="Liberation Serif"/>
        </w:rPr>
      </w:pPr>
      <w:r w:rsidRPr="00B02D2F">
        <w:rPr>
          <w:rFonts w:ascii="Liberation Serif" w:eastAsia="Calibri" w:hAnsi="Liberation Serif" w:cs="Liberation Serif"/>
        </w:rPr>
        <w:t>о</w:t>
      </w:r>
      <w:r w:rsidR="0078388E" w:rsidRPr="00B02D2F">
        <w:rPr>
          <w:rFonts w:ascii="Liberation Serif" w:eastAsia="Calibri" w:hAnsi="Liberation Serif" w:cs="Liberation Serif"/>
        </w:rPr>
        <w:t>рганы управления социальной защитой населения;</w:t>
      </w:r>
    </w:p>
    <w:p w:rsidR="0078388E" w:rsidRPr="00B02D2F" w:rsidRDefault="00F66ECA" w:rsidP="00C56986">
      <w:pPr>
        <w:pStyle w:val="a3"/>
        <w:numPr>
          <w:ilvl w:val="0"/>
          <w:numId w:val="28"/>
        </w:numPr>
        <w:jc w:val="both"/>
        <w:rPr>
          <w:rFonts w:ascii="Liberation Serif" w:eastAsia="Calibri" w:hAnsi="Liberation Serif" w:cs="Liberation Serif"/>
        </w:rPr>
      </w:pPr>
      <w:r w:rsidRPr="00B02D2F">
        <w:rPr>
          <w:rFonts w:ascii="Liberation Serif" w:eastAsia="Calibri" w:hAnsi="Liberation Serif" w:cs="Liberation Serif"/>
        </w:rPr>
        <w:t>о</w:t>
      </w:r>
      <w:r w:rsidR="0078388E" w:rsidRPr="00B02D2F">
        <w:rPr>
          <w:rFonts w:ascii="Liberation Serif" w:eastAsia="Calibri" w:hAnsi="Liberation Serif" w:cs="Liberation Serif"/>
        </w:rPr>
        <w:t>рганы управления в сфере образования и образовательные организации;</w:t>
      </w:r>
    </w:p>
    <w:p w:rsidR="0078388E" w:rsidRPr="00B02D2F" w:rsidRDefault="00F66ECA" w:rsidP="00C56986">
      <w:pPr>
        <w:pStyle w:val="a3"/>
        <w:numPr>
          <w:ilvl w:val="0"/>
          <w:numId w:val="28"/>
        </w:numPr>
        <w:jc w:val="both"/>
        <w:rPr>
          <w:rFonts w:ascii="Liberation Serif" w:eastAsia="Calibri" w:hAnsi="Liberation Serif" w:cs="Liberation Serif"/>
        </w:rPr>
      </w:pPr>
      <w:r w:rsidRPr="00B02D2F">
        <w:rPr>
          <w:rFonts w:ascii="Liberation Serif" w:eastAsia="Calibri" w:hAnsi="Liberation Serif" w:cs="Liberation Serif"/>
        </w:rPr>
        <w:t>о</w:t>
      </w:r>
      <w:r w:rsidR="0078388E" w:rsidRPr="00B02D2F">
        <w:rPr>
          <w:rFonts w:ascii="Liberation Serif" w:eastAsia="Calibri" w:hAnsi="Liberation Serif" w:cs="Liberation Serif"/>
        </w:rPr>
        <w:t>рганы опеки и попечительства;</w:t>
      </w:r>
    </w:p>
    <w:p w:rsidR="0078388E" w:rsidRPr="00B02D2F" w:rsidRDefault="00F66ECA" w:rsidP="00C56986">
      <w:pPr>
        <w:pStyle w:val="a3"/>
        <w:numPr>
          <w:ilvl w:val="0"/>
          <w:numId w:val="28"/>
        </w:numPr>
        <w:jc w:val="both"/>
        <w:rPr>
          <w:rFonts w:ascii="Liberation Serif" w:eastAsia="Calibri" w:hAnsi="Liberation Serif" w:cs="Liberation Serif"/>
        </w:rPr>
      </w:pPr>
      <w:r w:rsidRPr="00B02D2F">
        <w:rPr>
          <w:rFonts w:ascii="Liberation Serif" w:eastAsia="Calibri" w:hAnsi="Liberation Serif" w:cs="Liberation Serif"/>
        </w:rPr>
        <w:t>о</w:t>
      </w:r>
      <w:r w:rsidR="0078388E" w:rsidRPr="00B02D2F">
        <w:rPr>
          <w:rFonts w:ascii="Liberation Serif" w:eastAsia="Calibri" w:hAnsi="Liberation Serif" w:cs="Liberation Serif"/>
        </w:rPr>
        <w:t>рганы по делам молодёжи;</w:t>
      </w:r>
    </w:p>
    <w:p w:rsidR="0078388E" w:rsidRPr="00B02D2F" w:rsidRDefault="00F66ECA" w:rsidP="00C56986">
      <w:pPr>
        <w:pStyle w:val="a3"/>
        <w:numPr>
          <w:ilvl w:val="0"/>
          <w:numId w:val="28"/>
        </w:numPr>
        <w:jc w:val="both"/>
        <w:rPr>
          <w:rFonts w:ascii="Liberation Serif" w:eastAsia="Calibri" w:hAnsi="Liberation Serif" w:cs="Liberation Serif"/>
        </w:rPr>
      </w:pPr>
      <w:r w:rsidRPr="00B02D2F">
        <w:rPr>
          <w:rFonts w:ascii="Liberation Serif" w:eastAsia="Calibri" w:hAnsi="Liberation Serif" w:cs="Liberation Serif"/>
        </w:rPr>
        <w:t>о</w:t>
      </w:r>
      <w:r w:rsidR="0078388E" w:rsidRPr="00B02D2F">
        <w:rPr>
          <w:rFonts w:ascii="Liberation Serif" w:eastAsia="Calibri" w:hAnsi="Liberation Serif" w:cs="Liberation Serif"/>
        </w:rPr>
        <w:t>рганы управления здравоохранением и организации системы здравоохранения;</w:t>
      </w:r>
    </w:p>
    <w:p w:rsidR="0078388E" w:rsidRPr="00B02D2F" w:rsidRDefault="00F66ECA" w:rsidP="00C56986">
      <w:pPr>
        <w:pStyle w:val="a3"/>
        <w:numPr>
          <w:ilvl w:val="0"/>
          <w:numId w:val="28"/>
        </w:numPr>
        <w:jc w:val="both"/>
        <w:rPr>
          <w:rFonts w:ascii="Liberation Serif" w:eastAsia="Calibri" w:hAnsi="Liberation Serif" w:cs="Liberation Serif"/>
        </w:rPr>
      </w:pPr>
      <w:r w:rsidRPr="00B02D2F">
        <w:rPr>
          <w:rFonts w:ascii="Liberation Serif" w:eastAsia="Calibri" w:hAnsi="Liberation Serif" w:cs="Liberation Serif"/>
        </w:rPr>
        <w:t>о</w:t>
      </w:r>
      <w:r w:rsidR="0078388E" w:rsidRPr="00B02D2F">
        <w:rPr>
          <w:rFonts w:ascii="Liberation Serif" w:eastAsia="Calibri" w:hAnsi="Liberation Serif" w:cs="Liberation Serif"/>
        </w:rPr>
        <w:t>рганы службы занятости;</w:t>
      </w:r>
    </w:p>
    <w:p w:rsidR="0078388E" w:rsidRPr="00B02D2F" w:rsidRDefault="00F66ECA" w:rsidP="00C56986">
      <w:pPr>
        <w:pStyle w:val="a3"/>
        <w:numPr>
          <w:ilvl w:val="0"/>
          <w:numId w:val="28"/>
        </w:numPr>
        <w:jc w:val="both"/>
        <w:rPr>
          <w:rFonts w:ascii="Liberation Serif" w:eastAsia="Calibri" w:hAnsi="Liberation Serif" w:cs="Liberation Serif"/>
        </w:rPr>
      </w:pPr>
      <w:r w:rsidRPr="00B02D2F">
        <w:rPr>
          <w:rFonts w:ascii="Liberation Serif" w:eastAsia="Calibri" w:hAnsi="Liberation Serif" w:cs="Liberation Serif"/>
        </w:rPr>
        <w:t>о</w:t>
      </w:r>
      <w:r w:rsidR="0078388E" w:rsidRPr="00B02D2F">
        <w:rPr>
          <w:rFonts w:ascii="Liberation Serif" w:eastAsia="Calibri" w:hAnsi="Liberation Serif" w:cs="Liberation Serif"/>
        </w:rPr>
        <w:t>рганы внутренних дел;</w:t>
      </w:r>
    </w:p>
    <w:p w:rsidR="003C0C2F" w:rsidRPr="00B02D2F" w:rsidRDefault="00F66ECA" w:rsidP="00596271">
      <w:pPr>
        <w:pStyle w:val="a3"/>
        <w:numPr>
          <w:ilvl w:val="0"/>
          <w:numId w:val="28"/>
        </w:numPr>
        <w:ind w:left="0" w:firstLine="360"/>
        <w:jc w:val="both"/>
        <w:rPr>
          <w:rFonts w:ascii="Liberation Serif" w:eastAsia="Calibri" w:hAnsi="Liberation Serif" w:cs="Liberation Serif"/>
        </w:rPr>
      </w:pPr>
      <w:r w:rsidRPr="00B02D2F">
        <w:rPr>
          <w:rFonts w:ascii="Liberation Serif" w:eastAsia="Calibri" w:hAnsi="Liberation Serif" w:cs="Liberation Serif"/>
        </w:rPr>
        <w:t>уч</w:t>
      </w:r>
      <w:r w:rsidR="0078388E" w:rsidRPr="00B02D2F">
        <w:rPr>
          <w:rFonts w:ascii="Liberation Serif" w:eastAsia="Calibri" w:hAnsi="Liberation Serif" w:cs="Liberation Serif"/>
        </w:rPr>
        <w:t>реждения уголовно-исполнительной системы (следственные изоляторы, воспитательные колонии и уголовно-исполнительные инспекции)</w:t>
      </w:r>
      <w:r w:rsidR="003C0C2F" w:rsidRPr="00B02D2F">
        <w:rPr>
          <w:rFonts w:ascii="Liberation Serif" w:eastAsia="Calibri" w:hAnsi="Liberation Serif" w:cs="Liberation Serif"/>
        </w:rPr>
        <w:t>.</w:t>
      </w:r>
    </w:p>
    <w:p w:rsidR="00125726" w:rsidRPr="00B02D2F" w:rsidRDefault="00BA095B" w:rsidP="00532197">
      <w:pPr>
        <w:jc w:val="both"/>
        <w:rPr>
          <w:rFonts w:ascii="Liberation Serif" w:eastAsia="Calibri" w:hAnsi="Liberation Serif" w:cs="Liberation Serif"/>
        </w:rPr>
      </w:pPr>
      <w:r w:rsidRPr="00B02D2F">
        <w:rPr>
          <w:rFonts w:ascii="Liberation Serif" w:eastAsia="Calibri" w:hAnsi="Liberation Serif" w:cs="Liberation Serif"/>
        </w:rPr>
        <w:t xml:space="preserve">Профилактическая деятельность в образовательной организации является частью </w:t>
      </w:r>
      <w:r w:rsidR="00BE307C" w:rsidRPr="00B02D2F">
        <w:rPr>
          <w:rFonts w:ascii="Liberation Serif" w:eastAsia="Calibri" w:hAnsi="Liberation Serif" w:cs="Liberation Serif"/>
        </w:rPr>
        <w:t>учебно-</w:t>
      </w:r>
      <w:r w:rsidRPr="00B02D2F">
        <w:rPr>
          <w:rFonts w:ascii="Liberation Serif" w:eastAsia="Calibri" w:hAnsi="Liberation Serif" w:cs="Liberation Serif"/>
        </w:rPr>
        <w:t>воспитательного процесса и реализуется вне зависимости от статуса образовательной организации.</w:t>
      </w:r>
      <w:r w:rsidR="00F76827" w:rsidRPr="00B02D2F">
        <w:rPr>
          <w:rFonts w:ascii="Liberation Serif" w:eastAsia="Calibri" w:hAnsi="Liberation Serif" w:cs="Liberation Serif"/>
        </w:rPr>
        <w:t xml:space="preserve"> Условием эффективности и результативности проводимых мероприятий является комплексный и системный подход, </w:t>
      </w:r>
      <w:r w:rsidRPr="00B02D2F">
        <w:rPr>
          <w:rFonts w:ascii="Liberation Serif" w:eastAsia="Calibri" w:hAnsi="Liberation Serif" w:cs="Liberation Serif"/>
          <w:color w:val="000000" w:themeColor="text1"/>
        </w:rPr>
        <w:t xml:space="preserve">при котором </w:t>
      </w:r>
      <w:r w:rsidRPr="00B02D2F">
        <w:rPr>
          <w:rFonts w:ascii="Liberation Serif" w:eastAsia="Calibri" w:hAnsi="Liberation Serif" w:cs="Liberation Serif"/>
        </w:rPr>
        <w:t xml:space="preserve">задействованы все </w:t>
      </w:r>
      <w:r w:rsidR="005C219F" w:rsidRPr="00B02D2F">
        <w:rPr>
          <w:rFonts w:ascii="Liberation Serif" w:eastAsia="Calibri" w:hAnsi="Liberation Serif" w:cs="Liberation Serif"/>
        </w:rPr>
        <w:t>объекты</w:t>
      </w:r>
      <w:r w:rsidRPr="00B02D2F">
        <w:rPr>
          <w:rFonts w:ascii="Liberation Serif" w:eastAsia="Calibri" w:hAnsi="Liberation Serif" w:cs="Liberation Serif"/>
        </w:rPr>
        <w:t xml:space="preserve"> и </w:t>
      </w:r>
      <w:r w:rsidR="00F76827" w:rsidRPr="00B02D2F">
        <w:rPr>
          <w:rFonts w:ascii="Liberation Serif" w:eastAsia="Calibri" w:hAnsi="Liberation Serif" w:cs="Liberation Serif"/>
        </w:rPr>
        <w:t>субъекты профилактической деятельности.</w:t>
      </w:r>
    </w:p>
    <w:p w:rsidR="00952183" w:rsidRPr="00B02D2F" w:rsidRDefault="00952183" w:rsidP="00125726">
      <w:pPr>
        <w:ind w:firstLine="0"/>
        <w:jc w:val="center"/>
        <w:rPr>
          <w:rFonts w:ascii="Liberation Serif" w:hAnsi="Liberation Serif" w:cs="Liberation Serif"/>
          <w:b/>
        </w:rPr>
      </w:pPr>
    </w:p>
    <w:p w:rsidR="00DC1077" w:rsidRPr="00B02D2F" w:rsidRDefault="003020FD" w:rsidP="00125726">
      <w:pPr>
        <w:ind w:firstLine="0"/>
        <w:jc w:val="center"/>
        <w:rPr>
          <w:rFonts w:ascii="Liberation Serif" w:hAnsi="Liberation Serif" w:cs="Liberation Serif"/>
          <w:b/>
        </w:rPr>
      </w:pPr>
      <w:r w:rsidRPr="00B02D2F">
        <w:rPr>
          <w:rFonts w:ascii="Liberation Serif" w:hAnsi="Liberation Serif" w:cs="Liberation Serif"/>
          <w:b/>
        </w:rPr>
        <w:t xml:space="preserve">Глава 2. </w:t>
      </w:r>
      <w:r w:rsidR="00A4131B" w:rsidRPr="00B02D2F">
        <w:rPr>
          <w:rFonts w:ascii="Liberation Serif" w:hAnsi="Liberation Serif" w:cs="Liberation Serif"/>
          <w:b/>
        </w:rPr>
        <w:t>Оценка</w:t>
      </w:r>
      <w:r w:rsidR="00DC1077" w:rsidRPr="00B02D2F">
        <w:rPr>
          <w:rFonts w:ascii="Liberation Serif" w:hAnsi="Liberation Serif" w:cs="Liberation Serif"/>
          <w:b/>
        </w:rPr>
        <w:t xml:space="preserve"> </w:t>
      </w:r>
      <w:r w:rsidR="00BE307C" w:rsidRPr="00B02D2F">
        <w:rPr>
          <w:rFonts w:ascii="Liberation Serif" w:hAnsi="Liberation Serif" w:cs="Liberation Serif"/>
          <w:b/>
        </w:rPr>
        <w:t xml:space="preserve">психологической </w:t>
      </w:r>
      <w:r w:rsidR="00DC1077" w:rsidRPr="00B02D2F">
        <w:rPr>
          <w:rFonts w:ascii="Liberation Serif" w:hAnsi="Liberation Serif" w:cs="Liberation Serif"/>
          <w:b/>
        </w:rPr>
        <w:t>безопасности образовательной среды</w:t>
      </w:r>
    </w:p>
    <w:p w:rsidR="00DC1077" w:rsidRPr="00B02D2F" w:rsidRDefault="00DC1077" w:rsidP="005B172E">
      <w:pPr>
        <w:jc w:val="both"/>
        <w:rPr>
          <w:rFonts w:ascii="Liberation Serif" w:hAnsi="Liberation Serif" w:cs="Liberation Serif"/>
        </w:rPr>
      </w:pPr>
      <w:r w:rsidRPr="00B02D2F">
        <w:rPr>
          <w:rFonts w:ascii="Liberation Serif" w:hAnsi="Liberation Serif" w:cs="Liberation Serif"/>
        </w:rPr>
        <w:tab/>
      </w:r>
    </w:p>
    <w:p w:rsidR="00532197" w:rsidRPr="00B02D2F" w:rsidRDefault="003075E6" w:rsidP="00822448">
      <w:pPr>
        <w:jc w:val="both"/>
        <w:rPr>
          <w:rFonts w:ascii="Liberation Serif" w:hAnsi="Liberation Serif" w:cs="Liberation Serif"/>
        </w:rPr>
      </w:pPr>
      <w:r w:rsidRPr="00B02D2F">
        <w:rPr>
          <w:rFonts w:ascii="Liberation Serif" w:hAnsi="Liberation Serif" w:cs="Liberation Serif"/>
        </w:rPr>
        <w:t>Для обеспечения психологической безопасности образовательной среды необходимо учитывать</w:t>
      </w:r>
      <w:r w:rsidR="00532197" w:rsidRPr="00B02D2F">
        <w:rPr>
          <w:rFonts w:ascii="Liberation Serif" w:hAnsi="Liberation Serif" w:cs="Liberation Serif"/>
        </w:rPr>
        <w:t xml:space="preserve"> </w:t>
      </w:r>
      <w:r w:rsidR="00637778" w:rsidRPr="00B02D2F">
        <w:rPr>
          <w:rFonts w:ascii="Liberation Serif" w:hAnsi="Liberation Serif" w:cs="Liberation Serif"/>
        </w:rPr>
        <w:t xml:space="preserve">следующие </w:t>
      </w:r>
      <w:r w:rsidR="00532197" w:rsidRPr="00B02D2F">
        <w:rPr>
          <w:rFonts w:ascii="Liberation Serif" w:hAnsi="Liberation Serif" w:cs="Liberation Serif"/>
        </w:rPr>
        <w:t xml:space="preserve">характеристики рисков и угроз. </w:t>
      </w:r>
    </w:p>
    <w:p w:rsidR="000D2989" w:rsidRPr="00B02D2F" w:rsidRDefault="00532197" w:rsidP="00822448">
      <w:pPr>
        <w:jc w:val="both"/>
        <w:rPr>
          <w:rFonts w:ascii="Liberation Serif" w:hAnsi="Liberation Serif" w:cs="Liberation Serif"/>
        </w:rPr>
      </w:pPr>
      <w:r w:rsidRPr="00B02D2F">
        <w:rPr>
          <w:rFonts w:ascii="Liberation Serif" w:hAnsi="Liberation Serif" w:cs="Liberation Serif"/>
        </w:rPr>
        <w:t xml:space="preserve">Они </w:t>
      </w:r>
      <w:r w:rsidR="00AB7098" w:rsidRPr="00B02D2F">
        <w:rPr>
          <w:rFonts w:ascii="Liberation Serif" w:hAnsi="Liberation Serif" w:cs="Liberation Serif"/>
        </w:rPr>
        <w:t>могут быть структурированы по нескольким</w:t>
      </w:r>
      <w:r w:rsidR="003075E6" w:rsidRPr="00B02D2F">
        <w:rPr>
          <w:rFonts w:ascii="Liberation Serif" w:hAnsi="Liberation Serif" w:cs="Liberation Serif"/>
        </w:rPr>
        <w:t xml:space="preserve"> направлениям:</w:t>
      </w:r>
    </w:p>
    <w:p w:rsidR="000D2989" w:rsidRPr="00B02D2F" w:rsidRDefault="000D2989" w:rsidP="00822448">
      <w:pPr>
        <w:pStyle w:val="a3"/>
        <w:numPr>
          <w:ilvl w:val="0"/>
          <w:numId w:val="35"/>
        </w:numPr>
        <w:ind w:left="0" w:firstLine="709"/>
        <w:contextualSpacing w:val="0"/>
        <w:jc w:val="both"/>
        <w:rPr>
          <w:rFonts w:ascii="Liberation Serif" w:hAnsi="Liberation Serif" w:cs="Liberation Serif"/>
        </w:rPr>
      </w:pPr>
      <w:r w:rsidRPr="00B02D2F">
        <w:rPr>
          <w:rFonts w:ascii="Liberation Serif" w:hAnsi="Liberation Serif" w:cs="Liberation Serif"/>
        </w:rPr>
        <w:t>низкий уровень организации системы психологической помощи, в результате</w:t>
      </w:r>
      <w:r w:rsidR="00664EC4" w:rsidRPr="00B02D2F">
        <w:rPr>
          <w:rFonts w:ascii="Liberation Serif" w:hAnsi="Liberation Serif" w:cs="Liberation Serif"/>
        </w:rPr>
        <w:t xml:space="preserve"> которой</w:t>
      </w:r>
      <w:r w:rsidRPr="00B02D2F">
        <w:rPr>
          <w:rFonts w:ascii="Liberation Serif" w:hAnsi="Liberation Serif" w:cs="Liberation Serif"/>
        </w:rPr>
        <w:t xml:space="preserve"> деятельность службы сопровождения в системе образования оказывается неэффективной;</w:t>
      </w:r>
    </w:p>
    <w:p w:rsidR="000D2989" w:rsidRPr="00B02D2F" w:rsidRDefault="003075E6" w:rsidP="00822448">
      <w:pPr>
        <w:pStyle w:val="a3"/>
        <w:numPr>
          <w:ilvl w:val="0"/>
          <w:numId w:val="35"/>
        </w:numPr>
        <w:ind w:left="0" w:firstLine="709"/>
        <w:contextualSpacing w:val="0"/>
        <w:jc w:val="both"/>
        <w:rPr>
          <w:rFonts w:ascii="Liberation Serif" w:hAnsi="Liberation Serif" w:cs="Liberation Serif"/>
        </w:rPr>
      </w:pPr>
      <w:r w:rsidRPr="00B02D2F">
        <w:rPr>
          <w:rFonts w:ascii="Liberation Serif" w:hAnsi="Liberation Serif" w:cs="Liberation Serif"/>
        </w:rPr>
        <w:t>риск получения психологичес</w:t>
      </w:r>
      <w:r w:rsidR="00CC70BE" w:rsidRPr="00B02D2F">
        <w:rPr>
          <w:rFonts w:ascii="Liberation Serif" w:hAnsi="Liberation Serif" w:cs="Liberation Serif"/>
        </w:rPr>
        <w:t>кой травмы, в результате которого</w:t>
      </w:r>
      <w:r w:rsidRPr="00B02D2F">
        <w:rPr>
          <w:rFonts w:ascii="Liberation Serif" w:hAnsi="Liberation Serif" w:cs="Liberation Serif"/>
        </w:rPr>
        <w:t xml:space="preserve"> наносится ущерб позитивному развитию и психическому здоровью, удовлетворению основных потребно</w:t>
      </w:r>
      <w:r w:rsidR="000D2989" w:rsidRPr="00B02D2F">
        <w:rPr>
          <w:rFonts w:ascii="Liberation Serif" w:hAnsi="Liberation Serif" w:cs="Liberation Serif"/>
        </w:rPr>
        <w:t>стей участников взаимодействия. Основным</w:t>
      </w:r>
      <w:r w:rsidRPr="00B02D2F">
        <w:rPr>
          <w:rFonts w:ascii="Liberation Serif" w:hAnsi="Liberation Serif" w:cs="Liberation Serif"/>
        </w:rPr>
        <w:t xml:space="preserve"> источник</w:t>
      </w:r>
      <w:r w:rsidR="000D2989" w:rsidRPr="00B02D2F">
        <w:rPr>
          <w:rFonts w:ascii="Liberation Serif" w:hAnsi="Liberation Serif" w:cs="Liberation Serif"/>
        </w:rPr>
        <w:t>ом</w:t>
      </w:r>
      <w:r w:rsidRPr="00B02D2F">
        <w:rPr>
          <w:rFonts w:ascii="Liberation Serif" w:hAnsi="Liberation Serif" w:cs="Liberation Serif"/>
        </w:rPr>
        <w:t xml:space="preserve"> психологической </w:t>
      </w:r>
      <w:r w:rsidR="000D2989" w:rsidRPr="00B02D2F">
        <w:rPr>
          <w:rFonts w:ascii="Liberation Serif" w:hAnsi="Liberation Serif" w:cs="Liberation Serif"/>
        </w:rPr>
        <w:t xml:space="preserve">травмы является </w:t>
      </w:r>
      <w:r w:rsidRPr="00B02D2F">
        <w:rPr>
          <w:rFonts w:ascii="Liberation Serif" w:hAnsi="Liberation Serif" w:cs="Liberation Serif"/>
        </w:rPr>
        <w:t xml:space="preserve">психологическое насилие в процессе взаимодействия; </w:t>
      </w:r>
    </w:p>
    <w:p w:rsidR="000D2989" w:rsidRPr="00B02D2F" w:rsidRDefault="003075E6" w:rsidP="00822448">
      <w:pPr>
        <w:pStyle w:val="a3"/>
        <w:numPr>
          <w:ilvl w:val="0"/>
          <w:numId w:val="35"/>
        </w:numPr>
        <w:ind w:left="0" w:firstLine="709"/>
        <w:contextualSpacing w:val="0"/>
        <w:jc w:val="both"/>
        <w:rPr>
          <w:rFonts w:ascii="Liberation Serif" w:hAnsi="Liberation Serif" w:cs="Liberation Serif"/>
        </w:rPr>
      </w:pPr>
      <w:r w:rsidRPr="00B02D2F">
        <w:rPr>
          <w:rFonts w:ascii="Liberation Serif" w:hAnsi="Liberation Serif" w:cs="Liberation Serif"/>
        </w:rPr>
        <w:t>низкая значимость целей, мнений и ценностей, характ</w:t>
      </w:r>
      <w:r w:rsidR="00F6552E" w:rsidRPr="00B02D2F">
        <w:rPr>
          <w:rFonts w:ascii="Liberation Serif" w:hAnsi="Liberation Serif" w:cs="Liberation Serif"/>
        </w:rPr>
        <w:t xml:space="preserve">еризующих образовательную среду, </w:t>
      </w:r>
      <w:r w:rsidR="008A0047" w:rsidRPr="00B02D2F">
        <w:rPr>
          <w:rFonts w:ascii="Liberation Serif" w:hAnsi="Liberation Serif" w:cs="Liberation Serif"/>
        </w:rPr>
        <w:t>в результате которой</w:t>
      </w:r>
      <w:r w:rsidR="00F6552E" w:rsidRPr="00B02D2F">
        <w:rPr>
          <w:rFonts w:ascii="Liberation Serif" w:hAnsi="Liberation Serif" w:cs="Liberation Serif"/>
        </w:rPr>
        <w:t xml:space="preserve"> формирует</w:t>
      </w:r>
      <w:r w:rsidR="008A0047" w:rsidRPr="00B02D2F">
        <w:rPr>
          <w:rFonts w:ascii="Liberation Serif" w:hAnsi="Liberation Serif" w:cs="Liberation Serif"/>
        </w:rPr>
        <w:t>ся</w:t>
      </w:r>
      <w:r w:rsidR="00F6552E" w:rsidRPr="00B02D2F">
        <w:rPr>
          <w:rFonts w:ascii="Liberation Serif" w:hAnsi="Liberation Serif" w:cs="Liberation Serif"/>
        </w:rPr>
        <w:t xml:space="preserve"> </w:t>
      </w:r>
      <w:r w:rsidRPr="00B02D2F">
        <w:rPr>
          <w:rFonts w:ascii="Liberation Serif" w:hAnsi="Liberation Serif" w:cs="Liberation Serif"/>
        </w:rPr>
        <w:t>жела</w:t>
      </w:r>
      <w:r w:rsidR="00652A35" w:rsidRPr="00B02D2F">
        <w:rPr>
          <w:rFonts w:ascii="Liberation Serif" w:hAnsi="Liberation Serif" w:cs="Liberation Serif"/>
        </w:rPr>
        <w:t>ние ее покинуть или отрицание</w:t>
      </w:r>
      <w:r w:rsidRPr="00B02D2F">
        <w:rPr>
          <w:rFonts w:ascii="Liberation Serif" w:hAnsi="Liberation Serif" w:cs="Liberation Serif"/>
        </w:rPr>
        <w:t xml:space="preserve"> ценностей и норм; </w:t>
      </w:r>
    </w:p>
    <w:p w:rsidR="003075E6" w:rsidRPr="00B02D2F" w:rsidRDefault="003075E6" w:rsidP="00822448">
      <w:pPr>
        <w:pStyle w:val="a3"/>
        <w:numPr>
          <w:ilvl w:val="0"/>
          <w:numId w:val="35"/>
        </w:numPr>
        <w:ind w:left="0" w:firstLine="709"/>
        <w:contextualSpacing w:val="0"/>
        <w:jc w:val="both"/>
        <w:rPr>
          <w:rFonts w:ascii="Liberation Serif" w:hAnsi="Liberation Serif" w:cs="Liberation Serif"/>
        </w:rPr>
      </w:pPr>
      <w:r w:rsidRPr="00B02D2F">
        <w:rPr>
          <w:rFonts w:ascii="Liberation Serif" w:hAnsi="Liberation Serif" w:cs="Liberation Serif"/>
        </w:rPr>
        <w:t xml:space="preserve">неудовлетворённость потребностей участников образовательной среды в личностно-доверительном общении, </w:t>
      </w:r>
      <w:r w:rsidR="00397573" w:rsidRPr="00B02D2F">
        <w:rPr>
          <w:rFonts w:ascii="Liberation Serif" w:hAnsi="Liberation Serif" w:cs="Liberation Serif"/>
        </w:rPr>
        <w:t xml:space="preserve">в результате которого </w:t>
      </w:r>
      <w:r w:rsidRPr="00B02D2F">
        <w:rPr>
          <w:rFonts w:ascii="Liberation Serif" w:hAnsi="Liberation Serif" w:cs="Liberation Serif"/>
        </w:rPr>
        <w:t xml:space="preserve">проявляется </w:t>
      </w:r>
      <w:r w:rsidR="00397573" w:rsidRPr="00B02D2F">
        <w:rPr>
          <w:rFonts w:ascii="Liberation Serif" w:hAnsi="Liberation Serif" w:cs="Liberation Serif"/>
        </w:rPr>
        <w:t>отсутствие</w:t>
      </w:r>
      <w:r w:rsidRPr="00B02D2F">
        <w:rPr>
          <w:rFonts w:ascii="Liberation Serif" w:hAnsi="Liberation Serif" w:cs="Liberation Serif"/>
        </w:rPr>
        <w:t xml:space="preserve"> эмоционального комфорта, невозможности высказать свою точку зрения, сохранить личное достоинство, обратиться за помощью, недостаточном внимании к про</w:t>
      </w:r>
      <w:r w:rsidR="00397573" w:rsidRPr="00B02D2F">
        <w:rPr>
          <w:rFonts w:ascii="Liberation Serif" w:hAnsi="Liberation Serif" w:cs="Liberation Serif"/>
        </w:rPr>
        <w:t>сьбам и предложениям, отсутствие</w:t>
      </w:r>
      <w:r w:rsidRPr="00B02D2F">
        <w:rPr>
          <w:rFonts w:ascii="Liberation Serif" w:hAnsi="Liberation Serif" w:cs="Liberation Serif"/>
        </w:rPr>
        <w:t xml:space="preserve"> поддержки </w:t>
      </w:r>
      <w:r w:rsidR="00255BDF" w:rsidRPr="00B02D2F">
        <w:rPr>
          <w:rFonts w:ascii="Liberation Serif" w:hAnsi="Liberation Serif" w:cs="Liberation Serif"/>
        </w:rPr>
        <w:t>при выборе собственного решения</w:t>
      </w:r>
      <w:r w:rsidR="00FC1BAE" w:rsidRPr="00B02D2F">
        <w:rPr>
          <w:rFonts w:ascii="Liberation Serif" w:hAnsi="Liberation Serif" w:cs="Liberation Serif"/>
        </w:rPr>
        <w:t>.</w:t>
      </w:r>
    </w:p>
    <w:p w:rsidR="0088539A" w:rsidRPr="00B02D2F" w:rsidRDefault="003075E6" w:rsidP="0088539A">
      <w:pPr>
        <w:jc w:val="both"/>
        <w:rPr>
          <w:rFonts w:ascii="Liberation Serif" w:hAnsi="Liberation Serif" w:cs="Liberation Serif"/>
        </w:rPr>
      </w:pPr>
      <w:r w:rsidRPr="00B02D2F">
        <w:rPr>
          <w:rFonts w:ascii="Liberation Serif" w:hAnsi="Liberation Serif" w:cs="Liberation Serif"/>
        </w:rPr>
        <w:t>В соответствии с вышеперечисленными угрозами можно выделить четыре критерия психологической безопасности образовательной среды</w:t>
      </w:r>
      <w:r w:rsidR="00594A42" w:rsidRPr="00B02D2F">
        <w:rPr>
          <w:rFonts w:ascii="Liberation Serif" w:hAnsi="Liberation Serif" w:cs="Liberation Serif"/>
        </w:rPr>
        <w:t>:</w:t>
      </w:r>
    </w:p>
    <w:p w:rsidR="0088539A" w:rsidRPr="00B02D2F" w:rsidRDefault="0088539A" w:rsidP="00596271">
      <w:pPr>
        <w:pStyle w:val="a3"/>
        <w:numPr>
          <w:ilvl w:val="0"/>
          <w:numId w:val="36"/>
        </w:numPr>
        <w:ind w:left="0" w:firstLine="709"/>
        <w:jc w:val="both"/>
        <w:rPr>
          <w:rFonts w:ascii="Liberation Serif" w:hAnsi="Liberation Serif" w:cs="Liberation Serif"/>
        </w:rPr>
      </w:pPr>
      <w:r w:rsidRPr="00B02D2F">
        <w:rPr>
          <w:rFonts w:ascii="Liberation Serif" w:hAnsi="Liberation Serif" w:cs="Liberation Serif"/>
        </w:rPr>
        <w:t xml:space="preserve">эффективность деятельности </w:t>
      </w:r>
      <w:r w:rsidR="003C57AB" w:rsidRPr="00B02D2F">
        <w:rPr>
          <w:rFonts w:ascii="Liberation Serif" w:hAnsi="Liberation Serif" w:cs="Liberation Serif"/>
        </w:rPr>
        <w:t xml:space="preserve">психологической </w:t>
      </w:r>
      <w:r w:rsidRPr="00B02D2F">
        <w:rPr>
          <w:rFonts w:ascii="Liberation Serif" w:hAnsi="Liberation Serif" w:cs="Liberation Serif"/>
        </w:rPr>
        <w:t xml:space="preserve">службы в системе образования; </w:t>
      </w:r>
    </w:p>
    <w:p w:rsidR="0088539A" w:rsidRPr="00B02D2F" w:rsidRDefault="0088539A" w:rsidP="00596271">
      <w:pPr>
        <w:pStyle w:val="a3"/>
        <w:numPr>
          <w:ilvl w:val="0"/>
          <w:numId w:val="36"/>
        </w:numPr>
        <w:ind w:left="0" w:firstLine="709"/>
        <w:jc w:val="both"/>
        <w:rPr>
          <w:rFonts w:ascii="Liberation Serif" w:hAnsi="Liberation Serif" w:cs="Liberation Serif"/>
        </w:rPr>
      </w:pPr>
      <w:r w:rsidRPr="00B02D2F">
        <w:rPr>
          <w:rFonts w:ascii="Liberation Serif" w:hAnsi="Liberation Serif" w:cs="Liberation Serif"/>
        </w:rPr>
        <w:t>защищённость от психологического насилия во взаимодействии для всех участников образовательного среды, убежденность в том, что пребывание в такой образовательной среде безопасно;</w:t>
      </w:r>
    </w:p>
    <w:p w:rsidR="0088539A" w:rsidRPr="00B02D2F" w:rsidRDefault="0088539A" w:rsidP="00596271">
      <w:pPr>
        <w:pStyle w:val="a3"/>
        <w:numPr>
          <w:ilvl w:val="0"/>
          <w:numId w:val="36"/>
        </w:numPr>
        <w:ind w:left="0" w:firstLine="709"/>
        <w:jc w:val="both"/>
        <w:rPr>
          <w:rFonts w:ascii="Liberation Serif" w:hAnsi="Liberation Serif" w:cs="Liberation Serif"/>
        </w:rPr>
      </w:pPr>
      <w:r w:rsidRPr="00B02D2F">
        <w:rPr>
          <w:rFonts w:ascii="Liberation Serif" w:hAnsi="Liberation Serif" w:cs="Liberation Serif"/>
        </w:rPr>
        <w:t>отношение к образовательной среде как важной, значимой, желание принадлежать к её участникам, ориентироваться в своей деятельности и поведении на коллективные цели, мнения и ценности;</w:t>
      </w:r>
    </w:p>
    <w:p w:rsidR="003075E6" w:rsidRPr="00B02D2F" w:rsidRDefault="003075E6" w:rsidP="00596271">
      <w:pPr>
        <w:pStyle w:val="a3"/>
        <w:numPr>
          <w:ilvl w:val="0"/>
          <w:numId w:val="36"/>
        </w:numPr>
        <w:ind w:left="0" w:firstLine="709"/>
        <w:jc w:val="both"/>
        <w:rPr>
          <w:rFonts w:ascii="Liberation Serif" w:hAnsi="Liberation Serif" w:cs="Liberation Serif"/>
        </w:rPr>
      </w:pPr>
      <w:r w:rsidRPr="00B02D2F">
        <w:rPr>
          <w:rFonts w:ascii="Liberation Serif" w:hAnsi="Liberation Serif" w:cs="Liberation Serif"/>
        </w:rPr>
        <w:t>уровень удовлетворенности основными характеристиками процесса взаимодействия участников образовательных отношений, удовлетворенность основных потребностей в л</w:t>
      </w:r>
      <w:r w:rsidR="0088539A" w:rsidRPr="00B02D2F">
        <w:rPr>
          <w:rFonts w:ascii="Liberation Serif" w:hAnsi="Liberation Serif" w:cs="Liberation Serif"/>
        </w:rPr>
        <w:t>ичностно-доверительном общении.</w:t>
      </w:r>
    </w:p>
    <w:p w:rsidR="003075E6" w:rsidRPr="00B02D2F" w:rsidRDefault="003075E6" w:rsidP="003075E6">
      <w:pPr>
        <w:jc w:val="both"/>
        <w:rPr>
          <w:rFonts w:ascii="Liberation Serif" w:hAnsi="Liberation Serif" w:cs="Liberation Serif"/>
        </w:rPr>
      </w:pPr>
      <w:r w:rsidRPr="00B02D2F">
        <w:rPr>
          <w:rFonts w:ascii="Liberation Serif" w:hAnsi="Liberation Serif" w:cs="Liberation Serif"/>
        </w:rPr>
        <w:t xml:space="preserve">Устранение или ослабление влияния перечисленных угроз в </w:t>
      </w:r>
      <w:r w:rsidR="0022176B" w:rsidRPr="00B02D2F">
        <w:rPr>
          <w:rFonts w:ascii="Liberation Serif" w:hAnsi="Liberation Serif" w:cs="Liberation Serif"/>
        </w:rPr>
        <w:t>образовательной организации</w:t>
      </w:r>
      <w:r w:rsidRPr="00B02D2F">
        <w:rPr>
          <w:rFonts w:ascii="Liberation Serif" w:hAnsi="Liberation Serif" w:cs="Liberation Serif"/>
        </w:rPr>
        <w:t xml:space="preserve"> будет способствовать обеспечению психологической безопасности</w:t>
      </w:r>
      <w:r w:rsidR="0091542D" w:rsidRPr="00B02D2F">
        <w:rPr>
          <w:rFonts w:ascii="Liberation Serif" w:hAnsi="Liberation Serif" w:cs="Liberation Serif"/>
        </w:rPr>
        <w:t xml:space="preserve"> обучающихся</w:t>
      </w:r>
      <w:r w:rsidRPr="00B02D2F">
        <w:rPr>
          <w:rFonts w:ascii="Liberation Serif" w:hAnsi="Liberation Serif" w:cs="Liberation Serif"/>
        </w:rPr>
        <w:t xml:space="preserve">. Наряду с этим </w:t>
      </w:r>
      <w:r w:rsidR="00BB3B3F" w:rsidRPr="00B02D2F">
        <w:rPr>
          <w:rFonts w:ascii="Liberation Serif" w:hAnsi="Liberation Serif" w:cs="Liberation Serif"/>
        </w:rPr>
        <w:t>применяются</w:t>
      </w:r>
      <w:r w:rsidR="0091542D" w:rsidRPr="00B02D2F">
        <w:rPr>
          <w:rFonts w:ascii="Liberation Serif" w:hAnsi="Liberation Serif" w:cs="Liberation Serif"/>
        </w:rPr>
        <w:t xml:space="preserve"> </w:t>
      </w:r>
      <w:r w:rsidR="00BB3B3F" w:rsidRPr="00B02D2F">
        <w:rPr>
          <w:rFonts w:ascii="Liberation Serif" w:hAnsi="Liberation Serif" w:cs="Liberation Serif"/>
        </w:rPr>
        <w:t>психолого-педагогические</w:t>
      </w:r>
      <w:r w:rsidRPr="00B02D2F">
        <w:rPr>
          <w:rFonts w:ascii="Liberation Serif" w:hAnsi="Liberation Serif" w:cs="Liberation Serif"/>
        </w:rPr>
        <w:t xml:space="preserve"> и со</w:t>
      </w:r>
      <w:r w:rsidR="0091542D" w:rsidRPr="00B02D2F">
        <w:rPr>
          <w:rFonts w:ascii="Liberation Serif" w:hAnsi="Liberation Serif" w:cs="Liberation Serif"/>
        </w:rPr>
        <w:t xml:space="preserve">циально-педагогические </w:t>
      </w:r>
      <w:r w:rsidR="0022176B" w:rsidRPr="00B02D2F">
        <w:rPr>
          <w:rFonts w:ascii="Liberation Serif" w:hAnsi="Liberation Serif" w:cs="Liberation Serif"/>
        </w:rPr>
        <w:t>программы</w:t>
      </w:r>
      <w:r w:rsidRPr="00B02D2F">
        <w:rPr>
          <w:rFonts w:ascii="Liberation Serif" w:hAnsi="Liberation Serif" w:cs="Liberation Serif"/>
        </w:rPr>
        <w:t xml:space="preserve">, которые повышают устойчивость </w:t>
      </w:r>
      <w:r w:rsidR="00F60751" w:rsidRPr="00B02D2F">
        <w:rPr>
          <w:rFonts w:ascii="Liberation Serif" w:hAnsi="Liberation Serif" w:cs="Liberation Serif"/>
        </w:rPr>
        <w:t xml:space="preserve">к трудным жизненным ситуациям </w:t>
      </w:r>
      <w:r w:rsidRPr="00B02D2F">
        <w:rPr>
          <w:rFonts w:ascii="Liberation Serif" w:hAnsi="Liberation Serif" w:cs="Liberation Serif"/>
        </w:rPr>
        <w:t xml:space="preserve">участников образовательных отношений. </w:t>
      </w:r>
    </w:p>
    <w:p w:rsidR="003075E6" w:rsidRPr="00B02D2F" w:rsidRDefault="003075E6" w:rsidP="006A3984">
      <w:pPr>
        <w:jc w:val="center"/>
      </w:pPr>
    </w:p>
    <w:p w:rsidR="00DC1077" w:rsidRPr="00B02D2F" w:rsidRDefault="00DC1077" w:rsidP="006A3984">
      <w:pPr>
        <w:jc w:val="center"/>
        <w:rPr>
          <w:rFonts w:ascii="Liberation Serif" w:hAnsi="Liberation Serif" w:cs="Liberation Serif"/>
          <w:b/>
        </w:rPr>
      </w:pPr>
      <w:r w:rsidRPr="00B02D2F">
        <w:rPr>
          <w:rFonts w:ascii="Liberation Serif" w:hAnsi="Liberation Serif" w:cs="Liberation Serif"/>
          <w:b/>
        </w:rPr>
        <w:t>2.1.</w:t>
      </w:r>
      <w:r w:rsidRPr="00B02D2F">
        <w:rPr>
          <w:rFonts w:ascii="Liberation Serif" w:hAnsi="Liberation Serif" w:cs="Liberation Serif"/>
          <w:b/>
        </w:rPr>
        <w:tab/>
        <w:t>Диагностические методики для выявления рискованн</w:t>
      </w:r>
      <w:r w:rsidR="0076773E" w:rsidRPr="00B02D2F">
        <w:rPr>
          <w:rFonts w:ascii="Liberation Serif" w:hAnsi="Liberation Serif" w:cs="Liberation Serif"/>
          <w:b/>
        </w:rPr>
        <w:t>ого поведения, т</w:t>
      </w:r>
      <w:r w:rsidR="00BC4086" w:rsidRPr="00B02D2F">
        <w:rPr>
          <w:rFonts w:ascii="Liberation Serif" w:hAnsi="Liberation Serif" w:cs="Liberation Serif"/>
          <w:b/>
        </w:rPr>
        <w:t xml:space="preserve">ехнологии и формы работы </w:t>
      </w:r>
      <w:r w:rsidR="00BC4086" w:rsidRPr="00B02D2F">
        <w:rPr>
          <w:rFonts w:ascii="Liberation Serif" w:hAnsi="Liberation Serif" w:cs="Liberation Serif"/>
          <w:b/>
        </w:rPr>
        <w:br/>
        <w:t>с несовершеннолетними</w:t>
      </w:r>
    </w:p>
    <w:p w:rsidR="00614F53" w:rsidRPr="00B02D2F" w:rsidRDefault="00614F53" w:rsidP="006A3984">
      <w:pPr>
        <w:jc w:val="center"/>
        <w:rPr>
          <w:rFonts w:ascii="Liberation Serif" w:hAnsi="Liberation Serif" w:cs="Liberation Serif"/>
          <w:b/>
        </w:rPr>
      </w:pPr>
    </w:p>
    <w:p w:rsidR="00DC1077" w:rsidRPr="00B02D2F" w:rsidRDefault="00DC1077" w:rsidP="005B172E">
      <w:pPr>
        <w:jc w:val="both"/>
        <w:rPr>
          <w:rFonts w:ascii="Liberation Serif" w:hAnsi="Liberation Serif" w:cs="Liberation Serif"/>
        </w:rPr>
      </w:pPr>
      <w:r w:rsidRPr="00B02D2F">
        <w:rPr>
          <w:rFonts w:ascii="Liberation Serif" w:hAnsi="Liberation Serif" w:cs="Liberation Serif"/>
        </w:rPr>
        <w:t xml:space="preserve">В деятельности психолога, социального педагога психологическая диагностика </w:t>
      </w:r>
      <w:r w:rsidR="00596271" w:rsidRPr="00B02D2F">
        <w:rPr>
          <w:rFonts w:ascii="Liberation Serif" w:hAnsi="Liberation Serif" w:cs="Liberation Serif"/>
        </w:rPr>
        <w:t>является</w:t>
      </w:r>
      <w:r w:rsidRPr="00B02D2F">
        <w:rPr>
          <w:rFonts w:ascii="Liberation Serif" w:hAnsi="Liberation Serif" w:cs="Liberation Serif"/>
        </w:rPr>
        <w:t xml:space="preserve"> инструментом, </w:t>
      </w:r>
      <w:r w:rsidR="002175B5" w:rsidRPr="00B02D2F">
        <w:rPr>
          <w:rFonts w:ascii="Liberation Serif" w:hAnsi="Liberation Serif" w:cs="Liberation Serif"/>
        </w:rPr>
        <w:t xml:space="preserve">с помощью которого </w:t>
      </w:r>
      <w:r w:rsidR="00594A42" w:rsidRPr="00B02D2F">
        <w:rPr>
          <w:rFonts w:ascii="Liberation Serif" w:hAnsi="Liberation Serif" w:cs="Liberation Serif"/>
        </w:rPr>
        <w:t>выявляют</w:t>
      </w:r>
      <w:r w:rsidRPr="00B02D2F">
        <w:rPr>
          <w:rFonts w:ascii="Liberation Serif" w:hAnsi="Liberation Serif" w:cs="Liberation Serif"/>
        </w:rPr>
        <w:t xml:space="preserve"> личностные особенности обследуемого, индивидуальные факторы риска, а также помогает определить </w:t>
      </w:r>
      <w:r w:rsidR="00307F1B" w:rsidRPr="00B02D2F">
        <w:rPr>
          <w:rFonts w:ascii="Liberation Serif" w:hAnsi="Liberation Serif" w:cs="Liberation Serif"/>
        </w:rPr>
        <w:t xml:space="preserve">направление </w:t>
      </w:r>
      <w:r w:rsidR="00F8420B" w:rsidRPr="00B02D2F">
        <w:rPr>
          <w:rFonts w:ascii="Liberation Serif" w:hAnsi="Liberation Serif" w:cs="Liberation Serif"/>
        </w:rPr>
        <w:t xml:space="preserve">деятельности </w:t>
      </w:r>
      <w:r w:rsidR="00F95077" w:rsidRPr="00B02D2F">
        <w:rPr>
          <w:rFonts w:ascii="Liberation Serif" w:hAnsi="Liberation Serif" w:cs="Liberation Serif"/>
        </w:rPr>
        <w:t>специалиста</w:t>
      </w:r>
      <w:r w:rsidR="00307F1B" w:rsidRPr="00B02D2F">
        <w:rPr>
          <w:rFonts w:ascii="Liberation Serif" w:hAnsi="Liberation Serif" w:cs="Liberation Serif"/>
        </w:rPr>
        <w:t xml:space="preserve"> с обучающимися</w:t>
      </w:r>
      <w:r w:rsidRPr="00B02D2F">
        <w:rPr>
          <w:rFonts w:ascii="Liberation Serif" w:hAnsi="Liberation Serif" w:cs="Liberation Serif"/>
        </w:rPr>
        <w:t xml:space="preserve"> и оценить </w:t>
      </w:r>
      <w:r w:rsidR="0053159C" w:rsidRPr="00B02D2F">
        <w:rPr>
          <w:rFonts w:ascii="Liberation Serif" w:hAnsi="Liberation Serif" w:cs="Liberation Serif"/>
        </w:rPr>
        <w:t>степень её эффективности.</w:t>
      </w:r>
    </w:p>
    <w:p w:rsidR="008854B9" w:rsidRPr="00B02D2F" w:rsidRDefault="00233604" w:rsidP="00D66326">
      <w:pPr>
        <w:jc w:val="both"/>
        <w:rPr>
          <w:rFonts w:ascii="Liberation Serif" w:hAnsi="Liberation Serif" w:cs="Liberation Serif"/>
        </w:rPr>
      </w:pPr>
      <w:r w:rsidRPr="00B02D2F">
        <w:rPr>
          <w:rFonts w:ascii="Liberation Serif" w:hAnsi="Liberation Serif" w:cs="Liberation Serif"/>
        </w:rPr>
        <w:t xml:space="preserve">Определение состояния психологической безопасности образовательной среды осуществляется путем </w:t>
      </w:r>
      <w:r w:rsidR="003E7474" w:rsidRPr="00B02D2F">
        <w:rPr>
          <w:rFonts w:ascii="Liberation Serif" w:hAnsi="Liberation Serif" w:cs="Liberation Serif"/>
        </w:rPr>
        <w:t xml:space="preserve">психологического </w:t>
      </w:r>
      <w:r w:rsidR="00116325" w:rsidRPr="00B02D2F">
        <w:rPr>
          <w:rFonts w:ascii="Liberation Serif" w:hAnsi="Liberation Serif" w:cs="Liberation Serif"/>
        </w:rPr>
        <w:t>монит</w:t>
      </w:r>
      <w:r w:rsidR="003E7474" w:rsidRPr="00B02D2F">
        <w:rPr>
          <w:rFonts w:ascii="Liberation Serif" w:hAnsi="Liberation Serif" w:cs="Liberation Serif"/>
        </w:rPr>
        <w:t>о</w:t>
      </w:r>
      <w:r w:rsidR="00116325" w:rsidRPr="00B02D2F">
        <w:rPr>
          <w:rFonts w:ascii="Liberation Serif" w:hAnsi="Liberation Serif" w:cs="Liberation Serif"/>
        </w:rPr>
        <w:t>ринг</w:t>
      </w:r>
      <w:r w:rsidR="003E7474" w:rsidRPr="00B02D2F">
        <w:rPr>
          <w:rFonts w:ascii="Liberation Serif" w:hAnsi="Liberation Serif" w:cs="Liberation Serif"/>
        </w:rPr>
        <w:t xml:space="preserve">а. </w:t>
      </w:r>
      <w:r w:rsidR="00D66326" w:rsidRPr="00B02D2F">
        <w:rPr>
          <w:rFonts w:ascii="Liberation Serif" w:hAnsi="Liberation Serif" w:cs="Liberation Serif"/>
        </w:rPr>
        <w:t>М</w:t>
      </w:r>
      <w:r w:rsidRPr="00B02D2F">
        <w:rPr>
          <w:rFonts w:ascii="Liberation Serif" w:hAnsi="Liberation Serif" w:cs="Liberation Serif"/>
        </w:rPr>
        <w:t xml:space="preserve">ониторинг </w:t>
      </w:r>
      <w:r w:rsidR="00116325" w:rsidRPr="00B02D2F">
        <w:rPr>
          <w:rFonts w:ascii="Liberation Serif" w:hAnsi="Liberation Serif" w:cs="Liberation Serif"/>
        </w:rPr>
        <w:t xml:space="preserve">деятельности </w:t>
      </w:r>
      <w:r w:rsidRPr="00B02D2F">
        <w:rPr>
          <w:rFonts w:ascii="Liberation Serif" w:hAnsi="Liberation Serif" w:cs="Liberation Serif"/>
        </w:rPr>
        <w:t>всех субъектов образовательного процесса позволяет</w:t>
      </w:r>
      <w:r w:rsidR="00D66326" w:rsidRPr="00B02D2F">
        <w:rPr>
          <w:rFonts w:ascii="Liberation Serif" w:hAnsi="Liberation Serif" w:cs="Liberation Serif"/>
        </w:rPr>
        <w:t xml:space="preserve"> </w:t>
      </w:r>
      <w:r w:rsidRPr="00B02D2F">
        <w:rPr>
          <w:rFonts w:ascii="Liberation Serif" w:hAnsi="Liberation Serif" w:cs="Liberation Serif"/>
        </w:rPr>
        <w:t>контролировать качество психологических условий, в которых осуществляется</w:t>
      </w:r>
      <w:r w:rsidR="00D66326" w:rsidRPr="00B02D2F">
        <w:rPr>
          <w:rFonts w:ascii="Liberation Serif" w:hAnsi="Liberation Serif" w:cs="Liberation Serif"/>
        </w:rPr>
        <w:t xml:space="preserve"> </w:t>
      </w:r>
      <w:r w:rsidRPr="00B02D2F">
        <w:rPr>
          <w:rFonts w:ascii="Liberation Serif" w:hAnsi="Liberation Serif" w:cs="Liberation Serif"/>
        </w:rPr>
        <w:t xml:space="preserve">обучение и воспитание. </w:t>
      </w:r>
    </w:p>
    <w:p w:rsidR="00DC1077" w:rsidRPr="00B02D2F" w:rsidRDefault="00DC1077" w:rsidP="005B172E">
      <w:pPr>
        <w:jc w:val="both"/>
        <w:rPr>
          <w:rFonts w:ascii="Liberation Serif" w:hAnsi="Liberation Serif" w:cs="Liberation Serif"/>
        </w:rPr>
      </w:pPr>
      <w:r w:rsidRPr="00B02D2F">
        <w:rPr>
          <w:rFonts w:ascii="Liberation Serif" w:hAnsi="Liberation Serif" w:cs="Liberation Serif"/>
        </w:rPr>
        <w:t xml:space="preserve">Можно выделить основные этапы формирования безопасной образовательной среды и </w:t>
      </w:r>
      <w:r w:rsidR="003336D6" w:rsidRPr="00B02D2F">
        <w:rPr>
          <w:rFonts w:ascii="Liberation Serif" w:hAnsi="Liberation Serif" w:cs="Liberation Serif"/>
        </w:rPr>
        <w:t xml:space="preserve">направления </w:t>
      </w:r>
      <w:r w:rsidRPr="00B02D2F">
        <w:rPr>
          <w:rFonts w:ascii="Liberation Serif" w:hAnsi="Liberation Serif" w:cs="Liberation Serif"/>
        </w:rPr>
        <w:t xml:space="preserve">работы с </w:t>
      </w:r>
      <w:r w:rsidR="000F35C5" w:rsidRPr="00B02D2F">
        <w:rPr>
          <w:rFonts w:ascii="Liberation Serif" w:hAnsi="Liberation Serif" w:cs="Liberation Serif"/>
        </w:rPr>
        <w:t>выявлен</w:t>
      </w:r>
      <w:r w:rsidR="008C636D" w:rsidRPr="00B02D2F">
        <w:rPr>
          <w:rFonts w:ascii="Liberation Serif" w:hAnsi="Liberation Serif" w:cs="Liberation Serif"/>
        </w:rPr>
        <w:t xml:space="preserve">ными проблемными зонами </w:t>
      </w:r>
      <w:r w:rsidR="008C636D" w:rsidRPr="00B02D2F">
        <w:rPr>
          <w:rFonts w:ascii="Liberation Serif" w:hAnsi="Liberation Serif" w:cs="Liberation Serif"/>
        </w:rPr>
        <w:br/>
        <w:t>(Рис.</w:t>
      </w:r>
      <w:r w:rsidR="000F35C5" w:rsidRPr="00B02D2F">
        <w:rPr>
          <w:rFonts w:ascii="Liberation Serif" w:hAnsi="Liberation Serif" w:cs="Liberation Serif"/>
        </w:rPr>
        <w:t>).</w:t>
      </w:r>
    </w:p>
    <w:p w:rsidR="00E736CB" w:rsidRPr="00B02D2F" w:rsidRDefault="00E736CB" w:rsidP="00594A42">
      <w:pPr>
        <w:ind w:firstLine="0"/>
        <w:jc w:val="both"/>
        <w:rPr>
          <w:rFonts w:ascii="Liberation Serif" w:hAnsi="Liberation Serif" w:cs="Liberation Serif"/>
        </w:rPr>
      </w:pPr>
    </w:p>
    <w:p w:rsidR="00DC1077" w:rsidRPr="00B02D2F" w:rsidRDefault="008C636D" w:rsidP="006A3984">
      <w:pPr>
        <w:ind w:firstLine="0"/>
        <w:jc w:val="both"/>
        <w:rPr>
          <w:rFonts w:ascii="Liberation Serif" w:hAnsi="Liberation Serif" w:cs="Liberation Serif"/>
          <w:b/>
        </w:rPr>
      </w:pPr>
      <w:r w:rsidRPr="00B02D2F">
        <w:rPr>
          <w:rFonts w:ascii="Liberation Serif" w:hAnsi="Liberation Serif" w:cs="Liberation Serif"/>
          <w:b/>
        </w:rPr>
        <w:t>Рисунок</w:t>
      </w:r>
      <w:r w:rsidR="00DC1077" w:rsidRPr="00B02D2F">
        <w:rPr>
          <w:rFonts w:ascii="Liberation Serif" w:hAnsi="Liberation Serif" w:cs="Liberation Serif"/>
          <w:b/>
        </w:rPr>
        <w:t>. Основные этапы осуществления профилактиче</w:t>
      </w:r>
      <w:r w:rsidR="007B15EE" w:rsidRPr="00B02D2F">
        <w:rPr>
          <w:rFonts w:ascii="Liberation Serif" w:hAnsi="Liberation Serif" w:cs="Liberation Serif"/>
          <w:b/>
        </w:rPr>
        <w:t>ской и</w:t>
      </w:r>
      <w:r w:rsidR="00DC1077" w:rsidRPr="00B02D2F">
        <w:rPr>
          <w:rFonts w:ascii="Liberation Serif" w:hAnsi="Liberation Serif" w:cs="Liberation Serif"/>
          <w:b/>
        </w:rPr>
        <w:t xml:space="preserve"> коррекционной работы</w:t>
      </w:r>
    </w:p>
    <w:p w:rsidR="00DC1077" w:rsidRPr="00B02D2F" w:rsidRDefault="00AB2024" w:rsidP="00AB2024">
      <w:pPr>
        <w:ind w:firstLine="0"/>
        <w:jc w:val="both"/>
        <w:rPr>
          <w:rFonts w:ascii="Liberation Serif" w:hAnsi="Liberation Serif" w:cs="Liberation Serif"/>
        </w:rPr>
      </w:pPr>
      <w:r w:rsidRPr="00B02D2F">
        <w:rPr>
          <w:rFonts w:ascii="Liberation Serif" w:hAnsi="Liberation Serif" w:cs="Liberation Serif"/>
          <w:b/>
          <w:noProof/>
          <w:lang w:eastAsia="ru-RU"/>
        </w:rPr>
        <w:drawing>
          <wp:anchor distT="0" distB="0" distL="114300" distR="114300" simplePos="0" relativeHeight="251658240" behindDoc="0" locked="0" layoutInCell="1" allowOverlap="1" wp14:anchorId="246067E2" wp14:editId="217E12D5">
            <wp:simplePos x="0" y="0"/>
            <wp:positionH relativeFrom="page">
              <wp:posOffset>400050</wp:posOffset>
            </wp:positionH>
            <wp:positionV relativeFrom="paragraph">
              <wp:posOffset>481965</wp:posOffset>
            </wp:positionV>
            <wp:extent cx="6762750" cy="4124325"/>
            <wp:effectExtent l="0" t="209550" r="19050" b="0"/>
            <wp:wrapSquare wrapText="bothSides"/>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rsidR="00DA2DBC" w:rsidRPr="00B02D2F" w:rsidRDefault="00591380" w:rsidP="005B172E">
      <w:pPr>
        <w:jc w:val="both"/>
        <w:rPr>
          <w:rFonts w:ascii="Liberation Serif" w:hAnsi="Liberation Serif" w:cs="Liberation Serif"/>
        </w:rPr>
      </w:pPr>
      <w:r w:rsidRPr="00B02D2F">
        <w:rPr>
          <w:rFonts w:ascii="Liberation Serif" w:hAnsi="Liberation Serif" w:cs="Liberation Serif"/>
        </w:rPr>
        <w:t>С</w:t>
      </w:r>
      <w:r w:rsidR="00F4620A" w:rsidRPr="00B02D2F">
        <w:rPr>
          <w:rFonts w:ascii="Liberation Serif" w:hAnsi="Liberation Serif" w:cs="Liberation Serif"/>
        </w:rPr>
        <w:t xml:space="preserve">истема профилактической и </w:t>
      </w:r>
      <w:r w:rsidR="0053159C" w:rsidRPr="00B02D2F">
        <w:rPr>
          <w:rFonts w:ascii="Liberation Serif" w:hAnsi="Liberation Serif" w:cs="Liberation Serif"/>
        </w:rPr>
        <w:t>коррекционной работы является непрерывным процессом</w:t>
      </w:r>
      <w:r w:rsidR="00DA2DBC" w:rsidRPr="00B02D2F">
        <w:rPr>
          <w:rFonts w:ascii="Liberation Serif" w:hAnsi="Liberation Serif" w:cs="Liberation Serif"/>
        </w:rPr>
        <w:t xml:space="preserve">, неотъемлемыми частями которого является выявление существующей проблемы с выдвижением гипотез о причинах её появления, наличие чёткого алгоритма действий по её устранению, а также наличие методов измерения эффективности проделанной профилактической работы. </w:t>
      </w:r>
    </w:p>
    <w:p w:rsidR="00DC1077" w:rsidRPr="00B02D2F" w:rsidRDefault="00591380" w:rsidP="005B172E">
      <w:pPr>
        <w:jc w:val="both"/>
        <w:rPr>
          <w:rFonts w:ascii="Liberation Serif" w:hAnsi="Liberation Serif" w:cs="Liberation Serif"/>
        </w:rPr>
      </w:pPr>
      <w:r w:rsidRPr="00B02D2F">
        <w:rPr>
          <w:rFonts w:ascii="Liberation Serif" w:hAnsi="Liberation Serif" w:cs="Liberation Serif"/>
        </w:rPr>
        <w:t>На сегодняшний день разработан</w:t>
      </w:r>
      <w:r w:rsidR="003336D6" w:rsidRPr="00B02D2F">
        <w:rPr>
          <w:rFonts w:ascii="Liberation Serif" w:hAnsi="Liberation Serif" w:cs="Liberation Serif"/>
        </w:rPr>
        <w:t>о и представлено на информационных ресурсах достаточно большое количество апробированных</w:t>
      </w:r>
      <w:r w:rsidRPr="00B02D2F">
        <w:rPr>
          <w:rFonts w:ascii="Liberation Serif" w:hAnsi="Liberation Serif" w:cs="Liberation Serif"/>
        </w:rPr>
        <w:t xml:space="preserve"> психодиагностически</w:t>
      </w:r>
      <w:r w:rsidR="003336D6" w:rsidRPr="00B02D2F">
        <w:rPr>
          <w:rFonts w:ascii="Liberation Serif" w:hAnsi="Liberation Serif" w:cs="Liberation Serif"/>
        </w:rPr>
        <w:t>х</w:t>
      </w:r>
      <w:r w:rsidR="00295373" w:rsidRPr="00B02D2F">
        <w:rPr>
          <w:rFonts w:ascii="Liberation Serif" w:hAnsi="Liberation Serif" w:cs="Liberation Serif"/>
        </w:rPr>
        <w:t xml:space="preserve"> методик</w:t>
      </w:r>
      <w:r w:rsidRPr="00B02D2F">
        <w:rPr>
          <w:rFonts w:ascii="Liberation Serif" w:hAnsi="Liberation Serif" w:cs="Liberation Serif"/>
        </w:rPr>
        <w:t>, направленны</w:t>
      </w:r>
      <w:r w:rsidR="003336D6" w:rsidRPr="00B02D2F">
        <w:rPr>
          <w:rFonts w:ascii="Liberation Serif" w:hAnsi="Liberation Serif" w:cs="Liberation Serif"/>
        </w:rPr>
        <w:t>х</w:t>
      </w:r>
      <w:r w:rsidR="00295373" w:rsidRPr="00B02D2F">
        <w:rPr>
          <w:rFonts w:ascii="Liberation Serif" w:hAnsi="Liberation Serif" w:cs="Liberation Serif"/>
        </w:rPr>
        <w:t xml:space="preserve"> как на диагностику личностных особенностей </w:t>
      </w:r>
      <w:r w:rsidRPr="00B02D2F">
        <w:rPr>
          <w:rFonts w:ascii="Liberation Serif" w:hAnsi="Liberation Serif" w:cs="Liberation Serif"/>
        </w:rPr>
        <w:t>обучающихся</w:t>
      </w:r>
      <w:r w:rsidR="00295373" w:rsidRPr="00B02D2F">
        <w:rPr>
          <w:rFonts w:ascii="Liberation Serif" w:hAnsi="Liberation Serif" w:cs="Liberation Serif"/>
        </w:rPr>
        <w:t xml:space="preserve">, так и </w:t>
      </w:r>
      <w:r w:rsidR="00F4620A" w:rsidRPr="00B02D2F">
        <w:rPr>
          <w:rFonts w:ascii="Liberation Serif" w:hAnsi="Liberation Serif" w:cs="Liberation Serif"/>
        </w:rPr>
        <w:t xml:space="preserve">на определение </w:t>
      </w:r>
      <w:r w:rsidR="00295373" w:rsidRPr="00B02D2F">
        <w:rPr>
          <w:rFonts w:ascii="Liberation Serif" w:hAnsi="Liberation Serif" w:cs="Liberation Serif"/>
        </w:rPr>
        <w:t>социально-психологически</w:t>
      </w:r>
      <w:r w:rsidR="00116325" w:rsidRPr="00B02D2F">
        <w:rPr>
          <w:rFonts w:ascii="Liberation Serif" w:hAnsi="Liberation Serif" w:cs="Liberation Serif"/>
        </w:rPr>
        <w:t>х</w:t>
      </w:r>
      <w:r w:rsidR="00295373" w:rsidRPr="00B02D2F">
        <w:rPr>
          <w:rFonts w:ascii="Liberation Serif" w:hAnsi="Liberation Serif" w:cs="Liberation Serif"/>
        </w:rPr>
        <w:t xml:space="preserve"> условий образо</w:t>
      </w:r>
      <w:r w:rsidR="003336D6" w:rsidRPr="00B02D2F">
        <w:rPr>
          <w:rFonts w:ascii="Liberation Serif" w:hAnsi="Liberation Serif" w:cs="Liberation Serif"/>
        </w:rPr>
        <w:t xml:space="preserve">вательной организации. Основной спектр диагностического инструментария и технологий </w:t>
      </w:r>
      <w:r w:rsidR="00295373" w:rsidRPr="00B02D2F">
        <w:rPr>
          <w:rFonts w:ascii="Liberation Serif" w:hAnsi="Liberation Serif" w:cs="Liberation Serif"/>
        </w:rPr>
        <w:t xml:space="preserve">содержится в Реестре рекомендуемых психодиагностических методик для применения в общеобразовательных </w:t>
      </w:r>
      <w:r w:rsidR="00495A3A" w:rsidRPr="00B02D2F">
        <w:rPr>
          <w:rFonts w:ascii="Liberation Serif" w:hAnsi="Liberation Serif" w:cs="Liberation Serif"/>
        </w:rPr>
        <w:t>организациях</w:t>
      </w:r>
      <w:r w:rsidR="009168F2" w:rsidRPr="00B02D2F">
        <w:rPr>
          <w:rStyle w:val="aa"/>
          <w:rFonts w:ascii="Liberation Serif" w:hAnsi="Liberation Serif" w:cs="Liberation Serif"/>
        </w:rPr>
        <w:footnoteReference w:id="2"/>
      </w:r>
      <w:r w:rsidR="00425B1F" w:rsidRPr="00B02D2F">
        <w:rPr>
          <w:rFonts w:ascii="Liberation Serif" w:hAnsi="Liberation Serif" w:cs="Liberation Serif"/>
        </w:rPr>
        <w:t>.</w:t>
      </w:r>
      <w:r w:rsidR="00295373" w:rsidRPr="00B02D2F">
        <w:rPr>
          <w:rFonts w:ascii="Liberation Serif" w:hAnsi="Liberation Serif" w:cs="Liberation Serif"/>
        </w:rPr>
        <w:t xml:space="preserve"> При этом</w:t>
      </w:r>
      <w:r w:rsidR="00116325" w:rsidRPr="00B02D2F">
        <w:rPr>
          <w:rFonts w:ascii="Liberation Serif" w:hAnsi="Liberation Serif" w:cs="Liberation Serif"/>
        </w:rPr>
        <w:t>,</w:t>
      </w:r>
      <w:r w:rsidR="00295373" w:rsidRPr="00B02D2F">
        <w:rPr>
          <w:rFonts w:ascii="Liberation Serif" w:hAnsi="Liberation Serif" w:cs="Liberation Serif"/>
        </w:rPr>
        <w:t xml:space="preserve"> необходимо помнить, что специалисты образовательной организации могут самостоятельно расширять психодиагн</w:t>
      </w:r>
      <w:r w:rsidR="00F4620A" w:rsidRPr="00B02D2F">
        <w:rPr>
          <w:rFonts w:ascii="Liberation Serif" w:hAnsi="Liberation Serif" w:cs="Liberation Serif"/>
        </w:rPr>
        <w:t>остический инструментарий</w:t>
      </w:r>
      <w:r w:rsidR="006450D1" w:rsidRPr="00B02D2F">
        <w:rPr>
          <w:rFonts w:ascii="Liberation Serif" w:hAnsi="Liberation Serif" w:cs="Liberation Serif"/>
        </w:rPr>
        <w:t xml:space="preserve"> (апробированный, с доказанной валидностью)</w:t>
      </w:r>
      <w:r w:rsidR="003F26BA" w:rsidRPr="00B02D2F">
        <w:rPr>
          <w:rFonts w:ascii="Liberation Serif" w:hAnsi="Liberation Serif" w:cs="Liberation Serif"/>
        </w:rPr>
        <w:t xml:space="preserve"> </w:t>
      </w:r>
      <w:r w:rsidR="00030AD6" w:rsidRPr="00B02D2F">
        <w:rPr>
          <w:rFonts w:ascii="Liberation Serif" w:hAnsi="Liberation Serif" w:cs="Liberation Serif"/>
        </w:rPr>
        <w:t>в соответствии со своей проф</w:t>
      </w:r>
      <w:r w:rsidR="003F26BA" w:rsidRPr="00B02D2F">
        <w:rPr>
          <w:rFonts w:ascii="Liberation Serif" w:hAnsi="Liberation Serif" w:cs="Liberation Serif"/>
        </w:rPr>
        <w:t>ессиональной</w:t>
      </w:r>
      <w:r w:rsidR="00030AD6" w:rsidRPr="00B02D2F">
        <w:rPr>
          <w:rFonts w:ascii="Liberation Serif" w:hAnsi="Liberation Serif" w:cs="Liberation Serif"/>
        </w:rPr>
        <w:t xml:space="preserve"> компетенцией</w:t>
      </w:r>
      <w:r w:rsidR="003F26BA" w:rsidRPr="00B02D2F">
        <w:rPr>
          <w:rFonts w:ascii="Liberation Serif" w:hAnsi="Liberation Serif" w:cs="Liberation Serif"/>
        </w:rPr>
        <w:t>.</w:t>
      </w:r>
    </w:p>
    <w:p w:rsidR="00BC4086" w:rsidRPr="00B02D2F" w:rsidRDefault="00BC4086" w:rsidP="00BC4086">
      <w:pPr>
        <w:jc w:val="both"/>
        <w:rPr>
          <w:rFonts w:ascii="Liberation Serif" w:hAnsi="Liberation Serif" w:cs="Liberation Serif"/>
        </w:rPr>
      </w:pPr>
      <w:r w:rsidRPr="00B02D2F">
        <w:rPr>
          <w:rFonts w:ascii="Liberation Serif" w:hAnsi="Liberation Serif" w:cs="Liberation Serif"/>
        </w:rPr>
        <w:t>Противодействие стрессовым и негативным влияниям окружающей среды, эмоциональному выгоранию участников образовательного пр</w:t>
      </w:r>
      <w:r w:rsidR="00AE3115" w:rsidRPr="00B02D2F">
        <w:rPr>
          <w:rFonts w:ascii="Liberation Serif" w:hAnsi="Liberation Serif" w:cs="Liberation Serif"/>
        </w:rPr>
        <w:t xml:space="preserve">оцесса, предусматривает проведение </w:t>
      </w:r>
      <w:r w:rsidR="006450D1" w:rsidRPr="00B02D2F">
        <w:rPr>
          <w:rFonts w:ascii="Liberation Serif" w:hAnsi="Liberation Serif" w:cs="Liberation Serif"/>
        </w:rPr>
        <w:t xml:space="preserve">ряда </w:t>
      </w:r>
      <w:r w:rsidR="00AE3115" w:rsidRPr="00B02D2F">
        <w:rPr>
          <w:rFonts w:ascii="Liberation Serif" w:hAnsi="Liberation Serif" w:cs="Liberation Serif"/>
        </w:rPr>
        <w:t xml:space="preserve">мероприятий профилактической и коррекционной </w:t>
      </w:r>
      <w:r w:rsidR="006450D1" w:rsidRPr="00B02D2F">
        <w:rPr>
          <w:rFonts w:ascii="Liberation Serif" w:hAnsi="Liberation Serif" w:cs="Liberation Serif"/>
        </w:rPr>
        <w:t>направленности</w:t>
      </w:r>
      <w:r w:rsidR="00AE3115" w:rsidRPr="00B02D2F">
        <w:rPr>
          <w:rFonts w:ascii="Liberation Serif" w:hAnsi="Liberation Serif" w:cs="Liberation Serif"/>
        </w:rPr>
        <w:t xml:space="preserve">. </w:t>
      </w:r>
    </w:p>
    <w:p w:rsidR="00BC4086" w:rsidRPr="00B02D2F" w:rsidRDefault="00BC4086" w:rsidP="00BC4086">
      <w:pPr>
        <w:jc w:val="both"/>
        <w:rPr>
          <w:rFonts w:ascii="Liberation Serif" w:hAnsi="Liberation Serif" w:cs="Liberation Serif"/>
        </w:rPr>
      </w:pPr>
      <w:r w:rsidRPr="00B02D2F">
        <w:rPr>
          <w:rFonts w:ascii="Liberation Serif" w:hAnsi="Liberation Serif" w:cs="Liberation Serif"/>
        </w:rPr>
        <w:t>Первичная профилактика на организационно-исполнительном этапе включает в себя формирование у всех субъектов об</w:t>
      </w:r>
      <w:r w:rsidR="009C0E24" w:rsidRPr="00B02D2F">
        <w:rPr>
          <w:rFonts w:ascii="Liberation Serif" w:hAnsi="Liberation Serif" w:cs="Liberation Serif"/>
        </w:rPr>
        <w:t>разовательного процесса определе</w:t>
      </w:r>
      <w:r w:rsidRPr="00B02D2F">
        <w:rPr>
          <w:rFonts w:ascii="Liberation Serif" w:hAnsi="Liberation Serif" w:cs="Liberation Serif"/>
        </w:rPr>
        <w:t xml:space="preserve">нного отношения к заявленной проблеме: создание благоприятных социально-педагогических и социокультурных условий в образовательной организации, реализация воспитательных функций образовательной организацией, обеспечение полноценного развития интересов и способностей у обучающихся и вовлечение их в общественно-полезную деятельность. На данном этапе возможна реализация таких </w:t>
      </w:r>
      <w:r w:rsidR="00805817" w:rsidRPr="00B02D2F">
        <w:rPr>
          <w:rFonts w:ascii="Liberation Serif" w:hAnsi="Liberation Serif" w:cs="Liberation Serif"/>
        </w:rPr>
        <w:t>направлений работы, как</w:t>
      </w:r>
      <w:r w:rsidRPr="00B02D2F">
        <w:rPr>
          <w:rFonts w:ascii="Liberation Serif" w:hAnsi="Liberation Serif" w:cs="Liberation Serif"/>
        </w:rPr>
        <w:t xml:space="preserve"> формировани</w:t>
      </w:r>
      <w:r w:rsidR="00116325" w:rsidRPr="00B02D2F">
        <w:rPr>
          <w:rFonts w:ascii="Liberation Serif" w:hAnsi="Liberation Serif" w:cs="Liberation Serif"/>
        </w:rPr>
        <w:t>е</w:t>
      </w:r>
      <w:r w:rsidRPr="00B02D2F">
        <w:rPr>
          <w:rFonts w:ascii="Liberation Serif" w:hAnsi="Liberation Serif" w:cs="Liberation Serif"/>
        </w:rPr>
        <w:t xml:space="preserve"> здорового образа жизни и профилактики рискованного поведения, раннего выявлени</w:t>
      </w:r>
      <w:r w:rsidR="00116325" w:rsidRPr="00B02D2F">
        <w:rPr>
          <w:rFonts w:ascii="Liberation Serif" w:hAnsi="Liberation Serif" w:cs="Liberation Serif"/>
        </w:rPr>
        <w:t>е</w:t>
      </w:r>
      <w:r w:rsidRPr="00B02D2F">
        <w:rPr>
          <w:rFonts w:ascii="Liberation Serif" w:hAnsi="Liberation Serif" w:cs="Liberation Serif"/>
        </w:rPr>
        <w:t xml:space="preserve"> семей с детьми, находящим</w:t>
      </w:r>
      <w:r w:rsidR="00116325" w:rsidRPr="00B02D2F">
        <w:rPr>
          <w:rFonts w:ascii="Liberation Serif" w:hAnsi="Liberation Serif" w:cs="Liberation Serif"/>
        </w:rPr>
        <w:t>и</w:t>
      </w:r>
      <w:r w:rsidRPr="00B02D2F">
        <w:rPr>
          <w:rFonts w:ascii="Liberation Serif" w:hAnsi="Liberation Serif" w:cs="Liberation Serif"/>
        </w:rPr>
        <w:t>ся в трудной жизненной ситуации, организаци</w:t>
      </w:r>
      <w:r w:rsidR="00116325" w:rsidRPr="00B02D2F">
        <w:rPr>
          <w:rFonts w:ascii="Liberation Serif" w:hAnsi="Liberation Serif" w:cs="Liberation Serif"/>
        </w:rPr>
        <w:t>я</w:t>
      </w:r>
      <w:r w:rsidRPr="00B02D2F">
        <w:rPr>
          <w:rFonts w:ascii="Liberation Serif" w:hAnsi="Liberation Serif" w:cs="Liberation Serif"/>
        </w:rPr>
        <w:t xml:space="preserve"> досуга несовершеннолетних, медиативные технологии профилактики правонарушений несовершеннолетних, социальной адаптации обучающихся к социуму. </w:t>
      </w:r>
    </w:p>
    <w:p w:rsidR="00BC4086" w:rsidRPr="00B02D2F" w:rsidRDefault="00BC4086" w:rsidP="00BC4086">
      <w:pPr>
        <w:jc w:val="both"/>
        <w:rPr>
          <w:rFonts w:ascii="Liberation Serif" w:hAnsi="Liberation Serif" w:cs="Liberation Serif"/>
        </w:rPr>
      </w:pPr>
      <w:r w:rsidRPr="00B02D2F">
        <w:rPr>
          <w:rFonts w:ascii="Liberation Serif" w:hAnsi="Liberation Serif" w:cs="Liberation Serif"/>
        </w:rPr>
        <w:t xml:space="preserve">Вторичная и третичная профилактика включают в себя коррекционно-реабилитационные меры, направленные на обучающихся, входящих в группу риска </w:t>
      </w:r>
      <w:r w:rsidR="006450D1" w:rsidRPr="00B02D2F">
        <w:rPr>
          <w:rFonts w:ascii="Liberation Serif" w:hAnsi="Liberation Serif" w:cs="Liberation Serif"/>
        </w:rPr>
        <w:t>и их родителей(законных представителей):</w:t>
      </w:r>
      <w:r w:rsidRPr="00B02D2F">
        <w:rPr>
          <w:rFonts w:ascii="Liberation Serif" w:hAnsi="Liberation Serif" w:cs="Liberation Serif"/>
        </w:rPr>
        <w:t xml:space="preserve"> </w:t>
      </w:r>
      <w:r w:rsidR="00536DAA" w:rsidRPr="00B02D2F">
        <w:rPr>
          <w:rFonts w:ascii="Liberation Serif" w:hAnsi="Liberation Serif" w:cs="Liberation Serif"/>
        </w:rPr>
        <w:t xml:space="preserve">индивидуальные, групповые, подгрупповые коррекционные программы, </w:t>
      </w:r>
      <w:r w:rsidR="00136F20" w:rsidRPr="00B02D2F">
        <w:rPr>
          <w:rFonts w:ascii="Liberation Serif" w:hAnsi="Liberation Serif" w:cs="Liberation Serif"/>
        </w:rPr>
        <w:t>программы</w:t>
      </w:r>
      <w:r w:rsidRPr="00B02D2F">
        <w:rPr>
          <w:rFonts w:ascii="Liberation Serif" w:hAnsi="Liberation Serif" w:cs="Liberation Serif"/>
        </w:rPr>
        <w:t xml:space="preserve"> восстановления </w:t>
      </w:r>
      <w:r w:rsidR="006450D1" w:rsidRPr="00B02D2F">
        <w:rPr>
          <w:rFonts w:ascii="Liberation Serif" w:hAnsi="Liberation Serif" w:cs="Liberation Serif"/>
        </w:rPr>
        <w:t xml:space="preserve">межличностных </w:t>
      </w:r>
      <w:r w:rsidRPr="00B02D2F">
        <w:rPr>
          <w:rFonts w:ascii="Liberation Serif" w:hAnsi="Liberation Serif" w:cs="Liberation Serif"/>
        </w:rPr>
        <w:t>отношений участников образовательного процесс</w:t>
      </w:r>
      <w:r w:rsidR="008D7D73" w:rsidRPr="00B02D2F">
        <w:rPr>
          <w:rFonts w:ascii="Liberation Serif" w:hAnsi="Liberation Serif" w:cs="Liberation Serif"/>
        </w:rPr>
        <w:t>а</w:t>
      </w:r>
      <w:r w:rsidRPr="00B02D2F">
        <w:rPr>
          <w:rFonts w:ascii="Liberation Serif" w:hAnsi="Liberation Serif" w:cs="Liberation Serif"/>
        </w:rPr>
        <w:t>. Это применимо к ситуациям конфликт</w:t>
      </w:r>
      <w:r w:rsidR="00116325" w:rsidRPr="00B02D2F">
        <w:rPr>
          <w:rFonts w:ascii="Liberation Serif" w:hAnsi="Liberation Serif" w:cs="Liberation Serif"/>
        </w:rPr>
        <w:t>а</w:t>
      </w:r>
      <w:r w:rsidR="008D7D73" w:rsidRPr="00B02D2F">
        <w:rPr>
          <w:rFonts w:ascii="Liberation Serif" w:hAnsi="Liberation Serif" w:cs="Liberation Serif"/>
        </w:rPr>
        <w:t>, самовольны</w:t>
      </w:r>
      <w:r w:rsidR="00116325" w:rsidRPr="00B02D2F">
        <w:rPr>
          <w:rFonts w:ascii="Liberation Serif" w:hAnsi="Liberation Serif" w:cs="Liberation Serif"/>
        </w:rPr>
        <w:t>м</w:t>
      </w:r>
      <w:r w:rsidRPr="00B02D2F">
        <w:rPr>
          <w:rFonts w:ascii="Liberation Serif" w:hAnsi="Liberation Serif" w:cs="Liberation Serif"/>
        </w:rPr>
        <w:t xml:space="preserve"> уход</w:t>
      </w:r>
      <w:r w:rsidR="00116325" w:rsidRPr="00B02D2F">
        <w:rPr>
          <w:rFonts w:ascii="Liberation Serif" w:hAnsi="Liberation Serif" w:cs="Liberation Serif"/>
        </w:rPr>
        <w:t>ам</w:t>
      </w:r>
      <w:r w:rsidR="008D7D73" w:rsidRPr="00B02D2F">
        <w:rPr>
          <w:rFonts w:ascii="Liberation Serif" w:hAnsi="Liberation Serif" w:cs="Liberation Serif"/>
        </w:rPr>
        <w:t>, жесток</w:t>
      </w:r>
      <w:r w:rsidR="00116325" w:rsidRPr="00B02D2F">
        <w:rPr>
          <w:rFonts w:ascii="Liberation Serif" w:hAnsi="Liberation Serif" w:cs="Liberation Serif"/>
        </w:rPr>
        <w:t>ому</w:t>
      </w:r>
      <w:r w:rsidR="008D7D73" w:rsidRPr="00B02D2F">
        <w:rPr>
          <w:rFonts w:ascii="Liberation Serif" w:hAnsi="Liberation Serif" w:cs="Liberation Serif"/>
        </w:rPr>
        <w:t xml:space="preserve"> обращени</w:t>
      </w:r>
      <w:r w:rsidR="00116325" w:rsidRPr="00B02D2F">
        <w:rPr>
          <w:rFonts w:ascii="Liberation Serif" w:hAnsi="Liberation Serif" w:cs="Liberation Serif"/>
        </w:rPr>
        <w:t>ю</w:t>
      </w:r>
      <w:r w:rsidR="008D7D73" w:rsidRPr="00B02D2F">
        <w:rPr>
          <w:rFonts w:ascii="Liberation Serif" w:hAnsi="Liberation Serif" w:cs="Liberation Serif"/>
        </w:rPr>
        <w:t>,</w:t>
      </w:r>
      <w:r w:rsidRPr="00B02D2F">
        <w:rPr>
          <w:rFonts w:ascii="Liberation Serif" w:hAnsi="Liberation Serif" w:cs="Liberation Serif"/>
        </w:rPr>
        <w:t xml:space="preserve"> </w:t>
      </w:r>
      <w:r w:rsidR="00536DAA" w:rsidRPr="00B02D2F">
        <w:rPr>
          <w:rFonts w:ascii="Liberation Serif" w:hAnsi="Liberation Serif" w:cs="Liberation Serif"/>
        </w:rPr>
        <w:t xml:space="preserve">и другой </w:t>
      </w:r>
      <w:r w:rsidRPr="00B02D2F">
        <w:rPr>
          <w:rFonts w:ascii="Liberation Serif" w:hAnsi="Liberation Serif" w:cs="Liberation Serif"/>
        </w:rPr>
        <w:t>индивидуальной работе, направленной на оказание помощи в разв</w:t>
      </w:r>
      <w:r w:rsidR="008D7D73" w:rsidRPr="00B02D2F">
        <w:rPr>
          <w:rFonts w:ascii="Liberation Serif" w:hAnsi="Liberation Serif" w:cs="Liberation Serif"/>
        </w:rPr>
        <w:t xml:space="preserve">итии адаптивных форм поведения </w:t>
      </w:r>
      <w:r w:rsidR="00116325" w:rsidRPr="00B02D2F">
        <w:rPr>
          <w:rFonts w:ascii="Liberation Serif" w:hAnsi="Liberation Serif" w:cs="Liberation Serif"/>
        </w:rPr>
        <w:t>несовершеннолетних</w:t>
      </w:r>
      <w:r w:rsidR="008D7D73" w:rsidRPr="00B02D2F">
        <w:rPr>
          <w:rFonts w:ascii="Liberation Serif" w:hAnsi="Liberation Serif" w:cs="Liberation Serif"/>
        </w:rPr>
        <w:t>.</w:t>
      </w:r>
    </w:p>
    <w:p w:rsidR="00136F20" w:rsidRPr="00B02D2F" w:rsidRDefault="00136F20" w:rsidP="00BC4086">
      <w:pPr>
        <w:jc w:val="center"/>
        <w:rPr>
          <w:rFonts w:ascii="Liberation Serif" w:hAnsi="Liberation Serif" w:cs="Liberation Serif"/>
          <w:b/>
        </w:rPr>
      </w:pPr>
    </w:p>
    <w:p w:rsidR="00DC1077" w:rsidRPr="00B02D2F" w:rsidRDefault="00DC1077" w:rsidP="00BC4086">
      <w:pPr>
        <w:jc w:val="center"/>
        <w:rPr>
          <w:rFonts w:ascii="Liberation Serif" w:hAnsi="Liberation Serif" w:cs="Liberation Serif"/>
          <w:b/>
        </w:rPr>
      </w:pPr>
      <w:r w:rsidRPr="00B02D2F">
        <w:rPr>
          <w:rFonts w:ascii="Liberation Serif" w:hAnsi="Liberation Serif" w:cs="Liberation Serif"/>
          <w:b/>
        </w:rPr>
        <w:t>2.2.</w:t>
      </w:r>
      <w:r w:rsidRPr="00B02D2F">
        <w:rPr>
          <w:rFonts w:ascii="Liberation Serif" w:hAnsi="Liberation Serif" w:cs="Liberation Serif"/>
          <w:b/>
        </w:rPr>
        <w:tab/>
      </w:r>
      <w:r w:rsidR="00BC4086" w:rsidRPr="00B02D2F">
        <w:rPr>
          <w:rFonts w:ascii="Liberation Serif" w:hAnsi="Liberation Serif" w:cs="Liberation Serif"/>
          <w:b/>
        </w:rPr>
        <w:t>Обеспечение психологически безопасной ср</w:t>
      </w:r>
      <w:r w:rsidR="00D17B5D" w:rsidRPr="00B02D2F">
        <w:rPr>
          <w:rFonts w:ascii="Liberation Serif" w:hAnsi="Liberation Serif" w:cs="Liberation Serif"/>
          <w:b/>
        </w:rPr>
        <w:t>еды в образовательной организации</w:t>
      </w:r>
    </w:p>
    <w:p w:rsidR="002E2499" w:rsidRPr="00B02D2F" w:rsidRDefault="002E2499" w:rsidP="00BC4086">
      <w:pPr>
        <w:jc w:val="center"/>
        <w:rPr>
          <w:rFonts w:ascii="Liberation Serif" w:hAnsi="Liberation Serif" w:cs="Liberation Serif"/>
          <w:b/>
        </w:rPr>
      </w:pPr>
    </w:p>
    <w:p w:rsidR="002E2499" w:rsidRPr="00B02D2F" w:rsidRDefault="002E2499" w:rsidP="00092560">
      <w:pPr>
        <w:jc w:val="both"/>
        <w:rPr>
          <w:rFonts w:ascii="Liberation Serif" w:hAnsi="Liberation Serif" w:cs="Liberation Serif"/>
        </w:rPr>
      </w:pPr>
      <w:r w:rsidRPr="00B02D2F">
        <w:rPr>
          <w:rFonts w:ascii="Liberation Serif" w:hAnsi="Liberation Serif" w:cs="Liberation Serif"/>
        </w:rPr>
        <w:t>Задачей социально-психологической практики в системе обра</w:t>
      </w:r>
      <w:r w:rsidR="003235C7" w:rsidRPr="00B02D2F">
        <w:rPr>
          <w:rFonts w:ascii="Liberation Serif" w:hAnsi="Liberation Serif" w:cs="Liberation Serif"/>
        </w:rPr>
        <w:t>зования является защита обучающегося</w:t>
      </w:r>
      <w:r w:rsidRPr="00B02D2F">
        <w:rPr>
          <w:rFonts w:ascii="Liberation Serif" w:hAnsi="Liberation Serif" w:cs="Liberation Serif"/>
        </w:rPr>
        <w:t xml:space="preserve"> от </w:t>
      </w:r>
      <w:r w:rsidR="003235C7" w:rsidRPr="00B02D2F">
        <w:rPr>
          <w:rFonts w:ascii="Liberation Serif" w:hAnsi="Liberation Serif" w:cs="Liberation Serif"/>
        </w:rPr>
        <w:t xml:space="preserve">рисков и угроз и позволяет определить </w:t>
      </w:r>
      <w:r w:rsidRPr="00B02D2F">
        <w:rPr>
          <w:rFonts w:ascii="Liberation Serif" w:hAnsi="Liberation Serif" w:cs="Liberation Serif"/>
        </w:rPr>
        <w:t>направления работы по созданию психологически безопасной образовательной среды.</w:t>
      </w:r>
    </w:p>
    <w:p w:rsidR="002E2499" w:rsidRPr="00B02D2F" w:rsidRDefault="002E2499" w:rsidP="00092560">
      <w:pPr>
        <w:pStyle w:val="a3"/>
        <w:numPr>
          <w:ilvl w:val="0"/>
          <w:numId w:val="39"/>
        </w:numPr>
        <w:ind w:left="0" w:firstLine="709"/>
        <w:contextualSpacing w:val="0"/>
        <w:jc w:val="both"/>
        <w:rPr>
          <w:rFonts w:ascii="Liberation Serif" w:hAnsi="Liberation Serif" w:cs="Liberation Serif"/>
        </w:rPr>
      </w:pPr>
      <w:r w:rsidRPr="00B02D2F">
        <w:rPr>
          <w:rFonts w:ascii="Liberation Serif" w:hAnsi="Liberation Serif" w:cs="Liberation Serif"/>
        </w:rPr>
        <w:t xml:space="preserve">Психологическая профилактика – содействие полноценному развитию личности всех участников учебно-воспитательного процесса, предупреждение возможных личностных деформаций в процессе взаимодействия, помощь в осознании деструктивного влияния психологического насилия. В результате осуществления профилактической работы повышается социально-психологическая компетентность участников воспитательно-образовательного процесса, вырабатываются правила их безопасного взаимодействия. Необходимо формировать у педагогов и обучающихся потребность в психологических знаниях, желание использовать их в работе с несовершеннолетними или в интересах собственного развития, создавать условия для полноценного психического развития </w:t>
      </w:r>
      <w:r w:rsidR="00496CE6" w:rsidRPr="00B02D2F">
        <w:rPr>
          <w:rFonts w:ascii="Liberation Serif" w:hAnsi="Liberation Serif" w:cs="Liberation Serif"/>
        </w:rPr>
        <w:t>обучающемуся</w:t>
      </w:r>
      <w:r w:rsidRPr="00B02D2F">
        <w:rPr>
          <w:rFonts w:ascii="Liberation Serif" w:hAnsi="Liberation Serif" w:cs="Liberation Serif"/>
        </w:rPr>
        <w:t xml:space="preserve"> на каждом возрастном этапе, своевременно предупреждать возможные нарушения в становлении личности и интеллекта. Профилактическая работа проводится с педагогическим коллективом, родителями (законными представителями), которые оказывают влияние на формирование личности </w:t>
      </w:r>
      <w:r w:rsidR="00366AEB" w:rsidRPr="00B02D2F">
        <w:rPr>
          <w:rFonts w:ascii="Liberation Serif" w:hAnsi="Liberation Serif" w:cs="Liberation Serif"/>
        </w:rPr>
        <w:t>обучающихся</w:t>
      </w:r>
      <w:r w:rsidR="0043601A" w:rsidRPr="00B02D2F">
        <w:rPr>
          <w:rFonts w:ascii="Liberation Serif" w:hAnsi="Liberation Serif" w:cs="Liberation Serif"/>
        </w:rPr>
        <w:t>.</w:t>
      </w:r>
    </w:p>
    <w:p w:rsidR="00455D9B" w:rsidRPr="00B02D2F" w:rsidRDefault="002E2499" w:rsidP="00092560">
      <w:pPr>
        <w:jc w:val="both"/>
        <w:rPr>
          <w:rFonts w:ascii="Liberation Serif" w:hAnsi="Liberation Serif" w:cs="Liberation Serif"/>
        </w:rPr>
      </w:pPr>
      <w:r w:rsidRPr="00B02D2F">
        <w:rPr>
          <w:rFonts w:ascii="Liberation Serif" w:hAnsi="Liberation Serif" w:cs="Liberation Serif"/>
        </w:rPr>
        <w:t>II. Психологическое консультирование – оказание помощи участникам воспитательно-образовательного процесса в самопознании, позитивном самоотношении, адаптации к трудным жизненным условиям, достижении эмоциональной комфортности, построении конструкти</w:t>
      </w:r>
      <w:r w:rsidR="00455D9B" w:rsidRPr="00B02D2F">
        <w:rPr>
          <w:rFonts w:ascii="Liberation Serif" w:hAnsi="Liberation Serif" w:cs="Liberation Serif"/>
        </w:rPr>
        <w:t>вных межличностных отношений</w:t>
      </w:r>
      <w:r w:rsidRPr="00B02D2F">
        <w:rPr>
          <w:rFonts w:ascii="Liberation Serif" w:hAnsi="Liberation Serif" w:cs="Liberation Serif"/>
        </w:rPr>
        <w:t xml:space="preserve">. Психологическое консультирование рассматривается как особый вид социального и межличностного воздействия, направленного на оказание </w:t>
      </w:r>
      <w:r w:rsidR="00455D9B" w:rsidRPr="00B02D2F">
        <w:rPr>
          <w:rFonts w:ascii="Liberation Serif" w:hAnsi="Liberation Serif" w:cs="Liberation Serif"/>
        </w:rPr>
        <w:t xml:space="preserve">психологической помощи </w:t>
      </w:r>
      <w:r w:rsidR="0043601A" w:rsidRPr="00B02D2F">
        <w:rPr>
          <w:rFonts w:ascii="Liberation Serif" w:hAnsi="Liberation Serif" w:cs="Liberation Serif"/>
        </w:rPr>
        <w:t>обучающемуся</w:t>
      </w:r>
      <w:r w:rsidR="00455D9B" w:rsidRPr="00B02D2F">
        <w:rPr>
          <w:rFonts w:ascii="Liberation Serif" w:hAnsi="Liberation Serif" w:cs="Liberation Serif"/>
        </w:rPr>
        <w:t xml:space="preserve">. </w:t>
      </w:r>
    </w:p>
    <w:p w:rsidR="00092560" w:rsidRPr="00B02D2F" w:rsidRDefault="002E2499" w:rsidP="00092560">
      <w:pPr>
        <w:jc w:val="both"/>
        <w:rPr>
          <w:rFonts w:ascii="Liberation Serif" w:hAnsi="Liberation Serif" w:cs="Liberation Serif"/>
        </w:rPr>
      </w:pPr>
      <w:r w:rsidRPr="00B02D2F">
        <w:rPr>
          <w:rFonts w:ascii="Liberation Serif" w:hAnsi="Liberation Serif" w:cs="Liberation Serif"/>
        </w:rPr>
        <w:t>III. Пси</w:t>
      </w:r>
      <w:r w:rsidR="00455D9B" w:rsidRPr="00B02D2F">
        <w:rPr>
          <w:rFonts w:ascii="Liberation Serif" w:hAnsi="Liberation Serif" w:cs="Liberation Serif"/>
        </w:rPr>
        <w:t xml:space="preserve">хологическая коррекция – </w:t>
      </w:r>
      <w:r w:rsidRPr="00B02D2F">
        <w:rPr>
          <w:rFonts w:ascii="Liberation Serif" w:hAnsi="Liberation Serif" w:cs="Liberation Serif"/>
        </w:rPr>
        <w:t xml:space="preserve"> психолого</w:t>
      </w:r>
      <w:r w:rsidR="00455D9B" w:rsidRPr="00B02D2F">
        <w:rPr>
          <w:rFonts w:ascii="Liberation Serif" w:hAnsi="Liberation Serif" w:cs="Liberation Serif"/>
        </w:rPr>
        <w:t>-</w:t>
      </w:r>
      <w:r w:rsidRPr="00B02D2F">
        <w:rPr>
          <w:rFonts w:ascii="Liberation Serif" w:hAnsi="Liberation Serif" w:cs="Liberation Serif"/>
        </w:rPr>
        <w:t>педагогическое воздействие, направленное на устранение отклонений в личност</w:t>
      </w:r>
      <w:r w:rsidR="00455D9B" w:rsidRPr="00B02D2F">
        <w:rPr>
          <w:rFonts w:ascii="Liberation Serif" w:hAnsi="Liberation Serif" w:cs="Liberation Serif"/>
        </w:rPr>
        <w:t>ном и профессиональном развитии</w:t>
      </w:r>
      <w:r w:rsidRPr="00B02D2F">
        <w:rPr>
          <w:rFonts w:ascii="Liberation Serif" w:hAnsi="Liberation Serif" w:cs="Liberation Serif"/>
        </w:rPr>
        <w:t>. Психолого-педагогическая коррекция – это форма совместной профессиональной деятельности педагога, психолога и родителей, основанная на системе психологических воздействий с целью исправления нарушений психического развития с опорой на знания возрастной, социокультурной и и</w:t>
      </w:r>
      <w:r w:rsidR="00455D9B" w:rsidRPr="00B02D2F">
        <w:rPr>
          <w:rFonts w:ascii="Liberation Serif" w:hAnsi="Liberation Serif" w:cs="Liberation Serif"/>
        </w:rPr>
        <w:t>ндивидуальной норм развития</w:t>
      </w:r>
      <w:r w:rsidRPr="00B02D2F">
        <w:rPr>
          <w:rFonts w:ascii="Liberation Serif" w:hAnsi="Liberation Serif" w:cs="Liberation Serif"/>
        </w:rPr>
        <w:t xml:space="preserve">. </w:t>
      </w:r>
    </w:p>
    <w:p w:rsidR="00092560" w:rsidRPr="00B02D2F" w:rsidRDefault="002E2499" w:rsidP="00092560">
      <w:pPr>
        <w:jc w:val="both"/>
        <w:rPr>
          <w:rFonts w:ascii="Liberation Serif" w:hAnsi="Liberation Serif" w:cs="Liberation Serif"/>
        </w:rPr>
      </w:pPr>
      <w:r w:rsidRPr="00B02D2F">
        <w:rPr>
          <w:rFonts w:ascii="Liberation Serif" w:hAnsi="Liberation Serif" w:cs="Liberation Serif"/>
        </w:rPr>
        <w:t>IV. Психологическая реабилитация – воздействие на участников образовательного процесса, мобилизующее личностные адаптационные механизмы при переживании психотр</w:t>
      </w:r>
      <w:r w:rsidR="00092560" w:rsidRPr="00B02D2F">
        <w:rPr>
          <w:rFonts w:ascii="Liberation Serif" w:hAnsi="Liberation Serif" w:cs="Liberation Serif"/>
        </w:rPr>
        <w:t>авмирующих обстоятельств</w:t>
      </w:r>
      <w:r w:rsidRPr="00B02D2F">
        <w:rPr>
          <w:rFonts w:ascii="Liberation Serif" w:hAnsi="Liberation Serif" w:cs="Liberation Serif"/>
        </w:rPr>
        <w:t>. Психологическая реабилитация призвана решать широкий кру</w:t>
      </w:r>
      <w:r w:rsidR="008D5226" w:rsidRPr="00B02D2F">
        <w:rPr>
          <w:rFonts w:ascii="Liberation Serif" w:hAnsi="Liberation Serif" w:cs="Liberation Serif"/>
        </w:rPr>
        <w:t xml:space="preserve">г задач психологической помощи: </w:t>
      </w:r>
      <w:r w:rsidRPr="00B02D2F">
        <w:rPr>
          <w:rFonts w:ascii="Liberation Serif" w:hAnsi="Liberation Serif" w:cs="Liberation Serif"/>
        </w:rPr>
        <w:t>нормализация психического состояния; восстановление н</w:t>
      </w:r>
      <w:r w:rsidR="008D5226" w:rsidRPr="00B02D2F">
        <w:rPr>
          <w:rFonts w:ascii="Liberation Serif" w:hAnsi="Liberation Serif" w:cs="Liberation Serif"/>
        </w:rPr>
        <w:t>арушенных психических функций; гармонизация</w:t>
      </w:r>
      <w:r w:rsidRPr="00B02D2F">
        <w:rPr>
          <w:rFonts w:ascii="Liberation Serif" w:hAnsi="Liberation Serif" w:cs="Liberation Serif"/>
        </w:rPr>
        <w:t xml:space="preserve"> Я-образа со сложившейся с</w:t>
      </w:r>
      <w:r w:rsidR="008D5226" w:rsidRPr="00B02D2F">
        <w:rPr>
          <w:rFonts w:ascii="Liberation Serif" w:hAnsi="Liberation Serif" w:cs="Liberation Serif"/>
        </w:rPr>
        <w:t>оциально-личностной ситуацией; оказание</w:t>
      </w:r>
      <w:r w:rsidRPr="00B02D2F">
        <w:rPr>
          <w:rFonts w:ascii="Liberation Serif" w:hAnsi="Liberation Serif" w:cs="Liberation Serif"/>
        </w:rPr>
        <w:t xml:space="preserve"> помощи в установлении конструктивных отношений с референтными личностями и группами. </w:t>
      </w:r>
    </w:p>
    <w:p w:rsidR="008D5226" w:rsidRPr="00B02D2F" w:rsidRDefault="002E2499" w:rsidP="00092560">
      <w:pPr>
        <w:jc w:val="both"/>
        <w:rPr>
          <w:rFonts w:ascii="Liberation Serif" w:hAnsi="Liberation Serif" w:cs="Liberation Serif"/>
        </w:rPr>
      </w:pPr>
      <w:r w:rsidRPr="00B02D2F">
        <w:rPr>
          <w:rFonts w:ascii="Liberation Serif" w:hAnsi="Liberation Serif" w:cs="Liberation Serif"/>
        </w:rPr>
        <w:t>V. Социально-психологическое обучение – активное групповое воздействие, направленное на помощь в усвоении эффективных способов и приемов взаимодействия, свободных от проявления психологического насилия, реализующее принцип развивающего воспитания и защищенности личности и обеспечивающее поддержку в решении возрастных, жизненны</w:t>
      </w:r>
      <w:r w:rsidR="008D5226" w:rsidRPr="00B02D2F">
        <w:rPr>
          <w:rFonts w:ascii="Liberation Serif" w:hAnsi="Liberation Serif" w:cs="Liberation Serif"/>
        </w:rPr>
        <w:t>х и профессиональных проблем</w:t>
      </w:r>
      <w:r w:rsidRPr="00B02D2F">
        <w:rPr>
          <w:rFonts w:ascii="Liberation Serif" w:hAnsi="Liberation Serif" w:cs="Liberation Serif"/>
        </w:rPr>
        <w:t>. Социально-психологическое обучение отличается обязательным взаимодей</w:t>
      </w:r>
      <w:r w:rsidR="00EE1773" w:rsidRPr="00B02D2F">
        <w:rPr>
          <w:rFonts w:ascii="Liberation Serif" w:hAnsi="Liberation Serif" w:cs="Liberation Serif"/>
        </w:rPr>
        <w:t xml:space="preserve">ствием обучаемых между собой, то </w:t>
      </w:r>
      <w:r w:rsidRPr="00B02D2F">
        <w:rPr>
          <w:rFonts w:ascii="Liberation Serif" w:hAnsi="Liberation Serif" w:cs="Liberation Serif"/>
        </w:rPr>
        <w:t>е</w:t>
      </w:r>
      <w:r w:rsidR="00EE1773" w:rsidRPr="00B02D2F">
        <w:rPr>
          <w:rFonts w:ascii="Liberation Serif" w:hAnsi="Liberation Serif" w:cs="Liberation Serif"/>
        </w:rPr>
        <w:t>сть</w:t>
      </w:r>
      <w:r w:rsidRPr="00B02D2F">
        <w:rPr>
          <w:rFonts w:ascii="Liberation Serif" w:hAnsi="Liberation Serif" w:cs="Liberation Serif"/>
        </w:rPr>
        <w:t xml:space="preserve"> сама группа (включая ведущего) становится моделью для изучения социально-психологических явлений и практической лабораторией навыков, важных в том или ином виде деятельности. </w:t>
      </w:r>
    </w:p>
    <w:p w:rsidR="00A15B3F" w:rsidRPr="00B02D2F" w:rsidRDefault="002E2499" w:rsidP="005018C0">
      <w:pPr>
        <w:jc w:val="both"/>
        <w:rPr>
          <w:rFonts w:ascii="Liberation Serif" w:hAnsi="Liberation Serif" w:cs="Liberation Serif"/>
        </w:rPr>
      </w:pPr>
      <w:r w:rsidRPr="00B02D2F">
        <w:rPr>
          <w:rFonts w:ascii="Liberation Serif" w:hAnsi="Liberation Serif" w:cs="Liberation Serif"/>
        </w:rPr>
        <w:t>Психологически безопасная образовательная среда – это результат компл</w:t>
      </w:r>
      <w:r w:rsidR="00850131" w:rsidRPr="00B02D2F">
        <w:rPr>
          <w:rFonts w:ascii="Liberation Serif" w:hAnsi="Liberation Serif" w:cs="Liberation Serif"/>
        </w:rPr>
        <w:t>ексного</w:t>
      </w:r>
      <w:r w:rsidR="00626061" w:rsidRPr="00B02D2F">
        <w:rPr>
          <w:rFonts w:ascii="Liberation Serif" w:hAnsi="Liberation Serif" w:cs="Liberation Serif"/>
        </w:rPr>
        <w:t xml:space="preserve"> и</w:t>
      </w:r>
      <w:r w:rsidRPr="00B02D2F">
        <w:rPr>
          <w:rFonts w:ascii="Liberation Serif" w:hAnsi="Liberation Serif" w:cs="Liberation Serif"/>
        </w:rPr>
        <w:t xml:space="preserve"> специально организованного психолого-педагогического процесса, результат которого фи</w:t>
      </w:r>
      <w:r w:rsidR="008D5226" w:rsidRPr="00B02D2F">
        <w:rPr>
          <w:rFonts w:ascii="Liberation Serif" w:hAnsi="Liberation Serif" w:cs="Liberation Serif"/>
        </w:rPr>
        <w:t xml:space="preserve">ксируется в наличии </w:t>
      </w:r>
      <w:r w:rsidRPr="00B02D2F">
        <w:rPr>
          <w:rFonts w:ascii="Liberation Serif" w:hAnsi="Liberation Serif" w:cs="Liberation Serif"/>
        </w:rPr>
        <w:t xml:space="preserve">единого образовательного </w:t>
      </w:r>
      <w:r w:rsidR="00850131" w:rsidRPr="00B02D2F">
        <w:rPr>
          <w:rFonts w:ascii="Liberation Serif" w:hAnsi="Liberation Serif" w:cs="Liberation Serif"/>
        </w:rPr>
        <w:t>и воспитательного пространства</w:t>
      </w:r>
      <w:r w:rsidRPr="00B02D2F">
        <w:rPr>
          <w:rFonts w:ascii="Liberation Serif" w:hAnsi="Liberation Serif" w:cs="Liberation Serif"/>
        </w:rPr>
        <w:t>.</w:t>
      </w:r>
    </w:p>
    <w:p w:rsidR="00916193" w:rsidRPr="00B02D2F" w:rsidRDefault="00916193" w:rsidP="0083275F">
      <w:pPr>
        <w:ind w:firstLine="0"/>
        <w:jc w:val="both"/>
        <w:rPr>
          <w:rFonts w:ascii="Liberation Serif" w:hAnsi="Liberation Serif" w:cs="Liberation Serif"/>
        </w:rPr>
      </w:pPr>
    </w:p>
    <w:p w:rsidR="00916193" w:rsidRPr="00B02D2F" w:rsidRDefault="00916193" w:rsidP="0083275F">
      <w:pPr>
        <w:jc w:val="center"/>
        <w:rPr>
          <w:rFonts w:ascii="Liberation Serif" w:hAnsi="Liberation Serif" w:cs="Liberation Serif"/>
          <w:b/>
        </w:rPr>
      </w:pPr>
      <w:r w:rsidRPr="00B02D2F">
        <w:rPr>
          <w:rFonts w:ascii="Liberation Serif" w:hAnsi="Liberation Serif" w:cs="Liberation Serif"/>
          <w:b/>
        </w:rPr>
        <w:t>Глава 3. Эффективность профилактической деятельности в образовательной среде</w:t>
      </w:r>
    </w:p>
    <w:p w:rsidR="0083275F" w:rsidRPr="00B02D2F" w:rsidRDefault="0083275F" w:rsidP="0083275F">
      <w:pPr>
        <w:jc w:val="center"/>
        <w:rPr>
          <w:rFonts w:ascii="Liberation Serif" w:hAnsi="Liberation Serif" w:cs="Liberation Serif"/>
          <w:b/>
        </w:rPr>
      </w:pPr>
    </w:p>
    <w:p w:rsidR="00DC1077" w:rsidRPr="00B02D2F" w:rsidRDefault="00DC1077" w:rsidP="005B172E">
      <w:pPr>
        <w:jc w:val="both"/>
        <w:rPr>
          <w:rFonts w:ascii="Liberation Serif" w:hAnsi="Liberation Serif" w:cs="Liberation Serif"/>
        </w:rPr>
      </w:pPr>
      <w:r w:rsidRPr="00B02D2F">
        <w:rPr>
          <w:rFonts w:ascii="Liberation Serif" w:hAnsi="Liberation Serif" w:cs="Liberation Serif"/>
        </w:rPr>
        <w:t xml:space="preserve">Профилактическая деятельность является целенаправленным, системным и непрерывным процессом, </w:t>
      </w:r>
      <w:r w:rsidR="00AA50AA" w:rsidRPr="00B02D2F">
        <w:rPr>
          <w:rFonts w:ascii="Liberation Serif" w:hAnsi="Liberation Serif" w:cs="Liberation Serif"/>
        </w:rPr>
        <w:t xml:space="preserve">где </w:t>
      </w:r>
      <w:r w:rsidR="00CD2B24" w:rsidRPr="00B02D2F">
        <w:rPr>
          <w:rFonts w:ascii="Liberation Serif" w:hAnsi="Liberation Serif" w:cs="Liberation Serif"/>
        </w:rPr>
        <w:t>необходимо</w:t>
      </w:r>
      <w:r w:rsidR="00C23493" w:rsidRPr="00B02D2F">
        <w:rPr>
          <w:rFonts w:ascii="Liberation Serif" w:hAnsi="Liberation Serif" w:cs="Liberation Serif"/>
        </w:rPr>
        <w:t xml:space="preserve"> оценивать проведенную работу с точки зрения ее</w:t>
      </w:r>
      <w:r w:rsidRPr="00B02D2F">
        <w:rPr>
          <w:rFonts w:ascii="Liberation Serif" w:hAnsi="Liberation Serif" w:cs="Liberation Serif"/>
        </w:rPr>
        <w:t xml:space="preserve"> эффективности, то есть соотношения между достигнутыми результатами и использованными для их достижения ресурсами. При таком подходе на основе полученных данных об эффективности появляется возможность контролировать качество социально-психологических условий, в которых осуществляется обучение и воспитание.</w:t>
      </w:r>
    </w:p>
    <w:p w:rsidR="008A561A" w:rsidRPr="00B02D2F" w:rsidRDefault="00DC1077" w:rsidP="008A561A">
      <w:pPr>
        <w:jc w:val="both"/>
        <w:rPr>
          <w:rFonts w:ascii="Liberation Serif" w:hAnsi="Liberation Serif" w:cs="Liberation Serif"/>
        </w:rPr>
      </w:pPr>
      <w:r w:rsidRPr="00B02D2F">
        <w:rPr>
          <w:rFonts w:ascii="Liberation Serif" w:hAnsi="Liberation Serif" w:cs="Liberation Serif"/>
        </w:rPr>
        <w:t>В каждо</w:t>
      </w:r>
      <w:r w:rsidR="00EE1773" w:rsidRPr="00B02D2F">
        <w:rPr>
          <w:rFonts w:ascii="Liberation Serif" w:hAnsi="Liberation Serif" w:cs="Liberation Serif"/>
        </w:rPr>
        <w:t>й</w:t>
      </w:r>
      <w:r w:rsidRPr="00B02D2F">
        <w:rPr>
          <w:rFonts w:ascii="Liberation Serif" w:hAnsi="Liberation Serif" w:cs="Liberation Serif"/>
        </w:rPr>
        <w:t xml:space="preserve"> образовательно</w:t>
      </w:r>
      <w:r w:rsidR="00EE1773" w:rsidRPr="00B02D2F">
        <w:rPr>
          <w:rFonts w:ascii="Liberation Serif" w:hAnsi="Liberation Serif" w:cs="Liberation Serif"/>
        </w:rPr>
        <w:t>й</w:t>
      </w:r>
      <w:r w:rsidRPr="00B02D2F">
        <w:rPr>
          <w:rFonts w:ascii="Liberation Serif" w:hAnsi="Liberation Serif" w:cs="Liberation Serif"/>
        </w:rPr>
        <w:t xml:space="preserve"> </w:t>
      </w:r>
      <w:r w:rsidR="00EE1773" w:rsidRPr="00B02D2F">
        <w:rPr>
          <w:rFonts w:ascii="Liberation Serif" w:hAnsi="Liberation Serif" w:cs="Liberation Serif"/>
        </w:rPr>
        <w:t>организации</w:t>
      </w:r>
      <w:r w:rsidRPr="00B02D2F">
        <w:rPr>
          <w:rFonts w:ascii="Liberation Serif" w:hAnsi="Liberation Serif" w:cs="Liberation Serif"/>
        </w:rPr>
        <w:t xml:space="preserve"> разрабатываются и осуществляются профилактические и коррекционные программы</w:t>
      </w:r>
      <w:r w:rsidR="008A561A" w:rsidRPr="00B02D2F">
        <w:rPr>
          <w:rFonts w:ascii="Liberation Serif" w:hAnsi="Liberation Serif" w:cs="Liberation Serif"/>
        </w:rPr>
        <w:t>, которые имеют определенную структуру и включают в себя:</w:t>
      </w:r>
    </w:p>
    <w:p w:rsidR="008A561A" w:rsidRPr="00B02D2F" w:rsidRDefault="008A561A" w:rsidP="008A561A">
      <w:pPr>
        <w:pStyle w:val="a3"/>
        <w:numPr>
          <w:ilvl w:val="0"/>
          <w:numId w:val="38"/>
        </w:numPr>
        <w:jc w:val="both"/>
        <w:rPr>
          <w:rFonts w:ascii="Liberation Serif" w:hAnsi="Liberation Serif" w:cs="Liberation Serif"/>
        </w:rPr>
      </w:pPr>
      <w:r w:rsidRPr="00B02D2F">
        <w:rPr>
          <w:rFonts w:ascii="Liberation Serif" w:hAnsi="Liberation Serif" w:cs="Liberation Serif"/>
        </w:rPr>
        <w:t>цель программы (прогнозируемый результат применения);</w:t>
      </w:r>
    </w:p>
    <w:p w:rsidR="008A561A" w:rsidRPr="00B02D2F" w:rsidRDefault="008A561A" w:rsidP="008A561A">
      <w:pPr>
        <w:pStyle w:val="a3"/>
        <w:numPr>
          <w:ilvl w:val="0"/>
          <w:numId w:val="38"/>
        </w:numPr>
        <w:jc w:val="both"/>
        <w:rPr>
          <w:rFonts w:ascii="Liberation Serif" w:hAnsi="Liberation Serif" w:cs="Liberation Serif"/>
        </w:rPr>
      </w:pPr>
      <w:r w:rsidRPr="00B02D2F">
        <w:rPr>
          <w:rFonts w:ascii="Liberation Serif" w:hAnsi="Liberation Serif" w:cs="Liberation Serif"/>
        </w:rPr>
        <w:t>задачи программы (необходимые шаги для достижения цели);</w:t>
      </w:r>
    </w:p>
    <w:p w:rsidR="008A561A" w:rsidRPr="00B02D2F" w:rsidRDefault="008A561A" w:rsidP="008A561A">
      <w:pPr>
        <w:pStyle w:val="a3"/>
        <w:numPr>
          <w:ilvl w:val="0"/>
          <w:numId w:val="38"/>
        </w:numPr>
        <w:jc w:val="both"/>
        <w:rPr>
          <w:rFonts w:ascii="Liberation Serif" w:hAnsi="Liberation Serif" w:cs="Liberation Serif"/>
        </w:rPr>
      </w:pPr>
      <w:r w:rsidRPr="00B02D2F">
        <w:rPr>
          <w:rFonts w:ascii="Liberation Serif" w:hAnsi="Liberation Serif" w:cs="Liberation Serif"/>
        </w:rPr>
        <w:t>определение группы обучающихся;</w:t>
      </w:r>
    </w:p>
    <w:p w:rsidR="008A561A" w:rsidRPr="00B02D2F" w:rsidRDefault="008A561A" w:rsidP="008A561A">
      <w:pPr>
        <w:pStyle w:val="a3"/>
        <w:numPr>
          <w:ilvl w:val="0"/>
          <w:numId w:val="38"/>
        </w:numPr>
        <w:jc w:val="both"/>
        <w:rPr>
          <w:rFonts w:ascii="Liberation Serif" w:hAnsi="Liberation Serif" w:cs="Liberation Serif"/>
        </w:rPr>
      </w:pPr>
      <w:r w:rsidRPr="00B02D2F">
        <w:rPr>
          <w:rFonts w:ascii="Liberation Serif" w:hAnsi="Liberation Serif" w:cs="Liberation Serif"/>
        </w:rPr>
        <w:t>содержание программы (направления деятельности, этапы реализации);</w:t>
      </w:r>
    </w:p>
    <w:p w:rsidR="008A561A" w:rsidRPr="00B02D2F" w:rsidRDefault="008A561A" w:rsidP="006E4CA2">
      <w:pPr>
        <w:pStyle w:val="a3"/>
        <w:numPr>
          <w:ilvl w:val="0"/>
          <w:numId w:val="38"/>
        </w:numPr>
        <w:jc w:val="both"/>
        <w:rPr>
          <w:rFonts w:ascii="Liberation Serif" w:hAnsi="Liberation Serif" w:cs="Liberation Serif"/>
        </w:rPr>
      </w:pPr>
      <w:r w:rsidRPr="00B02D2F">
        <w:rPr>
          <w:rFonts w:ascii="Liberation Serif" w:hAnsi="Liberation Serif" w:cs="Liberation Serif"/>
        </w:rPr>
        <w:t xml:space="preserve"> ожидаемые результаты</w:t>
      </w:r>
      <w:r w:rsidR="004D0FEE" w:rsidRPr="00B02D2F">
        <w:rPr>
          <w:rFonts w:ascii="Liberation Serif" w:hAnsi="Liberation Serif" w:cs="Liberation Serif"/>
        </w:rPr>
        <w:t>.</w:t>
      </w:r>
    </w:p>
    <w:p w:rsidR="00A90F23" w:rsidRPr="00B02D2F" w:rsidRDefault="00DC1077" w:rsidP="00BE3350">
      <w:pPr>
        <w:jc w:val="both"/>
        <w:rPr>
          <w:rFonts w:ascii="Liberation Serif" w:hAnsi="Liberation Serif" w:cs="Liberation Serif"/>
        </w:rPr>
      </w:pPr>
      <w:r w:rsidRPr="00B02D2F">
        <w:rPr>
          <w:rFonts w:ascii="Liberation Serif" w:hAnsi="Liberation Serif" w:cs="Liberation Serif"/>
        </w:rPr>
        <w:t xml:space="preserve">Профилактические программы направлены на формирование у обучающихся ответственного отношения к собственному здоровью, установок на ведение здорового образа жизни, повышение психологической устойчивости. </w:t>
      </w:r>
      <w:r w:rsidR="00A90F23" w:rsidRPr="00B02D2F">
        <w:rPr>
          <w:rFonts w:ascii="Liberation Serif" w:hAnsi="Liberation Serif" w:cs="Liberation Serif"/>
        </w:rPr>
        <w:t xml:space="preserve">  </w:t>
      </w:r>
    </w:p>
    <w:p w:rsidR="00BE3350" w:rsidRPr="00B02D2F" w:rsidRDefault="00A90F23" w:rsidP="00A90F23">
      <w:pPr>
        <w:ind w:firstLine="0"/>
        <w:jc w:val="both"/>
        <w:rPr>
          <w:rFonts w:ascii="Liberation Serif" w:hAnsi="Liberation Serif" w:cs="Liberation Serif"/>
        </w:rPr>
      </w:pPr>
      <w:r w:rsidRPr="00B02D2F">
        <w:rPr>
          <w:rFonts w:ascii="Liberation Serif" w:hAnsi="Liberation Serif" w:cs="Liberation Serif"/>
        </w:rPr>
        <w:t xml:space="preserve">         </w:t>
      </w:r>
      <w:r w:rsidR="00DC1077" w:rsidRPr="00B02D2F">
        <w:rPr>
          <w:rFonts w:ascii="Liberation Serif" w:hAnsi="Liberation Serif" w:cs="Liberation Serif"/>
        </w:rPr>
        <w:t>Коррекци</w:t>
      </w:r>
      <w:r w:rsidR="00B9660E" w:rsidRPr="00B02D2F">
        <w:rPr>
          <w:rFonts w:ascii="Liberation Serif" w:hAnsi="Liberation Serif" w:cs="Liberation Serif"/>
        </w:rPr>
        <w:t>онные программы</w:t>
      </w:r>
      <w:r w:rsidR="00DC1077" w:rsidRPr="00B02D2F">
        <w:rPr>
          <w:rFonts w:ascii="Liberation Serif" w:hAnsi="Liberation Serif" w:cs="Liberation Serif"/>
        </w:rPr>
        <w:t xml:space="preserve"> </w:t>
      </w:r>
      <w:r w:rsidR="00057A3C" w:rsidRPr="00B02D2F">
        <w:rPr>
          <w:rFonts w:ascii="Liberation Serif" w:hAnsi="Liberation Serif" w:cs="Liberation Serif"/>
        </w:rPr>
        <w:t>направлены на</w:t>
      </w:r>
      <w:r w:rsidR="00DC1077" w:rsidRPr="00B02D2F">
        <w:rPr>
          <w:rFonts w:ascii="Liberation Serif" w:hAnsi="Liberation Serif" w:cs="Liberation Serif"/>
        </w:rPr>
        <w:t xml:space="preserve"> своевременну</w:t>
      </w:r>
      <w:r w:rsidR="00057A3C" w:rsidRPr="00B02D2F">
        <w:rPr>
          <w:rFonts w:ascii="Liberation Serif" w:hAnsi="Liberation Serif" w:cs="Liberation Serif"/>
        </w:rPr>
        <w:t xml:space="preserve">ю </w:t>
      </w:r>
      <w:r w:rsidR="00822A99" w:rsidRPr="00B02D2F">
        <w:rPr>
          <w:rFonts w:ascii="Liberation Serif" w:hAnsi="Liberation Serif" w:cs="Liberation Serif"/>
        </w:rPr>
        <w:t xml:space="preserve">помощь в преодолении и компенсации отклонений, </w:t>
      </w:r>
      <w:r w:rsidR="002E262C" w:rsidRPr="00B02D2F">
        <w:rPr>
          <w:rFonts w:ascii="Liberation Serif" w:hAnsi="Liberation Serif" w:cs="Liberation Serif"/>
        </w:rPr>
        <w:t xml:space="preserve">которые </w:t>
      </w:r>
      <w:r w:rsidR="00B9660E" w:rsidRPr="00B02D2F">
        <w:rPr>
          <w:rFonts w:ascii="Liberation Serif" w:hAnsi="Liberation Serif" w:cs="Liberation Serif"/>
        </w:rPr>
        <w:t>мешают</w:t>
      </w:r>
      <w:r w:rsidR="00822A99" w:rsidRPr="00B02D2F">
        <w:rPr>
          <w:rFonts w:ascii="Liberation Serif" w:hAnsi="Liberation Serif" w:cs="Liberation Serif"/>
        </w:rPr>
        <w:t xml:space="preserve"> развитию</w:t>
      </w:r>
      <w:r w:rsidR="002E262C" w:rsidRPr="00B02D2F">
        <w:rPr>
          <w:rFonts w:ascii="Liberation Serif" w:hAnsi="Liberation Serif" w:cs="Liberation Serif"/>
        </w:rPr>
        <w:t xml:space="preserve"> и </w:t>
      </w:r>
      <w:r w:rsidR="00B9660E" w:rsidRPr="00B02D2F">
        <w:rPr>
          <w:rFonts w:ascii="Liberation Serif" w:hAnsi="Liberation Serif" w:cs="Liberation Serif"/>
        </w:rPr>
        <w:t>формированию</w:t>
      </w:r>
      <w:r w:rsidR="00057A3C" w:rsidRPr="00B02D2F">
        <w:rPr>
          <w:rFonts w:ascii="Liberation Serif" w:hAnsi="Liberation Serif" w:cs="Liberation Serif"/>
        </w:rPr>
        <w:t xml:space="preserve"> у обучающихся устойчивости к</w:t>
      </w:r>
      <w:r w:rsidR="00DC1077" w:rsidRPr="00B02D2F">
        <w:rPr>
          <w:rFonts w:ascii="Liberation Serif" w:hAnsi="Liberation Serif" w:cs="Liberation Serif"/>
        </w:rPr>
        <w:t xml:space="preserve"> воздействию «факторов риска». Осуществление </w:t>
      </w:r>
      <w:r w:rsidR="002E262C" w:rsidRPr="00B02D2F">
        <w:rPr>
          <w:rFonts w:ascii="Liberation Serif" w:hAnsi="Liberation Serif" w:cs="Liberation Serif"/>
        </w:rPr>
        <w:t>профилактических и коррекционных</w:t>
      </w:r>
      <w:r w:rsidR="00DC1077" w:rsidRPr="00B02D2F">
        <w:rPr>
          <w:rFonts w:ascii="Liberation Serif" w:hAnsi="Liberation Serif" w:cs="Liberation Serif"/>
        </w:rPr>
        <w:t xml:space="preserve"> программ облегчает процесс </w:t>
      </w:r>
      <w:r w:rsidR="002E262C" w:rsidRPr="00B02D2F">
        <w:rPr>
          <w:rFonts w:ascii="Liberation Serif" w:hAnsi="Liberation Serif" w:cs="Liberation Serif"/>
        </w:rPr>
        <w:t xml:space="preserve">психологической и </w:t>
      </w:r>
      <w:r w:rsidR="00DC1077" w:rsidRPr="00B02D2F">
        <w:rPr>
          <w:rFonts w:ascii="Liberation Serif" w:hAnsi="Liberation Serif" w:cs="Liberation Serif"/>
        </w:rPr>
        <w:t xml:space="preserve">социальной адаптации </w:t>
      </w:r>
      <w:r w:rsidR="002E262C" w:rsidRPr="00B02D2F">
        <w:rPr>
          <w:rFonts w:ascii="Liberation Serif" w:hAnsi="Liberation Serif" w:cs="Liberation Serif"/>
        </w:rPr>
        <w:t>обучающихся</w:t>
      </w:r>
      <w:r w:rsidR="00DC1077" w:rsidRPr="00B02D2F">
        <w:rPr>
          <w:rFonts w:ascii="Liberation Serif" w:hAnsi="Liberation Serif" w:cs="Liberation Serif"/>
        </w:rPr>
        <w:t xml:space="preserve">. </w:t>
      </w:r>
    </w:p>
    <w:p w:rsidR="00BE3350" w:rsidRPr="00B02D2F" w:rsidRDefault="00DC1077" w:rsidP="00DB2DCE">
      <w:pPr>
        <w:jc w:val="both"/>
        <w:rPr>
          <w:rFonts w:ascii="Liberation Serif" w:hAnsi="Liberation Serif" w:cs="Liberation Serif"/>
        </w:rPr>
      </w:pPr>
      <w:r w:rsidRPr="00B02D2F">
        <w:rPr>
          <w:rFonts w:ascii="Liberation Serif" w:hAnsi="Liberation Serif" w:cs="Liberation Serif"/>
        </w:rPr>
        <w:t>Оценка э</w:t>
      </w:r>
      <w:r w:rsidR="00BE3350" w:rsidRPr="00B02D2F">
        <w:rPr>
          <w:rFonts w:ascii="Liberation Serif" w:hAnsi="Liberation Serif" w:cs="Liberation Serif"/>
        </w:rPr>
        <w:t>ффективности может быть:</w:t>
      </w:r>
    </w:p>
    <w:p w:rsidR="00BE3350" w:rsidRPr="00B02D2F" w:rsidRDefault="00BE3350" w:rsidP="00EE1773">
      <w:pPr>
        <w:pStyle w:val="a3"/>
        <w:numPr>
          <w:ilvl w:val="0"/>
          <w:numId w:val="44"/>
        </w:numPr>
        <w:ind w:left="0" w:firstLine="709"/>
        <w:jc w:val="both"/>
        <w:rPr>
          <w:rFonts w:ascii="Liberation Serif" w:hAnsi="Liberation Serif" w:cs="Liberation Serif"/>
        </w:rPr>
      </w:pPr>
      <w:r w:rsidRPr="00B02D2F">
        <w:rPr>
          <w:rFonts w:ascii="Liberation Serif" w:hAnsi="Liberation Serif" w:cs="Liberation Serif"/>
        </w:rPr>
        <w:t>внутренняя, которая</w:t>
      </w:r>
      <w:r w:rsidR="00DC1077" w:rsidRPr="00B02D2F">
        <w:rPr>
          <w:rFonts w:ascii="Liberation Serif" w:hAnsi="Liberation Serif" w:cs="Liberation Serif"/>
        </w:rPr>
        <w:t xml:space="preserve"> осуществляется непосредственными участниками, реализующими профилактическое направление в образовательной среде – педагогами, обучающимися и их родителя</w:t>
      </w:r>
      <w:r w:rsidRPr="00B02D2F">
        <w:rPr>
          <w:rFonts w:ascii="Liberation Serif" w:hAnsi="Liberation Serif" w:cs="Liberation Serif"/>
        </w:rPr>
        <w:t>ми (законными представителями);</w:t>
      </w:r>
    </w:p>
    <w:p w:rsidR="00DC1077" w:rsidRPr="00B02D2F" w:rsidRDefault="00BE3350" w:rsidP="00EE1773">
      <w:pPr>
        <w:pStyle w:val="a3"/>
        <w:numPr>
          <w:ilvl w:val="0"/>
          <w:numId w:val="44"/>
        </w:numPr>
        <w:ind w:left="0" w:firstLine="709"/>
        <w:jc w:val="both"/>
        <w:rPr>
          <w:rFonts w:ascii="Liberation Serif" w:hAnsi="Liberation Serif" w:cs="Liberation Serif"/>
        </w:rPr>
      </w:pPr>
      <w:r w:rsidRPr="00B02D2F">
        <w:rPr>
          <w:rFonts w:ascii="Liberation Serif" w:hAnsi="Liberation Serif" w:cs="Liberation Serif"/>
        </w:rPr>
        <w:t>внешняя, с привлечением специалистов</w:t>
      </w:r>
      <w:r w:rsidR="00DB2DCE" w:rsidRPr="00B02D2F">
        <w:rPr>
          <w:rFonts w:ascii="Liberation Serif" w:hAnsi="Liberation Serif" w:cs="Liberation Serif"/>
        </w:rPr>
        <w:t xml:space="preserve"> – </w:t>
      </w:r>
      <w:r w:rsidRPr="00B02D2F">
        <w:rPr>
          <w:rFonts w:ascii="Liberation Serif" w:hAnsi="Liberation Serif" w:cs="Liberation Serif"/>
        </w:rPr>
        <w:t>экспертов, не принимающих</w:t>
      </w:r>
      <w:r w:rsidR="00DC1077" w:rsidRPr="00B02D2F">
        <w:rPr>
          <w:rFonts w:ascii="Liberation Serif" w:hAnsi="Liberation Serif" w:cs="Liberation Serif"/>
        </w:rPr>
        <w:t xml:space="preserve"> непосредственного участия в реализации профилактической </w:t>
      </w:r>
      <w:r w:rsidR="00DB2DCE" w:rsidRPr="00B02D2F">
        <w:rPr>
          <w:rFonts w:ascii="Liberation Serif" w:hAnsi="Liberation Serif" w:cs="Liberation Serif"/>
        </w:rPr>
        <w:t xml:space="preserve">и коррекционной </w:t>
      </w:r>
      <w:r w:rsidRPr="00B02D2F">
        <w:rPr>
          <w:rFonts w:ascii="Liberation Serif" w:hAnsi="Liberation Serif" w:cs="Liberation Serif"/>
        </w:rPr>
        <w:t>работы;</w:t>
      </w:r>
    </w:p>
    <w:p w:rsidR="00DC1077" w:rsidRPr="00B02D2F" w:rsidRDefault="00BE3350" w:rsidP="00EE1773">
      <w:pPr>
        <w:pStyle w:val="a3"/>
        <w:numPr>
          <w:ilvl w:val="0"/>
          <w:numId w:val="44"/>
        </w:numPr>
        <w:ind w:left="0" w:firstLine="709"/>
        <w:jc w:val="both"/>
        <w:rPr>
          <w:rFonts w:ascii="Liberation Serif" w:hAnsi="Liberation Serif" w:cs="Liberation Serif"/>
        </w:rPr>
      </w:pPr>
      <w:r w:rsidRPr="00B02D2F">
        <w:rPr>
          <w:rFonts w:ascii="Liberation Serif" w:hAnsi="Liberation Serif" w:cs="Liberation Serif"/>
        </w:rPr>
        <w:t>объективная, представляющая</w:t>
      </w:r>
      <w:r w:rsidR="008B2A0E" w:rsidRPr="00B02D2F">
        <w:rPr>
          <w:rFonts w:ascii="Liberation Serif" w:hAnsi="Liberation Serif" w:cs="Liberation Serif"/>
        </w:rPr>
        <w:t xml:space="preserve"> непрерывный</w:t>
      </w:r>
      <w:r w:rsidR="00DC1077" w:rsidRPr="00B02D2F">
        <w:rPr>
          <w:rFonts w:ascii="Liberation Serif" w:hAnsi="Liberation Serif" w:cs="Liberation Serif"/>
        </w:rPr>
        <w:t xml:space="preserve"> процесс</w:t>
      </w:r>
      <w:r w:rsidR="00EE1773" w:rsidRPr="00B02D2F">
        <w:rPr>
          <w:rFonts w:ascii="Liberation Serif" w:hAnsi="Liberation Serif" w:cs="Liberation Serif"/>
        </w:rPr>
        <w:t>,</w:t>
      </w:r>
      <w:r w:rsidR="00DC1077" w:rsidRPr="00B02D2F">
        <w:rPr>
          <w:rFonts w:ascii="Liberation Serif" w:hAnsi="Liberation Serif" w:cs="Liberation Serif"/>
        </w:rPr>
        <w:t xml:space="preserve"> </w:t>
      </w:r>
      <w:r w:rsidR="00EE1773" w:rsidRPr="00B02D2F">
        <w:rPr>
          <w:rFonts w:ascii="Liberation Serif" w:hAnsi="Liberation Serif" w:cs="Liberation Serif"/>
        </w:rPr>
        <w:t>п</w:t>
      </w:r>
      <w:r w:rsidR="00DC1077" w:rsidRPr="00B02D2F">
        <w:rPr>
          <w:rFonts w:ascii="Liberation Serif" w:hAnsi="Liberation Serif" w:cs="Liberation Serif"/>
        </w:rPr>
        <w:t xml:space="preserve">роводится по основным критериям эффективности, которые представляют собой систему показателей, </w:t>
      </w:r>
      <w:r w:rsidR="0083275F" w:rsidRPr="00B02D2F">
        <w:rPr>
          <w:rFonts w:ascii="Liberation Serif" w:hAnsi="Liberation Serif" w:cs="Liberation Serif"/>
        </w:rPr>
        <w:t>характерных отдельно</w:t>
      </w:r>
      <w:r w:rsidR="00DC1077" w:rsidRPr="00B02D2F">
        <w:rPr>
          <w:rFonts w:ascii="Liberation Serif" w:hAnsi="Liberation Serif" w:cs="Liberation Serif"/>
        </w:rPr>
        <w:t xml:space="preserve"> для профилактических и для коррекционных </w:t>
      </w:r>
      <w:r w:rsidR="008B2A0E" w:rsidRPr="00B02D2F">
        <w:rPr>
          <w:rFonts w:ascii="Liberation Serif" w:hAnsi="Liberation Serif" w:cs="Liberation Serif"/>
        </w:rPr>
        <w:t>мероприятий</w:t>
      </w:r>
      <w:r w:rsidR="00DC1077" w:rsidRPr="00B02D2F">
        <w:rPr>
          <w:rFonts w:ascii="Liberation Serif" w:hAnsi="Liberation Serif" w:cs="Liberation Serif"/>
        </w:rPr>
        <w:t>.</w:t>
      </w:r>
    </w:p>
    <w:p w:rsidR="005E2D53" w:rsidRPr="00B02D2F" w:rsidRDefault="00DC1077" w:rsidP="005E2D53">
      <w:pPr>
        <w:jc w:val="both"/>
        <w:rPr>
          <w:rFonts w:ascii="Liberation Serif" w:hAnsi="Liberation Serif" w:cs="Liberation Serif"/>
          <w:i/>
          <w:color w:val="00B050"/>
        </w:rPr>
      </w:pPr>
      <w:r w:rsidRPr="00B02D2F">
        <w:rPr>
          <w:rFonts w:ascii="Liberation Serif" w:hAnsi="Liberation Serif" w:cs="Liberation Serif"/>
        </w:rPr>
        <w:t>Оценка эффективности профилактических воздействий выражается как в количественной, так и в качественной форме. Количественные критерии анализа деятельности представляют собой прямые и непрямые медицинские, психологические, социальные и другие показатели, которые отражают степень соответствия полученных результатов целям и задачам, а также темп изменения заданного норматива. Качественные показатели направлены на оценку появления новых изменений (параметров) или новых видов деятельности, а также исчезновение негативных я</w:t>
      </w:r>
      <w:r w:rsidR="005E2D53" w:rsidRPr="00B02D2F">
        <w:rPr>
          <w:rFonts w:ascii="Liberation Serif" w:hAnsi="Liberation Serif" w:cs="Liberation Serif"/>
        </w:rPr>
        <w:t>влений в образовательной среде.</w:t>
      </w:r>
      <w:r w:rsidR="001D1B03" w:rsidRPr="00B02D2F">
        <w:rPr>
          <w:rFonts w:ascii="Liberation Serif" w:hAnsi="Liberation Serif" w:cs="Liberation Serif"/>
        </w:rPr>
        <w:t xml:space="preserve"> </w:t>
      </w:r>
    </w:p>
    <w:p w:rsidR="00BE3350" w:rsidRPr="00B02D2F" w:rsidRDefault="00BE3350" w:rsidP="005E2D53">
      <w:pPr>
        <w:jc w:val="both"/>
        <w:rPr>
          <w:rFonts w:ascii="Liberation Serif" w:hAnsi="Liberation Serif" w:cs="Liberation Serif"/>
        </w:rPr>
      </w:pPr>
    </w:p>
    <w:p w:rsidR="00DC1077" w:rsidRPr="00B02D2F" w:rsidRDefault="00DC1077" w:rsidP="005E2D53">
      <w:pPr>
        <w:pStyle w:val="a3"/>
        <w:numPr>
          <w:ilvl w:val="1"/>
          <w:numId w:val="32"/>
        </w:numPr>
        <w:jc w:val="both"/>
        <w:rPr>
          <w:rFonts w:ascii="Liberation Serif" w:hAnsi="Liberation Serif" w:cs="Liberation Serif"/>
          <w:b/>
        </w:rPr>
      </w:pPr>
      <w:r w:rsidRPr="00B02D2F">
        <w:rPr>
          <w:rFonts w:ascii="Liberation Serif" w:hAnsi="Liberation Serif" w:cs="Liberation Serif"/>
          <w:b/>
        </w:rPr>
        <w:t>Критерии эффективнос</w:t>
      </w:r>
      <w:r w:rsidR="00B00BB0" w:rsidRPr="00B02D2F">
        <w:rPr>
          <w:rFonts w:ascii="Liberation Serif" w:hAnsi="Liberation Serif" w:cs="Liberation Serif"/>
          <w:b/>
        </w:rPr>
        <w:t>ти профилактической программ</w:t>
      </w:r>
    </w:p>
    <w:p w:rsidR="005E2D53" w:rsidRPr="00B02D2F" w:rsidRDefault="005E2D53" w:rsidP="005E2D53">
      <w:pPr>
        <w:pStyle w:val="a3"/>
        <w:ind w:left="1429" w:firstLine="0"/>
        <w:jc w:val="both"/>
        <w:rPr>
          <w:rFonts w:ascii="Liberation Serif" w:hAnsi="Liberation Serif" w:cs="Liberation Serif"/>
          <w:b/>
        </w:rPr>
      </w:pPr>
    </w:p>
    <w:p w:rsidR="00B72567" w:rsidRPr="00B02D2F" w:rsidRDefault="00B00BB0" w:rsidP="007A39A3">
      <w:pPr>
        <w:pStyle w:val="Default"/>
        <w:ind w:firstLine="709"/>
        <w:jc w:val="both"/>
        <w:rPr>
          <w:rFonts w:ascii="Liberation Serif" w:eastAsia="Times New Roman" w:hAnsi="Liberation Serif" w:cs="Liberation Serif"/>
          <w:lang w:eastAsia="ru-RU"/>
        </w:rPr>
      </w:pPr>
      <w:r w:rsidRPr="00B02D2F">
        <w:rPr>
          <w:rFonts w:ascii="Liberation Serif" w:hAnsi="Liberation Serif" w:cs="Liberation Serif"/>
          <w:sz w:val="28"/>
          <w:szCs w:val="28"/>
        </w:rPr>
        <w:t>Рассмотрим основные принципы и требования к построе</w:t>
      </w:r>
      <w:r w:rsidR="007A39A3" w:rsidRPr="00B02D2F">
        <w:rPr>
          <w:rFonts w:ascii="Liberation Serif" w:hAnsi="Liberation Serif" w:cs="Liberation Serif"/>
          <w:sz w:val="28"/>
          <w:szCs w:val="28"/>
        </w:rPr>
        <w:t>нию профилактических программ</w:t>
      </w:r>
      <w:r w:rsidRPr="00B02D2F">
        <w:rPr>
          <w:rFonts w:ascii="Liberation Serif" w:eastAsia="Times New Roman" w:hAnsi="Liberation Serif" w:cs="Liberation Serif"/>
          <w:lang w:eastAsia="ru-RU"/>
        </w:rPr>
        <w:t>:</w:t>
      </w:r>
    </w:p>
    <w:p w:rsidR="00B72567" w:rsidRPr="00B02D2F" w:rsidRDefault="007D75A0" w:rsidP="00EE1773">
      <w:pPr>
        <w:pStyle w:val="Default"/>
        <w:numPr>
          <w:ilvl w:val="0"/>
          <w:numId w:val="40"/>
        </w:numPr>
        <w:tabs>
          <w:tab w:val="clear" w:pos="720"/>
          <w:tab w:val="num" w:pos="426"/>
        </w:tabs>
        <w:ind w:left="0" w:firstLine="709"/>
        <w:jc w:val="both"/>
        <w:rPr>
          <w:rFonts w:ascii="Liberation Serif" w:hAnsi="Liberation Serif" w:cs="Liberation Serif"/>
          <w:sz w:val="28"/>
          <w:szCs w:val="28"/>
        </w:rPr>
      </w:pPr>
      <w:r w:rsidRPr="00B02D2F">
        <w:rPr>
          <w:rFonts w:ascii="Liberation Serif" w:eastAsia="Times New Roman" w:hAnsi="Liberation Serif" w:cs="Liberation Serif"/>
          <w:sz w:val="28"/>
          <w:szCs w:val="28"/>
          <w:lang w:eastAsia="ru-RU"/>
        </w:rPr>
        <w:t>п</w:t>
      </w:r>
      <w:r w:rsidR="00D55BDE" w:rsidRPr="00B02D2F">
        <w:rPr>
          <w:rFonts w:ascii="Liberation Serif" w:eastAsia="Times New Roman" w:hAnsi="Liberation Serif" w:cs="Liberation Serif"/>
          <w:sz w:val="28"/>
          <w:szCs w:val="28"/>
          <w:lang w:eastAsia="ru-RU"/>
        </w:rPr>
        <w:t>рофилактическая программа</w:t>
      </w:r>
      <w:r w:rsidR="00B00BB0" w:rsidRPr="00B02D2F">
        <w:rPr>
          <w:rFonts w:ascii="Liberation Serif" w:eastAsia="Times New Roman" w:hAnsi="Liberation Serif" w:cs="Liberation Serif"/>
          <w:sz w:val="28"/>
          <w:szCs w:val="28"/>
          <w:lang w:eastAsia="ru-RU"/>
        </w:rPr>
        <w:t xml:space="preserve"> построена на концепции, которая адекватна соврем</w:t>
      </w:r>
      <w:r w:rsidRPr="00B02D2F">
        <w:rPr>
          <w:rFonts w:ascii="Liberation Serif" w:eastAsia="Times New Roman" w:hAnsi="Liberation Serif" w:cs="Liberation Serif"/>
          <w:sz w:val="28"/>
          <w:szCs w:val="28"/>
          <w:lang w:eastAsia="ru-RU"/>
        </w:rPr>
        <w:t>енным направлениям профилактики;</w:t>
      </w:r>
    </w:p>
    <w:p w:rsidR="00B72567" w:rsidRPr="00B02D2F" w:rsidRDefault="007D75A0" w:rsidP="00EE1773">
      <w:pPr>
        <w:pStyle w:val="Default"/>
        <w:numPr>
          <w:ilvl w:val="0"/>
          <w:numId w:val="40"/>
        </w:numPr>
        <w:tabs>
          <w:tab w:val="clear" w:pos="720"/>
          <w:tab w:val="num" w:pos="426"/>
        </w:tabs>
        <w:ind w:left="0" w:firstLine="709"/>
        <w:jc w:val="both"/>
        <w:rPr>
          <w:rFonts w:ascii="Liberation Serif" w:hAnsi="Liberation Serif" w:cs="Liberation Serif"/>
          <w:sz w:val="28"/>
          <w:szCs w:val="28"/>
        </w:rPr>
      </w:pPr>
      <w:r w:rsidRPr="00B02D2F">
        <w:rPr>
          <w:rFonts w:ascii="Liberation Serif" w:eastAsia="Times New Roman" w:hAnsi="Liberation Serif" w:cs="Liberation Serif"/>
          <w:sz w:val="28"/>
          <w:szCs w:val="28"/>
          <w:lang w:eastAsia="ru-RU"/>
        </w:rPr>
        <w:t>в</w:t>
      </w:r>
      <w:r w:rsidR="00B00BB0" w:rsidRPr="00B02D2F">
        <w:rPr>
          <w:rFonts w:ascii="Liberation Serif" w:eastAsia="Times New Roman" w:hAnsi="Liberation Serif" w:cs="Liberation Serif"/>
          <w:sz w:val="28"/>
          <w:szCs w:val="28"/>
          <w:lang w:eastAsia="ru-RU"/>
        </w:rPr>
        <w:t xml:space="preserve"> программе четко поставлены реалистичные цели и задачи, сформулированы конкретные результа</w:t>
      </w:r>
      <w:r w:rsidRPr="00B02D2F">
        <w:rPr>
          <w:rFonts w:ascii="Liberation Serif" w:eastAsia="Times New Roman" w:hAnsi="Liberation Serif" w:cs="Liberation Serif"/>
          <w:sz w:val="28"/>
          <w:szCs w:val="28"/>
          <w:lang w:eastAsia="ru-RU"/>
        </w:rPr>
        <w:t>ты, которые могут быть измерены;</w:t>
      </w:r>
    </w:p>
    <w:p w:rsidR="00B72567" w:rsidRPr="00B02D2F" w:rsidRDefault="00B00BB0" w:rsidP="00EE1773">
      <w:pPr>
        <w:pStyle w:val="Default"/>
        <w:numPr>
          <w:ilvl w:val="0"/>
          <w:numId w:val="40"/>
        </w:numPr>
        <w:tabs>
          <w:tab w:val="clear" w:pos="720"/>
          <w:tab w:val="num" w:pos="426"/>
        </w:tabs>
        <w:ind w:left="0" w:firstLine="709"/>
        <w:jc w:val="both"/>
        <w:rPr>
          <w:rFonts w:ascii="Liberation Serif" w:hAnsi="Liberation Serif" w:cs="Liberation Serif"/>
          <w:sz w:val="28"/>
          <w:szCs w:val="28"/>
        </w:rPr>
      </w:pPr>
      <w:r w:rsidRPr="00B02D2F">
        <w:rPr>
          <w:rFonts w:ascii="Liberation Serif" w:eastAsia="Times New Roman" w:hAnsi="Liberation Serif" w:cs="Liberation Serif"/>
          <w:sz w:val="28"/>
          <w:szCs w:val="28"/>
          <w:lang w:eastAsia="ru-RU"/>
        </w:rPr>
        <w:t>определена логическая последовательность конкретных мероприятий, необходимых для достижения поставленных целей и получ</w:t>
      </w:r>
      <w:r w:rsidR="007D75A0" w:rsidRPr="00B02D2F">
        <w:rPr>
          <w:rFonts w:ascii="Liberation Serif" w:eastAsia="Times New Roman" w:hAnsi="Liberation Serif" w:cs="Liberation Serif"/>
          <w:sz w:val="28"/>
          <w:szCs w:val="28"/>
          <w:lang w:eastAsia="ru-RU"/>
        </w:rPr>
        <w:t>ения предполагаемого результата;</w:t>
      </w:r>
    </w:p>
    <w:p w:rsidR="00B72567" w:rsidRPr="00B02D2F" w:rsidRDefault="007D75A0" w:rsidP="00EE1773">
      <w:pPr>
        <w:pStyle w:val="Default"/>
        <w:numPr>
          <w:ilvl w:val="0"/>
          <w:numId w:val="40"/>
        </w:numPr>
        <w:tabs>
          <w:tab w:val="clear" w:pos="720"/>
          <w:tab w:val="num" w:pos="426"/>
        </w:tabs>
        <w:ind w:left="0" w:firstLine="709"/>
        <w:jc w:val="both"/>
        <w:rPr>
          <w:rFonts w:ascii="Liberation Serif" w:hAnsi="Liberation Serif" w:cs="Liberation Serif"/>
          <w:sz w:val="28"/>
          <w:szCs w:val="28"/>
        </w:rPr>
      </w:pPr>
      <w:r w:rsidRPr="00B02D2F">
        <w:rPr>
          <w:rFonts w:ascii="Liberation Serif" w:eastAsia="Times New Roman" w:hAnsi="Liberation Serif" w:cs="Liberation Serif"/>
          <w:sz w:val="28"/>
          <w:szCs w:val="28"/>
          <w:lang w:eastAsia="ru-RU"/>
        </w:rPr>
        <w:t>п</w:t>
      </w:r>
      <w:r w:rsidR="00B00BB0" w:rsidRPr="00B02D2F">
        <w:rPr>
          <w:rFonts w:ascii="Liberation Serif" w:eastAsia="Times New Roman" w:hAnsi="Liberation Serif" w:cs="Liberation Serif"/>
          <w:sz w:val="28"/>
          <w:szCs w:val="28"/>
          <w:lang w:eastAsia="ru-RU"/>
        </w:rPr>
        <w:t>рограмма содержит критерии и способы оценки эффективности проводимой работы и предполагает контроль получен</w:t>
      </w:r>
      <w:r w:rsidRPr="00B02D2F">
        <w:rPr>
          <w:rFonts w:ascii="Liberation Serif" w:eastAsia="Times New Roman" w:hAnsi="Liberation Serif" w:cs="Liberation Serif"/>
          <w:sz w:val="28"/>
          <w:szCs w:val="28"/>
          <w:lang w:eastAsia="ru-RU"/>
        </w:rPr>
        <w:t>ных результатов;</w:t>
      </w:r>
    </w:p>
    <w:p w:rsidR="00B72567" w:rsidRPr="00B02D2F" w:rsidRDefault="007D75A0" w:rsidP="00EE1773">
      <w:pPr>
        <w:pStyle w:val="Default"/>
        <w:numPr>
          <w:ilvl w:val="0"/>
          <w:numId w:val="40"/>
        </w:numPr>
        <w:tabs>
          <w:tab w:val="clear" w:pos="720"/>
          <w:tab w:val="num" w:pos="426"/>
        </w:tabs>
        <w:ind w:left="0" w:firstLine="709"/>
        <w:jc w:val="both"/>
        <w:rPr>
          <w:rFonts w:ascii="Liberation Serif" w:hAnsi="Liberation Serif" w:cs="Liberation Serif"/>
          <w:sz w:val="28"/>
          <w:szCs w:val="28"/>
        </w:rPr>
      </w:pPr>
      <w:r w:rsidRPr="00B02D2F">
        <w:rPr>
          <w:rFonts w:ascii="Liberation Serif" w:eastAsia="Times New Roman" w:hAnsi="Liberation Serif" w:cs="Liberation Serif"/>
          <w:sz w:val="28"/>
          <w:szCs w:val="28"/>
          <w:lang w:eastAsia="ru-RU"/>
        </w:rPr>
        <w:t>п</w:t>
      </w:r>
      <w:r w:rsidR="00B00BB0" w:rsidRPr="00B02D2F">
        <w:rPr>
          <w:rFonts w:ascii="Liberation Serif" w:eastAsia="Times New Roman" w:hAnsi="Liberation Serif" w:cs="Liberation Serif"/>
          <w:sz w:val="28"/>
          <w:szCs w:val="28"/>
          <w:lang w:eastAsia="ru-RU"/>
        </w:rPr>
        <w:t>рограмма направлена на усиление проективных и адаптационных факто</w:t>
      </w:r>
      <w:r w:rsidRPr="00B02D2F">
        <w:rPr>
          <w:rFonts w:ascii="Liberation Serif" w:eastAsia="Times New Roman" w:hAnsi="Liberation Serif" w:cs="Liberation Serif"/>
          <w:sz w:val="28"/>
          <w:szCs w:val="28"/>
          <w:lang w:eastAsia="ru-RU"/>
        </w:rPr>
        <w:t>ров и уменьшение факторов риска;</w:t>
      </w:r>
    </w:p>
    <w:p w:rsidR="00B72567" w:rsidRPr="00B02D2F" w:rsidRDefault="007D75A0" w:rsidP="00EE1773">
      <w:pPr>
        <w:pStyle w:val="Default"/>
        <w:numPr>
          <w:ilvl w:val="0"/>
          <w:numId w:val="40"/>
        </w:numPr>
        <w:tabs>
          <w:tab w:val="clear" w:pos="720"/>
          <w:tab w:val="num" w:pos="426"/>
        </w:tabs>
        <w:ind w:left="0" w:firstLine="709"/>
        <w:jc w:val="both"/>
        <w:rPr>
          <w:rFonts w:ascii="Liberation Serif" w:hAnsi="Liberation Serif" w:cs="Liberation Serif"/>
          <w:sz w:val="28"/>
          <w:szCs w:val="28"/>
        </w:rPr>
      </w:pPr>
      <w:r w:rsidRPr="00B02D2F">
        <w:rPr>
          <w:rFonts w:ascii="Liberation Serif" w:eastAsia="Times New Roman" w:hAnsi="Liberation Serif" w:cs="Liberation Serif"/>
          <w:sz w:val="28"/>
          <w:szCs w:val="28"/>
          <w:lang w:eastAsia="ru-RU"/>
        </w:rPr>
        <w:t>в</w:t>
      </w:r>
      <w:r w:rsidR="00B00BB0" w:rsidRPr="00B02D2F">
        <w:rPr>
          <w:rFonts w:ascii="Liberation Serif" w:eastAsia="Times New Roman" w:hAnsi="Liberation Serif" w:cs="Liberation Serif"/>
          <w:sz w:val="28"/>
          <w:szCs w:val="28"/>
          <w:lang w:eastAsia="ru-RU"/>
        </w:rPr>
        <w:t xml:space="preserve"> программе определена целевая группа по параметрам: возраст, сексуальная ориентация, этнические/культурные характеристики, характер рискованного </w:t>
      </w:r>
      <w:r w:rsidRPr="00B02D2F">
        <w:rPr>
          <w:rFonts w:ascii="Liberation Serif" w:eastAsia="Times New Roman" w:hAnsi="Liberation Serif" w:cs="Liberation Serif"/>
          <w:sz w:val="28"/>
          <w:szCs w:val="28"/>
          <w:lang w:eastAsia="ru-RU"/>
        </w:rPr>
        <w:t>поведения, социальное окружение;</w:t>
      </w:r>
    </w:p>
    <w:p w:rsidR="00B72567" w:rsidRPr="00B02D2F" w:rsidRDefault="007D75A0" w:rsidP="00EE1773">
      <w:pPr>
        <w:pStyle w:val="Default"/>
        <w:numPr>
          <w:ilvl w:val="0"/>
          <w:numId w:val="40"/>
        </w:numPr>
        <w:tabs>
          <w:tab w:val="clear" w:pos="720"/>
          <w:tab w:val="num" w:pos="426"/>
        </w:tabs>
        <w:ind w:left="0" w:firstLine="709"/>
        <w:jc w:val="both"/>
        <w:rPr>
          <w:rFonts w:ascii="Liberation Serif" w:hAnsi="Liberation Serif" w:cs="Liberation Serif"/>
          <w:sz w:val="28"/>
          <w:szCs w:val="28"/>
        </w:rPr>
      </w:pPr>
      <w:r w:rsidRPr="00B02D2F">
        <w:rPr>
          <w:rFonts w:ascii="Liberation Serif" w:eastAsia="Times New Roman" w:hAnsi="Liberation Serif" w:cs="Liberation Serif"/>
          <w:sz w:val="28"/>
          <w:szCs w:val="28"/>
          <w:lang w:eastAsia="ru-RU"/>
        </w:rPr>
        <w:t>п</w:t>
      </w:r>
      <w:r w:rsidR="00B00BB0" w:rsidRPr="00B02D2F">
        <w:rPr>
          <w:rFonts w:ascii="Liberation Serif" w:eastAsia="Times New Roman" w:hAnsi="Liberation Serif" w:cs="Liberation Serif"/>
          <w:sz w:val="28"/>
          <w:szCs w:val="28"/>
          <w:lang w:eastAsia="ru-RU"/>
        </w:rPr>
        <w:t xml:space="preserve">рограмма предполагает развитие ресурсов личности, формирование </w:t>
      </w:r>
      <w:r w:rsidRPr="00B02D2F">
        <w:rPr>
          <w:rFonts w:ascii="Liberation Serif" w:eastAsia="Times New Roman" w:hAnsi="Liberation Serif" w:cs="Liberation Serif"/>
          <w:sz w:val="28"/>
          <w:szCs w:val="28"/>
          <w:lang w:eastAsia="ru-RU"/>
        </w:rPr>
        <w:t>эффективных стратегий поведения;</w:t>
      </w:r>
    </w:p>
    <w:p w:rsidR="00B72567" w:rsidRPr="00B02D2F" w:rsidRDefault="007D75A0" w:rsidP="00EE1773">
      <w:pPr>
        <w:pStyle w:val="Default"/>
        <w:numPr>
          <w:ilvl w:val="0"/>
          <w:numId w:val="40"/>
        </w:numPr>
        <w:tabs>
          <w:tab w:val="clear" w:pos="720"/>
          <w:tab w:val="num" w:pos="426"/>
        </w:tabs>
        <w:ind w:left="0" w:firstLine="709"/>
        <w:jc w:val="both"/>
        <w:rPr>
          <w:rFonts w:ascii="Liberation Serif" w:hAnsi="Liberation Serif" w:cs="Liberation Serif"/>
          <w:sz w:val="28"/>
          <w:szCs w:val="28"/>
        </w:rPr>
      </w:pPr>
      <w:r w:rsidRPr="00B02D2F">
        <w:rPr>
          <w:rFonts w:ascii="Liberation Serif" w:eastAsia="Times New Roman" w:hAnsi="Liberation Serif" w:cs="Liberation Serif"/>
          <w:sz w:val="28"/>
          <w:szCs w:val="28"/>
          <w:lang w:eastAsia="ru-RU"/>
        </w:rPr>
        <w:t>п</w:t>
      </w:r>
      <w:r w:rsidR="00B00BB0" w:rsidRPr="00B02D2F">
        <w:rPr>
          <w:rFonts w:ascii="Liberation Serif" w:eastAsia="Times New Roman" w:hAnsi="Liberation Serif" w:cs="Liberation Serif"/>
          <w:sz w:val="28"/>
          <w:szCs w:val="28"/>
          <w:lang w:eastAsia="ru-RU"/>
        </w:rPr>
        <w:t>рограмма ориентирована на изменение социального окружения от обучающихся и предполагает включение модулей для родителей, соответствующих тематике программ для несовершеннолетних, чтобы инициировать внутрисемейное обсуждение и выработку</w:t>
      </w:r>
      <w:r w:rsidRPr="00B02D2F">
        <w:rPr>
          <w:rFonts w:ascii="Liberation Serif" w:eastAsia="Times New Roman" w:hAnsi="Liberation Serif" w:cs="Liberation Serif"/>
          <w:sz w:val="28"/>
          <w:szCs w:val="28"/>
          <w:lang w:eastAsia="ru-RU"/>
        </w:rPr>
        <w:t xml:space="preserve"> четкой внутрисемейной политики;</w:t>
      </w:r>
    </w:p>
    <w:p w:rsidR="00B72567" w:rsidRPr="00B02D2F" w:rsidRDefault="007D75A0" w:rsidP="00EE1773">
      <w:pPr>
        <w:pStyle w:val="Default"/>
        <w:numPr>
          <w:ilvl w:val="0"/>
          <w:numId w:val="40"/>
        </w:numPr>
        <w:tabs>
          <w:tab w:val="clear" w:pos="720"/>
          <w:tab w:val="num" w:pos="426"/>
        </w:tabs>
        <w:ind w:left="0" w:firstLine="709"/>
        <w:jc w:val="both"/>
        <w:rPr>
          <w:rFonts w:ascii="Liberation Serif" w:hAnsi="Liberation Serif" w:cs="Liberation Serif"/>
          <w:sz w:val="28"/>
          <w:szCs w:val="28"/>
        </w:rPr>
      </w:pPr>
      <w:r w:rsidRPr="00B02D2F">
        <w:rPr>
          <w:rFonts w:ascii="Liberation Serif" w:eastAsia="Times New Roman" w:hAnsi="Liberation Serif" w:cs="Liberation Serif"/>
          <w:sz w:val="28"/>
          <w:szCs w:val="28"/>
          <w:lang w:eastAsia="ru-RU"/>
        </w:rPr>
        <w:t>п</w:t>
      </w:r>
      <w:r w:rsidR="00B00BB0" w:rsidRPr="00B02D2F">
        <w:rPr>
          <w:rFonts w:ascii="Liberation Serif" w:eastAsia="Times New Roman" w:hAnsi="Liberation Serif" w:cs="Liberation Serif"/>
          <w:sz w:val="28"/>
          <w:szCs w:val="28"/>
          <w:lang w:eastAsia="ru-RU"/>
        </w:rPr>
        <w:t xml:space="preserve">рограмма предполагает применение интерактивных и тренинговых методов работы: моделирование ситуаций, ролевые </w:t>
      </w:r>
      <w:r w:rsidRPr="00B02D2F">
        <w:rPr>
          <w:rFonts w:ascii="Liberation Serif" w:eastAsia="Times New Roman" w:hAnsi="Liberation Serif" w:cs="Liberation Serif"/>
          <w:sz w:val="28"/>
          <w:szCs w:val="28"/>
          <w:lang w:eastAsia="ru-RU"/>
        </w:rPr>
        <w:t>игры, дискуссии, обратная связь;</w:t>
      </w:r>
    </w:p>
    <w:p w:rsidR="00B72567" w:rsidRPr="00B02D2F" w:rsidRDefault="007D75A0" w:rsidP="00EE1773">
      <w:pPr>
        <w:pStyle w:val="Default"/>
        <w:numPr>
          <w:ilvl w:val="0"/>
          <w:numId w:val="40"/>
        </w:numPr>
        <w:tabs>
          <w:tab w:val="clear" w:pos="720"/>
          <w:tab w:val="num" w:pos="426"/>
        </w:tabs>
        <w:ind w:left="0" w:firstLine="709"/>
        <w:jc w:val="both"/>
        <w:rPr>
          <w:rFonts w:ascii="Liberation Serif" w:hAnsi="Liberation Serif" w:cs="Liberation Serif"/>
          <w:sz w:val="28"/>
          <w:szCs w:val="28"/>
        </w:rPr>
      </w:pPr>
      <w:r w:rsidRPr="00B02D2F">
        <w:rPr>
          <w:rFonts w:ascii="Liberation Serif" w:eastAsia="Times New Roman" w:hAnsi="Liberation Serif" w:cs="Liberation Serif"/>
          <w:sz w:val="28"/>
          <w:szCs w:val="28"/>
          <w:lang w:eastAsia="ru-RU"/>
        </w:rPr>
        <w:t>п</w:t>
      </w:r>
      <w:r w:rsidR="00B00BB0" w:rsidRPr="00B02D2F">
        <w:rPr>
          <w:rFonts w:ascii="Liberation Serif" w:eastAsia="Times New Roman" w:hAnsi="Liberation Serif" w:cs="Liberation Serif"/>
          <w:sz w:val="28"/>
          <w:szCs w:val="28"/>
          <w:lang w:eastAsia="ru-RU"/>
        </w:rPr>
        <w:t>рограмма ориентирована на развитие ресурсов для обеспечения психологически безопасной среды и предполагает описание требований к компетенциям специалистов, описание информационных и методических условий реализации прогр</w:t>
      </w:r>
      <w:r w:rsidRPr="00B02D2F">
        <w:rPr>
          <w:rFonts w:ascii="Liberation Serif" w:eastAsia="Times New Roman" w:hAnsi="Liberation Serif" w:cs="Liberation Serif"/>
          <w:sz w:val="28"/>
          <w:szCs w:val="28"/>
          <w:lang w:eastAsia="ru-RU"/>
        </w:rPr>
        <w:t>аммы;</w:t>
      </w:r>
    </w:p>
    <w:p w:rsidR="00B00BB0" w:rsidRPr="00B02D2F" w:rsidRDefault="007D75A0" w:rsidP="00EE1773">
      <w:pPr>
        <w:pStyle w:val="Default"/>
        <w:numPr>
          <w:ilvl w:val="0"/>
          <w:numId w:val="40"/>
        </w:numPr>
        <w:tabs>
          <w:tab w:val="clear" w:pos="720"/>
          <w:tab w:val="num" w:pos="426"/>
        </w:tabs>
        <w:ind w:left="0" w:firstLine="709"/>
        <w:jc w:val="both"/>
        <w:rPr>
          <w:rFonts w:ascii="Liberation Serif" w:hAnsi="Liberation Serif" w:cs="Liberation Serif"/>
          <w:sz w:val="28"/>
          <w:szCs w:val="28"/>
        </w:rPr>
      </w:pPr>
      <w:r w:rsidRPr="00B02D2F">
        <w:rPr>
          <w:rFonts w:ascii="Liberation Serif" w:eastAsia="Times New Roman" w:hAnsi="Liberation Serif" w:cs="Liberation Serif"/>
          <w:sz w:val="28"/>
          <w:szCs w:val="28"/>
          <w:lang w:eastAsia="ru-RU"/>
        </w:rPr>
        <w:t>п</w:t>
      </w:r>
      <w:r w:rsidR="00B00BB0" w:rsidRPr="00B02D2F">
        <w:rPr>
          <w:rFonts w:ascii="Liberation Serif" w:eastAsia="Times New Roman" w:hAnsi="Liberation Serif" w:cs="Liberation Serif"/>
          <w:sz w:val="28"/>
          <w:szCs w:val="28"/>
          <w:lang w:eastAsia="ru-RU"/>
        </w:rPr>
        <w:t xml:space="preserve">рограмма содержит потенциал дальнейшего распространения знаний, навыков и умений на </w:t>
      </w:r>
      <w:r w:rsidR="000B2951" w:rsidRPr="00B02D2F">
        <w:rPr>
          <w:rFonts w:ascii="Liberation Serif" w:eastAsia="Times New Roman" w:hAnsi="Liberation Serif" w:cs="Liberation Serif"/>
          <w:sz w:val="28"/>
          <w:szCs w:val="28"/>
          <w:lang w:eastAsia="ru-RU"/>
        </w:rPr>
        <w:t xml:space="preserve">обучающихся, не задействованных </w:t>
      </w:r>
      <w:r w:rsidR="00B00BB0" w:rsidRPr="00B02D2F">
        <w:rPr>
          <w:rFonts w:ascii="Liberation Serif" w:eastAsia="Times New Roman" w:hAnsi="Liberation Serif" w:cs="Liberation Serif"/>
          <w:sz w:val="28"/>
          <w:szCs w:val="28"/>
          <w:lang w:eastAsia="ru-RU"/>
        </w:rPr>
        <w:t>в программе.</w:t>
      </w:r>
    </w:p>
    <w:p w:rsidR="00B00BB0" w:rsidRPr="00B02D2F" w:rsidRDefault="00084FDC" w:rsidP="00B00BB0">
      <w:pPr>
        <w:jc w:val="both"/>
        <w:rPr>
          <w:rFonts w:ascii="Liberation Serif" w:eastAsia="Times New Roman" w:hAnsi="Liberation Serif" w:cs="Liberation Serif"/>
          <w:lang w:eastAsia="ru-RU"/>
        </w:rPr>
      </w:pPr>
      <w:r w:rsidRPr="00B02D2F">
        <w:rPr>
          <w:rFonts w:ascii="Liberation Serif" w:eastAsia="Times New Roman" w:hAnsi="Liberation Serif" w:cs="Liberation Serif"/>
          <w:lang w:eastAsia="ru-RU"/>
        </w:rPr>
        <w:t>Проверка с</w:t>
      </w:r>
      <w:r w:rsidR="00B00BB0" w:rsidRPr="00B02D2F">
        <w:rPr>
          <w:rFonts w:ascii="Liberation Serif" w:eastAsia="Times New Roman" w:hAnsi="Liberation Serif" w:cs="Liberation Serif"/>
          <w:lang w:eastAsia="ru-RU"/>
        </w:rPr>
        <w:t>оответстви</w:t>
      </w:r>
      <w:r w:rsidRPr="00B02D2F">
        <w:rPr>
          <w:rFonts w:ascii="Liberation Serif" w:eastAsia="Times New Roman" w:hAnsi="Liberation Serif" w:cs="Liberation Serif"/>
          <w:lang w:eastAsia="ru-RU"/>
        </w:rPr>
        <w:t>я</w:t>
      </w:r>
      <w:r w:rsidR="00B00BB0" w:rsidRPr="00B02D2F">
        <w:rPr>
          <w:rFonts w:ascii="Liberation Serif" w:eastAsia="Times New Roman" w:hAnsi="Liberation Serif" w:cs="Liberation Serif"/>
          <w:lang w:eastAsia="ru-RU"/>
        </w:rPr>
        <w:t xml:space="preserve"> выделенным критериям эффективности перед началом профилак</w:t>
      </w:r>
      <w:r w:rsidR="005B6896" w:rsidRPr="00B02D2F">
        <w:rPr>
          <w:rFonts w:ascii="Liberation Serif" w:eastAsia="Times New Roman" w:hAnsi="Liberation Serif" w:cs="Liberation Serif"/>
          <w:lang w:eastAsia="ru-RU"/>
        </w:rPr>
        <w:t xml:space="preserve">тической работы по программе </w:t>
      </w:r>
      <w:r w:rsidR="00B00BB0" w:rsidRPr="00B02D2F">
        <w:rPr>
          <w:rFonts w:ascii="Liberation Serif" w:eastAsia="Times New Roman" w:hAnsi="Liberation Serif" w:cs="Liberation Serif"/>
          <w:lang w:eastAsia="ru-RU"/>
        </w:rPr>
        <w:t>позволяет пров</w:t>
      </w:r>
      <w:r w:rsidR="005B6896" w:rsidRPr="00B02D2F">
        <w:rPr>
          <w:rFonts w:ascii="Liberation Serif" w:eastAsia="Times New Roman" w:hAnsi="Liberation Serif" w:cs="Liberation Serif"/>
          <w:lang w:eastAsia="ru-RU"/>
        </w:rPr>
        <w:t xml:space="preserve">одить экспертную оценку перед ее применением в </w:t>
      </w:r>
      <w:r w:rsidR="00B00BB0" w:rsidRPr="00B02D2F">
        <w:rPr>
          <w:rFonts w:ascii="Liberation Serif" w:eastAsia="Times New Roman" w:hAnsi="Liberation Serif" w:cs="Liberation Serif"/>
          <w:lang w:eastAsia="ru-RU"/>
        </w:rPr>
        <w:t>практике.</w:t>
      </w:r>
    </w:p>
    <w:p w:rsidR="00B00BB0" w:rsidRPr="00B02D2F" w:rsidRDefault="00B00BB0" w:rsidP="00B00BB0">
      <w:pPr>
        <w:jc w:val="both"/>
        <w:rPr>
          <w:rFonts w:ascii="Liberation Serif" w:eastAsia="Times New Roman" w:hAnsi="Liberation Serif" w:cs="Liberation Serif"/>
          <w:lang w:eastAsia="ru-RU"/>
        </w:rPr>
      </w:pPr>
      <w:r w:rsidRPr="00B02D2F">
        <w:rPr>
          <w:rFonts w:ascii="Liberation Serif" w:eastAsia="Times New Roman" w:hAnsi="Liberation Serif" w:cs="Liberation Serif"/>
          <w:lang w:eastAsia="ru-RU"/>
        </w:rPr>
        <w:t xml:space="preserve">После проведения профилактических мероприятий, предусмотренных программой, необходима оценка </w:t>
      </w:r>
      <w:r w:rsidR="00084FDC" w:rsidRPr="00B02D2F">
        <w:rPr>
          <w:rFonts w:ascii="Liberation Serif" w:eastAsia="Times New Roman" w:hAnsi="Liberation Serif" w:cs="Liberation Serif"/>
          <w:lang w:eastAsia="ru-RU"/>
        </w:rPr>
        <w:t>их</w:t>
      </w:r>
      <w:r w:rsidR="0071446A" w:rsidRPr="00B02D2F">
        <w:rPr>
          <w:rFonts w:ascii="Liberation Serif" w:eastAsia="Times New Roman" w:hAnsi="Liberation Serif" w:cs="Liberation Serif"/>
          <w:lang w:eastAsia="ru-RU"/>
        </w:rPr>
        <w:t xml:space="preserve"> эффективности</w:t>
      </w:r>
      <w:r w:rsidRPr="00B02D2F">
        <w:rPr>
          <w:rFonts w:ascii="Liberation Serif" w:eastAsia="Times New Roman" w:hAnsi="Liberation Serif" w:cs="Liberation Serif"/>
          <w:lang w:eastAsia="ru-RU"/>
        </w:rPr>
        <w:t xml:space="preserve">. Проверку эффективности следует проводить во время реализации программы и после. Проводится также </w:t>
      </w:r>
      <w:r w:rsidR="002400D4" w:rsidRPr="00B02D2F">
        <w:rPr>
          <w:rFonts w:ascii="Liberation Serif" w:eastAsia="Times New Roman" w:hAnsi="Liberation Serif" w:cs="Liberation Serif"/>
          <w:lang w:eastAsia="ru-RU"/>
        </w:rPr>
        <w:t>мониторинг</w:t>
      </w:r>
      <w:r w:rsidRPr="00B02D2F">
        <w:rPr>
          <w:rFonts w:ascii="Liberation Serif" w:eastAsia="Times New Roman" w:hAnsi="Liberation Serif" w:cs="Liberation Serif"/>
          <w:lang w:eastAsia="ru-RU"/>
        </w:rPr>
        <w:t xml:space="preserve"> </w:t>
      </w:r>
      <w:r w:rsidR="00DA04F2" w:rsidRPr="00B02D2F">
        <w:rPr>
          <w:rFonts w:ascii="Liberation Serif" w:eastAsia="Times New Roman" w:hAnsi="Liberation Serif" w:cs="Liberation Serif"/>
          <w:lang w:eastAsia="ru-RU"/>
        </w:rPr>
        <w:t>через</w:t>
      </w:r>
      <w:r w:rsidRPr="00B02D2F">
        <w:rPr>
          <w:rFonts w:ascii="Liberation Serif" w:eastAsia="Times New Roman" w:hAnsi="Liberation Serif" w:cs="Liberation Serif"/>
          <w:lang w:eastAsia="ru-RU"/>
        </w:rPr>
        <w:t xml:space="preserve"> 6-8 месяцев после проведения меропр</w:t>
      </w:r>
      <w:r w:rsidR="00DA04F2" w:rsidRPr="00B02D2F">
        <w:rPr>
          <w:rFonts w:ascii="Liberation Serif" w:eastAsia="Times New Roman" w:hAnsi="Liberation Serif" w:cs="Liberation Serif"/>
          <w:lang w:eastAsia="ru-RU"/>
        </w:rPr>
        <w:t>иятий</w:t>
      </w:r>
      <w:r w:rsidRPr="00B02D2F">
        <w:rPr>
          <w:rFonts w:ascii="Liberation Serif" w:eastAsia="Times New Roman" w:hAnsi="Liberation Serif" w:cs="Liberation Serif"/>
          <w:lang w:eastAsia="ru-RU"/>
        </w:rPr>
        <w:t>.</w:t>
      </w:r>
    </w:p>
    <w:p w:rsidR="00B00BB0" w:rsidRPr="00B02D2F" w:rsidRDefault="00B00BB0" w:rsidP="00B00BB0">
      <w:pPr>
        <w:jc w:val="both"/>
        <w:rPr>
          <w:rFonts w:ascii="Liberation Serif" w:eastAsia="Times New Roman" w:hAnsi="Liberation Serif" w:cs="Liberation Serif"/>
          <w:lang w:eastAsia="ru-RU"/>
        </w:rPr>
      </w:pPr>
      <w:r w:rsidRPr="00B02D2F">
        <w:rPr>
          <w:rFonts w:ascii="Liberation Serif" w:eastAsia="Times New Roman" w:hAnsi="Liberation Serif" w:cs="Liberation Serif"/>
          <w:lang w:eastAsia="ru-RU"/>
        </w:rPr>
        <w:t xml:space="preserve">На эффективность профилактических мероприятий могут влиять ряд факторов, не всегда поддающихся объективному контролю, тем не менее, содержательно грамотно построенная программа, учитывающая психологические особенности восприятия </w:t>
      </w:r>
      <w:r w:rsidR="00084FDC" w:rsidRPr="00B02D2F">
        <w:rPr>
          <w:rFonts w:ascii="Liberation Serif" w:eastAsia="Times New Roman" w:hAnsi="Liberation Serif" w:cs="Liberation Serif"/>
          <w:lang w:eastAsia="ru-RU"/>
        </w:rPr>
        <w:t>обучающихся</w:t>
      </w:r>
      <w:r w:rsidRPr="00B02D2F">
        <w:rPr>
          <w:rFonts w:ascii="Liberation Serif" w:eastAsia="Times New Roman" w:hAnsi="Liberation Serif" w:cs="Liberation Serif"/>
          <w:lang w:eastAsia="ru-RU"/>
        </w:rPr>
        <w:t xml:space="preserve"> различных возрастов</w:t>
      </w:r>
      <w:r w:rsidR="00084FDC" w:rsidRPr="00B02D2F">
        <w:rPr>
          <w:rFonts w:ascii="Liberation Serif" w:eastAsia="Times New Roman" w:hAnsi="Liberation Serif" w:cs="Liberation Serif"/>
          <w:lang w:eastAsia="ru-RU"/>
        </w:rPr>
        <w:t>,</w:t>
      </w:r>
      <w:r w:rsidRPr="00B02D2F">
        <w:rPr>
          <w:rFonts w:ascii="Liberation Serif" w:eastAsia="Times New Roman" w:hAnsi="Liberation Serif" w:cs="Liberation Serif"/>
          <w:lang w:eastAsia="ru-RU"/>
        </w:rPr>
        <w:t xml:space="preserve"> способна достигать устойчивых результатов и минимизировать влияние различных неконтролируемых факторов, снижающих меры профилактического воздействия. Критерии оценк</w:t>
      </w:r>
      <w:r w:rsidR="00896DAE" w:rsidRPr="00B02D2F">
        <w:rPr>
          <w:rFonts w:ascii="Liberation Serif" w:eastAsia="Times New Roman" w:hAnsi="Liberation Serif" w:cs="Liberation Serif"/>
          <w:lang w:eastAsia="ru-RU"/>
        </w:rPr>
        <w:t>и эффективности представлены в Т</w:t>
      </w:r>
      <w:r w:rsidRPr="00B02D2F">
        <w:rPr>
          <w:rFonts w:ascii="Liberation Serif" w:eastAsia="Times New Roman" w:hAnsi="Liberation Serif" w:cs="Liberation Serif"/>
          <w:lang w:eastAsia="ru-RU"/>
        </w:rPr>
        <w:t>аблице 2.</w:t>
      </w:r>
    </w:p>
    <w:p w:rsidR="00B00BB0" w:rsidRPr="00B02D2F" w:rsidRDefault="00B00BB0" w:rsidP="00B00BB0">
      <w:pPr>
        <w:spacing w:line="276" w:lineRule="auto"/>
        <w:ind w:firstLine="0"/>
        <w:jc w:val="both"/>
        <w:rPr>
          <w:rFonts w:eastAsia="Times New Roman"/>
          <w:lang w:eastAsia="ru-RU"/>
        </w:rPr>
      </w:pPr>
    </w:p>
    <w:p w:rsidR="00B00BB0" w:rsidRPr="00B02D2F" w:rsidRDefault="00B00BB0" w:rsidP="008932E3">
      <w:pPr>
        <w:ind w:firstLine="0"/>
        <w:jc w:val="both"/>
        <w:rPr>
          <w:rFonts w:ascii="Liberation Serif" w:eastAsia="Times New Roman" w:hAnsi="Liberation Serif" w:cs="Liberation Serif"/>
          <w:bCs/>
          <w:iCs/>
          <w:color w:val="000000"/>
          <w:lang w:eastAsia="ru-RU"/>
        </w:rPr>
      </w:pPr>
      <w:r w:rsidRPr="00B02D2F">
        <w:rPr>
          <w:rFonts w:ascii="Liberation Serif" w:eastAsia="Times New Roman" w:hAnsi="Liberation Serif" w:cs="Liberation Serif"/>
          <w:b/>
          <w:bCs/>
          <w:iCs/>
          <w:color w:val="000000"/>
          <w:lang w:eastAsia="ru-RU"/>
        </w:rPr>
        <w:t>Таблица 2. Критерии оценки эффективности профилактической программы</w:t>
      </w:r>
      <w:r w:rsidRPr="00B02D2F">
        <w:rPr>
          <w:rFonts w:ascii="Liberation Serif" w:eastAsia="Times New Roman" w:hAnsi="Liberation Serif" w:cs="Liberation Serif"/>
          <w:bCs/>
          <w:iCs/>
          <w:color w:val="000000"/>
          <w:lang w:eastAsia="ru-RU"/>
        </w:rPr>
        <w:t xml:space="preserve"> </w:t>
      </w:r>
    </w:p>
    <w:tbl>
      <w:tblPr>
        <w:tblStyle w:val="11"/>
        <w:tblW w:w="9776" w:type="dxa"/>
        <w:jc w:val="center"/>
        <w:tblLook w:val="04A0" w:firstRow="1" w:lastRow="0" w:firstColumn="1" w:lastColumn="0" w:noHBand="0" w:noVBand="1"/>
      </w:tblPr>
      <w:tblGrid>
        <w:gridCol w:w="3256"/>
        <w:gridCol w:w="3538"/>
        <w:gridCol w:w="2982"/>
      </w:tblGrid>
      <w:tr w:rsidR="008932E3" w:rsidRPr="00B02D2F" w:rsidTr="00084FDC">
        <w:trPr>
          <w:jc w:val="center"/>
        </w:trPr>
        <w:tc>
          <w:tcPr>
            <w:tcW w:w="3256" w:type="dxa"/>
          </w:tcPr>
          <w:p w:rsidR="008932E3" w:rsidRPr="00B02D2F" w:rsidRDefault="008932E3" w:rsidP="008932E3">
            <w:pPr>
              <w:widowControl w:val="0"/>
              <w:autoSpaceDE w:val="0"/>
              <w:autoSpaceDN w:val="0"/>
              <w:adjustRightInd w:val="0"/>
              <w:ind w:firstLine="0"/>
              <w:jc w:val="center"/>
              <w:rPr>
                <w:rFonts w:ascii="Liberation Serif" w:eastAsia="Times New Roman" w:hAnsi="Liberation Serif" w:cs="Liberation Serif"/>
                <w:b/>
                <w:lang w:eastAsia="ru-RU"/>
              </w:rPr>
            </w:pPr>
            <w:r w:rsidRPr="00B02D2F">
              <w:rPr>
                <w:rFonts w:ascii="Liberation Serif" w:eastAsia="Times New Roman" w:hAnsi="Liberation Serif" w:cs="Liberation Serif"/>
                <w:b/>
                <w:lang w:eastAsia="ru-RU"/>
              </w:rPr>
              <w:t>Критерий</w:t>
            </w:r>
          </w:p>
        </w:tc>
        <w:tc>
          <w:tcPr>
            <w:tcW w:w="3538" w:type="dxa"/>
          </w:tcPr>
          <w:p w:rsidR="008932E3" w:rsidRPr="00B02D2F" w:rsidRDefault="008932E3" w:rsidP="008932E3">
            <w:pPr>
              <w:widowControl w:val="0"/>
              <w:autoSpaceDE w:val="0"/>
              <w:autoSpaceDN w:val="0"/>
              <w:adjustRightInd w:val="0"/>
              <w:ind w:firstLine="0"/>
              <w:jc w:val="center"/>
              <w:rPr>
                <w:rFonts w:ascii="Liberation Serif" w:eastAsia="Times New Roman" w:hAnsi="Liberation Serif" w:cs="Liberation Serif"/>
                <w:b/>
                <w:lang w:eastAsia="ru-RU"/>
              </w:rPr>
            </w:pPr>
            <w:r w:rsidRPr="00B02D2F">
              <w:rPr>
                <w:rFonts w:ascii="Liberation Serif" w:eastAsia="Times New Roman" w:hAnsi="Liberation Serif" w:cs="Liberation Serif"/>
                <w:b/>
                <w:lang w:eastAsia="ru-RU"/>
              </w:rPr>
              <w:t xml:space="preserve">Качественный </w:t>
            </w:r>
          </w:p>
          <w:p w:rsidR="008932E3" w:rsidRPr="00B02D2F" w:rsidRDefault="008932E3" w:rsidP="008932E3">
            <w:pPr>
              <w:widowControl w:val="0"/>
              <w:autoSpaceDE w:val="0"/>
              <w:autoSpaceDN w:val="0"/>
              <w:adjustRightInd w:val="0"/>
              <w:ind w:firstLine="0"/>
              <w:jc w:val="center"/>
              <w:rPr>
                <w:rFonts w:ascii="Liberation Serif" w:eastAsia="Times New Roman" w:hAnsi="Liberation Serif" w:cs="Liberation Serif"/>
                <w:b/>
                <w:lang w:eastAsia="ru-RU"/>
              </w:rPr>
            </w:pPr>
            <w:r w:rsidRPr="00B02D2F">
              <w:rPr>
                <w:rFonts w:ascii="Liberation Serif" w:eastAsia="Times New Roman" w:hAnsi="Liberation Serif" w:cs="Liberation Serif"/>
                <w:b/>
                <w:lang w:eastAsia="ru-RU"/>
              </w:rPr>
              <w:t>показатель</w:t>
            </w:r>
          </w:p>
        </w:tc>
        <w:tc>
          <w:tcPr>
            <w:tcW w:w="2982" w:type="dxa"/>
          </w:tcPr>
          <w:p w:rsidR="008932E3" w:rsidRPr="00B02D2F" w:rsidRDefault="008932E3" w:rsidP="008932E3">
            <w:pPr>
              <w:widowControl w:val="0"/>
              <w:autoSpaceDE w:val="0"/>
              <w:autoSpaceDN w:val="0"/>
              <w:adjustRightInd w:val="0"/>
              <w:ind w:firstLine="0"/>
              <w:jc w:val="center"/>
              <w:rPr>
                <w:rFonts w:ascii="Liberation Serif" w:eastAsia="Times New Roman" w:hAnsi="Liberation Serif" w:cs="Liberation Serif"/>
                <w:b/>
                <w:lang w:eastAsia="ru-RU"/>
              </w:rPr>
            </w:pPr>
            <w:r w:rsidRPr="00B02D2F">
              <w:rPr>
                <w:rFonts w:ascii="Liberation Serif" w:eastAsia="Times New Roman" w:hAnsi="Liberation Serif" w:cs="Liberation Serif"/>
                <w:b/>
                <w:lang w:eastAsia="ru-RU"/>
              </w:rPr>
              <w:t>Количественный показатель</w:t>
            </w:r>
          </w:p>
        </w:tc>
      </w:tr>
      <w:tr w:rsidR="008932E3" w:rsidRPr="00B02D2F" w:rsidTr="00084FDC">
        <w:trPr>
          <w:jc w:val="center"/>
        </w:trPr>
        <w:tc>
          <w:tcPr>
            <w:tcW w:w="9776" w:type="dxa"/>
            <w:gridSpan w:val="3"/>
          </w:tcPr>
          <w:p w:rsidR="008932E3" w:rsidRPr="00B02D2F" w:rsidRDefault="008932E3" w:rsidP="008932E3">
            <w:pPr>
              <w:ind w:firstLine="0"/>
              <w:jc w:val="center"/>
              <w:rPr>
                <w:rFonts w:ascii="Liberation Serif" w:eastAsia="Calibri" w:hAnsi="Liberation Serif" w:cs="Liberation Serif"/>
                <w:b/>
              </w:rPr>
            </w:pPr>
            <w:r w:rsidRPr="00B02D2F">
              <w:rPr>
                <w:rFonts w:ascii="Liberation Serif" w:eastAsia="Calibri" w:hAnsi="Liberation Serif" w:cs="Liberation Serif"/>
                <w:b/>
              </w:rPr>
              <w:t>Качество построения программы</w:t>
            </w:r>
          </w:p>
        </w:tc>
      </w:tr>
      <w:tr w:rsidR="008932E3" w:rsidRPr="00B02D2F" w:rsidTr="00084FDC">
        <w:trPr>
          <w:trHeight w:val="1932"/>
          <w:jc w:val="center"/>
        </w:trPr>
        <w:tc>
          <w:tcPr>
            <w:tcW w:w="3256" w:type="dxa"/>
          </w:tcPr>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Теоретическая обоснованность, наличие концептуальной основы и актуальность современным направлениям профилактики</w:t>
            </w:r>
          </w:p>
        </w:tc>
        <w:tc>
          <w:tcPr>
            <w:tcW w:w="3538" w:type="dxa"/>
          </w:tcPr>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Теоретическое обоснование принципов и методов работы в образовательной организации при осуществлении программы профилактики</w:t>
            </w:r>
          </w:p>
        </w:tc>
        <w:tc>
          <w:tcPr>
            <w:tcW w:w="2982" w:type="dxa"/>
            <w:vMerge w:val="restart"/>
          </w:tcPr>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 xml:space="preserve">Минимальное значение </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(0 баллов),</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 xml:space="preserve">Максимальное значение </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(2 балла)</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 xml:space="preserve">где </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0 – полностью отсутствует;</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1 – присутствует частично;</w:t>
            </w:r>
          </w:p>
          <w:p w:rsidR="008932E3" w:rsidRPr="00B02D2F" w:rsidRDefault="008932E3" w:rsidP="008932E3">
            <w:pPr>
              <w:ind w:firstLine="0"/>
              <w:rPr>
                <w:rFonts w:ascii="Liberation Serif" w:eastAsia="Calibri" w:hAnsi="Liberation Serif" w:cs="Liberation Serif"/>
                <w:sz w:val="24"/>
                <w:szCs w:val="24"/>
              </w:rPr>
            </w:pPr>
            <w:r w:rsidRPr="00B02D2F">
              <w:rPr>
                <w:rFonts w:ascii="Liberation Serif" w:eastAsia="Times New Roman" w:hAnsi="Liberation Serif" w:cs="Liberation Serif"/>
                <w:color w:val="000000"/>
                <w:sz w:val="24"/>
                <w:szCs w:val="24"/>
                <w:lang w:eastAsia="ru-RU"/>
              </w:rPr>
              <w:t>2 – полностью присутствует</w:t>
            </w:r>
          </w:p>
        </w:tc>
      </w:tr>
      <w:tr w:rsidR="008932E3" w:rsidRPr="00B02D2F" w:rsidTr="00084FDC">
        <w:trPr>
          <w:trHeight w:val="150"/>
          <w:jc w:val="center"/>
        </w:trPr>
        <w:tc>
          <w:tcPr>
            <w:tcW w:w="3256" w:type="dxa"/>
          </w:tcPr>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Наличие результатов апробация программы</w:t>
            </w:r>
          </w:p>
        </w:tc>
        <w:tc>
          <w:tcPr>
            <w:tcW w:w="3538" w:type="dxa"/>
          </w:tcPr>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Результат апробации необходимо указать в документе программы профилактики</w:t>
            </w:r>
          </w:p>
        </w:tc>
        <w:tc>
          <w:tcPr>
            <w:tcW w:w="2982" w:type="dxa"/>
            <w:vMerge/>
          </w:tcPr>
          <w:p w:rsidR="008932E3" w:rsidRPr="00B02D2F" w:rsidRDefault="008932E3" w:rsidP="008932E3">
            <w:pPr>
              <w:ind w:firstLine="0"/>
              <w:rPr>
                <w:rFonts w:ascii="Calibri" w:eastAsia="Calibri" w:hAnsi="Calibri"/>
                <w:sz w:val="22"/>
                <w:szCs w:val="22"/>
              </w:rPr>
            </w:pPr>
          </w:p>
        </w:tc>
      </w:tr>
      <w:tr w:rsidR="008932E3" w:rsidRPr="00B02D2F" w:rsidTr="00084FDC">
        <w:trPr>
          <w:jc w:val="center"/>
        </w:trPr>
        <w:tc>
          <w:tcPr>
            <w:tcW w:w="3256" w:type="dxa"/>
          </w:tcPr>
          <w:p w:rsidR="008932E3" w:rsidRPr="00B02D2F" w:rsidRDefault="008932E3" w:rsidP="00CD2FDF">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 xml:space="preserve">Соответствие возрастным особенностям </w:t>
            </w:r>
            <w:r w:rsidR="00CD2FDF" w:rsidRPr="00B02D2F">
              <w:rPr>
                <w:rFonts w:ascii="Liberation Serif" w:eastAsia="Times New Roman" w:hAnsi="Liberation Serif" w:cs="Liberation Serif"/>
                <w:color w:val="000000"/>
                <w:sz w:val="24"/>
                <w:szCs w:val="24"/>
                <w:lang w:eastAsia="ru-RU"/>
              </w:rPr>
              <w:t>обучающихся</w:t>
            </w:r>
            <w:r w:rsidRPr="00B02D2F">
              <w:rPr>
                <w:rFonts w:ascii="Liberation Serif" w:eastAsia="Times New Roman" w:hAnsi="Liberation Serif" w:cs="Liberation Serif"/>
                <w:color w:val="000000"/>
                <w:sz w:val="24"/>
                <w:szCs w:val="24"/>
                <w:lang w:eastAsia="ru-RU"/>
              </w:rPr>
              <w:t>, на работу с которой ориентирована программа</w:t>
            </w:r>
          </w:p>
        </w:tc>
        <w:tc>
          <w:tcPr>
            <w:tcW w:w="3538" w:type="dxa"/>
          </w:tcPr>
          <w:p w:rsidR="008932E3" w:rsidRPr="00B02D2F" w:rsidRDefault="008932E3" w:rsidP="00CE3809">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 xml:space="preserve">Соответствие социально-психологическим особенностям (программа разрабатывается под </w:t>
            </w:r>
            <w:r w:rsidR="00CD2FDF" w:rsidRPr="00B02D2F">
              <w:rPr>
                <w:rFonts w:ascii="Liberation Serif" w:eastAsia="Times New Roman" w:hAnsi="Liberation Serif" w:cs="Liberation Serif"/>
                <w:color w:val="000000"/>
                <w:sz w:val="24"/>
                <w:szCs w:val="24"/>
                <w:lang w:eastAsia="ru-RU"/>
              </w:rPr>
              <w:t>обучающегося</w:t>
            </w:r>
            <w:r w:rsidRPr="00B02D2F">
              <w:rPr>
                <w:rFonts w:ascii="Liberation Serif" w:eastAsia="Times New Roman" w:hAnsi="Liberation Serif" w:cs="Liberation Serif"/>
                <w:color w:val="000000"/>
                <w:sz w:val="24"/>
                <w:szCs w:val="24"/>
                <w:lang w:eastAsia="ru-RU"/>
              </w:rPr>
              <w:t>, в соответствии с возрастными особенностями)</w:t>
            </w:r>
          </w:p>
        </w:tc>
        <w:tc>
          <w:tcPr>
            <w:tcW w:w="2982" w:type="dxa"/>
            <w:vMerge/>
          </w:tcPr>
          <w:p w:rsidR="008932E3" w:rsidRPr="00B02D2F" w:rsidRDefault="008932E3" w:rsidP="008932E3">
            <w:pPr>
              <w:ind w:firstLine="0"/>
              <w:rPr>
                <w:rFonts w:ascii="Calibri" w:eastAsia="Calibri" w:hAnsi="Calibri"/>
                <w:sz w:val="22"/>
                <w:szCs w:val="22"/>
              </w:rPr>
            </w:pPr>
          </w:p>
        </w:tc>
      </w:tr>
      <w:tr w:rsidR="008932E3" w:rsidRPr="00B02D2F" w:rsidTr="00084FDC">
        <w:trPr>
          <w:jc w:val="center"/>
        </w:trPr>
        <w:tc>
          <w:tcPr>
            <w:tcW w:w="3256" w:type="dxa"/>
          </w:tcPr>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Четкость и реалистичность в постановке цели и задач программы</w:t>
            </w:r>
          </w:p>
        </w:tc>
        <w:tc>
          <w:tcPr>
            <w:tcW w:w="3538" w:type="dxa"/>
          </w:tcPr>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Цель должна быть реалистична и соответствовать поставленным задачам программы. Задачи программы должны быть направлены на усиление защитных и адаптационных факторов защиты и снижению факторов риска</w:t>
            </w:r>
          </w:p>
        </w:tc>
        <w:tc>
          <w:tcPr>
            <w:tcW w:w="2982" w:type="dxa"/>
            <w:vMerge/>
          </w:tcPr>
          <w:p w:rsidR="008932E3" w:rsidRPr="00B02D2F" w:rsidRDefault="008932E3" w:rsidP="008932E3">
            <w:pPr>
              <w:ind w:firstLine="0"/>
              <w:rPr>
                <w:rFonts w:ascii="Calibri" w:eastAsia="Calibri" w:hAnsi="Calibri"/>
                <w:sz w:val="22"/>
                <w:szCs w:val="22"/>
              </w:rPr>
            </w:pPr>
          </w:p>
        </w:tc>
      </w:tr>
      <w:tr w:rsidR="008932E3" w:rsidRPr="00B02D2F" w:rsidTr="00084FDC">
        <w:trPr>
          <w:jc w:val="center"/>
        </w:trPr>
        <w:tc>
          <w:tcPr>
            <w:tcW w:w="3256" w:type="dxa"/>
          </w:tcPr>
          <w:p w:rsidR="008932E3" w:rsidRPr="00B02D2F" w:rsidRDefault="008932E3" w:rsidP="008932E3">
            <w:pPr>
              <w:widowControl w:val="0"/>
              <w:autoSpaceDE w:val="0"/>
              <w:autoSpaceDN w:val="0"/>
              <w:adjustRightInd w:val="0"/>
              <w:ind w:firstLine="0"/>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Последовательность, этапность реализации программы</w:t>
            </w:r>
          </w:p>
        </w:tc>
        <w:tc>
          <w:tcPr>
            <w:tcW w:w="3538" w:type="dxa"/>
          </w:tcPr>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Указание этапов, алгоритма и цикличности проведения программы</w:t>
            </w:r>
          </w:p>
        </w:tc>
        <w:tc>
          <w:tcPr>
            <w:tcW w:w="2982" w:type="dxa"/>
            <w:vMerge/>
          </w:tcPr>
          <w:p w:rsidR="008932E3" w:rsidRPr="00B02D2F" w:rsidRDefault="008932E3" w:rsidP="008932E3">
            <w:pPr>
              <w:ind w:firstLine="0"/>
              <w:rPr>
                <w:rFonts w:ascii="Calibri" w:eastAsia="Calibri" w:hAnsi="Calibri"/>
                <w:sz w:val="22"/>
                <w:szCs w:val="22"/>
              </w:rPr>
            </w:pPr>
          </w:p>
        </w:tc>
      </w:tr>
      <w:tr w:rsidR="008932E3" w:rsidRPr="00B02D2F" w:rsidTr="00084FDC">
        <w:trPr>
          <w:jc w:val="center"/>
        </w:trPr>
        <w:tc>
          <w:tcPr>
            <w:tcW w:w="3256" w:type="dxa"/>
          </w:tcPr>
          <w:p w:rsidR="008932E3" w:rsidRPr="00B02D2F" w:rsidRDefault="008932E3" w:rsidP="008932E3">
            <w:pPr>
              <w:widowControl w:val="0"/>
              <w:autoSpaceDE w:val="0"/>
              <w:autoSpaceDN w:val="0"/>
              <w:adjustRightInd w:val="0"/>
              <w:ind w:firstLine="0"/>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Соответствие цели программы задачам и планируемым результатам</w:t>
            </w:r>
          </w:p>
        </w:tc>
        <w:tc>
          <w:tcPr>
            <w:tcW w:w="3538" w:type="dxa"/>
          </w:tcPr>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Соответствие полученных результатов программы ожидаемым результатам и соотноситься с ее целями и задачами</w:t>
            </w:r>
          </w:p>
        </w:tc>
        <w:tc>
          <w:tcPr>
            <w:tcW w:w="2982" w:type="dxa"/>
            <w:vMerge/>
          </w:tcPr>
          <w:p w:rsidR="008932E3" w:rsidRPr="00B02D2F" w:rsidRDefault="008932E3" w:rsidP="008932E3">
            <w:pPr>
              <w:ind w:firstLine="0"/>
              <w:rPr>
                <w:rFonts w:ascii="Calibri" w:eastAsia="Calibri" w:hAnsi="Calibri"/>
                <w:sz w:val="22"/>
                <w:szCs w:val="22"/>
              </w:rPr>
            </w:pPr>
          </w:p>
        </w:tc>
      </w:tr>
      <w:tr w:rsidR="008932E3" w:rsidRPr="00B02D2F" w:rsidTr="00084FDC">
        <w:trPr>
          <w:jc w:val="center"/>
        </w:trPr>
        <w:tc>
          <w:tcPr>
            <w:tcW w:w="3256" w:type="dxa"/>
          </w:tcPr>
          <w:p w:rsidR="008932E3" w:rsidRPr="00B02D2F" w:rsidRDefault="008932E3" w:rsidP="008932E3">
            <w:pPr>
              <w:widowControl w:val="0"/>
              <w:autoSpaceDE w:val="0"/>
              <w:autoSpaceDN w:val="0"/>
              <w:adjustRightInd w:val="0"/>
              <w:ind w:firstLine="0"/>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Возможность мониторинга и контроля над эффективностью реализации программ</w:t>
            </w:r>
          </w:p>
        </w:tc>
        <w:tc>
          <w:tcPr>
            <w:tcW w:w="3538" w:type="dxa"/>
          </w:tcPr>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Конкретность формулировки ожидаемых результатов</w:t>
            </w:r>
          </w:p>
        </w:tc>
        <w:tc>
          <w:tcPr>
            <w:tcW w:w="2982" w:type="dxa"/>
            <w:vMerge/>
          </w:tcPr>
          <w:p w:rsidR="008932E3" w:rsidRPr="00B02D2F" w:rsidRDefault="008932E3" w:rsidP="008932E3">
            <w:pPr>
              <w:ind w:firstLine="0"/>
              <w:rPr>
                <w:rFonts w:ascii="Calibri" w:eastAsia="Calibri" w:hAnsi="Calibri"/>
                <w:sz w:val="22"/>
                <w:szCs w:val="22"/>
              </w:rPr>
            </w:pPr>
          </w:p>
        </w:tc>
      </w:tr>
      <w:tr w:rsidR="008932E3" w:rsidRPr="00B02D2F" w:rsidTr="00084FDC">
        <w:trPr>
          <w:jc w:val="center"/>
        </w:trPr>
        <w:tc>
          <w:tcPr>
            <w:tcW w:w="9776" w:type="dxa"/>
            <w:gridSpan w:val="3"/>
          </w:tcPr>
          <w:p w:rsidR="008932E3" w:rsidRPr="00B02D2F" w:rsidRDefault="008932E3" w:rsidP="008932E3">
            <w:pPr>
              <w:ind w:firstLine="0"/>
              <w:jc w:val="center"/>
              <w:rPr>
                <w:rFonts w:ascii="Calibri" w:eastAsia="Calibri" w:hAnsi="Calibri"/>
                <w:sz w:val="24"/>
                <w:szCs w:val="24"/>
              </w:rPr>
            </w:pPr>
            <w:r w:rsidRPr="00B02D2F">
              <w:rPr>
                <w:rFonts w:ascii="Liberation Serif" w:eastAsia="Times New Roman" w:hAnsi="Liberation Serif" w:cs="Liberation Serif"/>
                <w:b/>
                <w:bCs/>
                <w:color w:val="000000"/>
                <w:sz w:val="24"/>
                <w:szCs w:val="24"/>
                <w:lang w:eastAsia="ru-RU"/>
              </w:rPr>
              <w:t>Требования к профессиональным особенностям специалиста</w:t>
            </w:r>
            <w:r w:rsidRPr="00B02D2F">
              <w:rPr>
                <w:rFonts w:ascii="Liberation Serif" w:eastAsia="Times New Roman" w:hAnsi="Liberation Serif" w:cs="Liberation Serif"/>
                <w:b/>
                <w:color w:val="000000"/>
                <w:sz w:val="24"/>
                <w:szCs w:val="24"/>
                <w:lang w:eastAsia="ru-RU"/>
              </w:rPr>
              <w:t>, который осуществляет профилактическую работу с обучающимися</w:t>
            </w:r>
          </w:p>
        </w:tc>
      </w:tr>
      <w:tr w:rsidR="008932E3" w:rsidRPr="00B02D2F" w:rsidTr="00084FDC">
        <w:trPr>
          <w:trHeight w:val="3658"/>
          <w:jc w:val="center"/>
        </w:trPr>
        <w:tc>
          <w:tcPr>
            <w:tcW w:w="3256" w:type="dxa"/>
          </w:tcPr>
          <w:p w:rsidR="008932E3" w:rsidRPr="00B02D2F" w:rsidRDefault="008932E3" w:rsidP="008932E3">
            <w:pPr>
              <w:widowControl w:val="0"/>
              <w:autoSpaceDE w:val="0"/>
              <w:autoSpaceDN w:val="0"/>
              <w:adjustRightInd w:val="0"/>
              <w:ind w:firstLine="0"/>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Теоретическая готовность специалиста</w:t>
            </w:r>
          </w:p>
          <w:p w:rsidR="008932E3" w:rsidRPr="00B02D2F" w:rsidRDefault="008932E3" w:rsidP="008932E3">
            <w:pPr>
              <w:widowControl w:val="0"/>
              <w:autoSpaceDE w:val="0"/>
              <w:autoSpaceDN w:val="0"/>
              <w:adjustRightInd w:val="0"/>
              <w:ind w:firstLine="0"/>
              <w:rPr>
                <w:rFonts w:ascii="Liberation Serif" w:eastAsia="Times New Roman" w:hAnsi="Liberation Serif" w:cs="Liberation Serif"/>
                <w:color w:val="000000"/>
                <w:sz w:val="24"/>
                <w:szCs w:val="24"/>
                <w:lang w:eastAsia="ru-RU"/>
              </w:rPr>
            </w:pPr>
          </w:p>
          <w:p w:rsidR="008932E3" w:rsidRPr="00B02D2F" w:rsidRDefault="008932E3" w:rsidP="008932E3">
            <w:pPr>
              <w:widowControl w:val="0"/>
              <w:autoSpaceDE w:val="0"/>
              <w:autoSpaceDN w:val="0"/>
              <w:adjustRightInd w:val="0"/>
              <w:ind w:firstLine="0"/>
              <w:rPr>
                <w:rFonts w:ascii="Liberation Serif" w:eastAsia="Times New Roman" w:hAnsi="Liberation Serif" w:cs="Liberation Serif"/>
                <w:color w:val="000000"/>
                <w:sz w:val="24"/>
                <w:szCs w:val="24"/>
                <w:lang w:eastAsia="ru-RU"/>
              </w:rPr>
            </w:pPr>
          </w:p>
        </w:tc>
        <w:tc>
          <w:tcPr>
            <w:tcW w:w="3538" w:type="dxa"/>
          </w:tcPr>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Знание теорий формирования аддиктивного поведения психологических основ профилактики нарушения поведения</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Знание основ возрастной психологии</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Знание особенностей формирования и развития детско-родительских отношений</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Знание основ клинической психологии (отличительные признаки нормы от патологии)</w:t>
            </w:r>
          </w:p>
        </w:tc>
        <w:tc>
          <w:tcPr>
            <w:tcW w:w="2982" w:type="dxa"/>
            <w:tcBorders>
              <w:bottom w:val="nil"/>
            </w:tcBorders>
          </w:tcPr>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 xml:space="preserve">Минимальное значение </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(0 баллов),</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 xml:space="preserve">Максимальное значение </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(2 балла)</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 xml:space="preserve">где </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0 – полностью отсутствует;</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1 – присутствует частично;</w:t>
            </w:r>
          </w:p>
          <w:p w:rsidR="008932E3" w:rsidRPr="00B02D2F" w:rsidRDefault="008932E3" w:rsidP="008932E3">
            <w:pPr>
              <w:ind w:firstLine="0"/>
              <w:rPr>
                <w:rFonts w:ascii="Calibri" w:eastAsia="Calibri" w:hAnsi="Calibri"/>
                <w:sz w:val="22"/>
                <w:szCs w:val="22"/>
              </w:rPr>
            </w:pPr>
            <w:r w:rsidRPr="00B02D2F">
              <w:rPr>
                <w:rFonts w:ascii="Liberation Serif" w:eastAsia="Times New Roman" w:hAnsi="Liberation Serif" w:cs="Liberation Serif"/>
                <w:color w:val="000000"/>
                <w:sz w:val="24"/>
                <w:szCs w:val="24"/>
                <w:lang w:eastAsia="ru-RU"/>
              </w:rPr>
              <w:t>2 – полностью присутствует</w:t>
            </w:r>
          </w:p>
        </w:tc>
      </w:tr>
      <w:tr w:rsidR="008932E3" w:rsidRPr="00B02D2F" w:rsidTr="00084FDC">
        <w:trPr>
          <w:jc w:val="center"/>
        </w:trPr>
        <w:tc>
          <w:tcPr>
            <w:tcW w:w="3256" w:type="dxa"/>
          </w:tcPr>
          <w:p w:rsidR="008932E3" w:rsidRPr="00B02D2F" w:rsidRDefault="008932E3" w:rsidP="008932E3">
            <w:pPr>
              <w:widowControl w:val="0"/>
              <w:autoSpaceDE w:val="0"/>
              <w:autoSpaceDN w:val="0"/>
              <w:adjustRightInd w:val="0"/>
              <w:ind w:firstLine="0"/>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Практическая готовность специалиста</w:t>
            </w:r>
          </w:p>
        </w:tc>
        <w:tc>
          <w:tcPr>
            <w:tcW w:w="3538" w:type="dxa"/>
          </w:tcPr>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Опыт ведения тренинговых или психокоррекционных программ</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Понимание отличия деятельности по профилактики нарушений поведения от психологического консультирования</w:t>
            </w:r>
          </w:p>
        </w:tc>
        <w:tc>
          <w:tcPr>
            <w:tcW w:w="2982" w:type="dxa"/>
            <w:vMerge w:val="restart"/>
            <w:tcBorders>
              <w:top w:val="nil"/>
            </w:tcBorders>
          </w:tcPr>
          <w:p w:rsidR="008932E3" w:rsidRPr="00B02D2F" w:rsidRDefault="008932E3" w:rsidP="008932E3">
            <w:pPr>
              <w:ind w:firstLine="0"/>
              <w:rPr>
                <w:rFonts w:ascii="Calibri" w:eastAsia="Calibri" w:hAnsi="Calibri"/>
                <w:sz w:val="22"/>
                <w:szCs w:val="22"/>
              </w:rPr>
            </w:pPr>
          </w:p>
        </w:tc>
      </w:tr>
      <w:tr w:rsidR="008932E3" w:rsidRPr="00B02D2F" w:rsidTr="00084FDC">
        <w:trPr>
          <w:trHeight w:val="1245"/>
          <w:jc w:val="center"/>
        </w:trPr>
        <w:tc>
          <w:tcPr>
            <w:tcW w:w="3256" w:type="dxa"/>
          </w:tcPr>
          <w:p w:rsidR="008932E3" w:rsidRPr="00B02D2F" w:rsidRDefault="008932E3" w:rsidP="008932E3">
            <w:pPr>
              <w:widowControl w:val="0"/>
              <w:autoSpaceDE w:val="0"/>
              <w:autoSpaceDN w:val="0"/>
              <w:adjustRightInd w:val="0"/>
              <w:ind w:firstLine="0"/>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Личностная готовность</w:t>
            </w:r>
          </w:p>
          <w:p w:rsidR="008932E3" w:rsidRPr="00B02D2F" w:rsidRDefault="008932E3" w:rsidP="008932E3">
            <w:pPr>
              <w:widowControl w:val="0"/>
              <w:autoSpaceDE w:val="0"/>
              <w:autoSpaceDN w:val="0"/>
              <w:adjustRightInd w:val="0"/>
              <w:ind w:firstLine="0"/>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специалиста</w:t>
            </w:r>
          </w:p>
        </w:tc>
        <w:tc>
          <w:tcPr>
            <w:tcW w:w="3538" w:type="dxa"/>
          </w:tcPr>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Желание и интерес работать в направлении профилактики нарушений поведения</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Адекватная профессиональная самооценка</w:t>
            </w:r>
          </w:p>
        </w:tc>
        <w:tc>
          <w:tcPr>
            <w:tcW w:w="2982" w:type="dxa"/>
            <w:vMerge/>
          </w:tcPr>
          <w:p w:rsidR="008932E3" w:rsidRPr="00B02D2F" w:rsidRDefault="008932E3" w:rsidP="008932E3">
            <w:pPr>
              <w:ind w:firstLine="0"/>
              <w:rPr>
                <w:rFonts w:ascii="Calibri" w:eastAsia="Calibri" w:hAnsi="Calibri"/>
                <w:sz w:val="22"/>
                <w:szCs w:val="22"/>
              </w:rPr>
            </w:pPr>
          </w:p>
        </w:tc>
      </w:tr>
      <w:tr w:rsidR="008932E3" w:rsidRPr="00B02D2F" w:rsidTr="00084FDC">
        <w:trPr>
          <w:trHeight w:val="135"/>
          <w:jc w:val="center"/>
        </w:trPr>
        <w:tc>
          <w:tcPr>
            <w:tcW w:w="9776" w:type="dxa"/>
            <w:gridSpan w:val="3"/>
          </w:tcPr>
          <w:p w:rsidR="008932E3" w:rsidRPr="00B02D2F" w:rsidRDefault="008932E3" w:rsidP="008932E3">
            <w:pPr>
              <w:ind w:firstLine="0"/>
              <w:jc w:val="both"/>
              <w:rPr>
                <w:rFonts w:ascii="Calibri" w:eastAsia="Calibri" w:hAnsi="Calibri"/>
                <w:sz w:val="24"/>
                <w:szCs w:val="24"/>
              </w:rPr>
            </w:pPr>
            <w:r w:rsidRPr="00B02D2F">
              <w:rPr>
                <w:rFonts w:ascii="Liberation Serif" w:eastAsia="Times New Roman" w:hAnsi="Liberation Serif" w:cs="Liberation Serif"/>
                <w:sz w:val="24"/>
                <w:szCs w:val="24"/>
                <w:lang w:eastAsia="ru-RU"/>
              </w:rPr>
              <w:t>Оценка по критериям «Качество построения программы» и «Требования к профессиональным особенностям специалиста» производится на методическом совете организации до начала ее реализации (по итогам оценки совета выводится средний балл, в соответствии с которым принимается решение о ее реализации)</w:t>
            </w:r>
          </w:p>
        </w:tc>
      </w:tr>
      <w:tr w:rsidR="008932E3" w:rsidRPr="00B02D2F" w:rsidTr="00084FDC">
        <w:trPr>
          <w:trHeight w:val="547"/>
          <w:jc w:val="center"/>
        </w:trPr>
        <w:tc>
          <w:tcPr>
            <w:tcW w:w="9776" w:type="dxa"/>
            <w:gridSpan w:val="3"/>
          </w:tcPr>
          <w:p w:rsidR="008932E3" w:rsidRPr="00B02D2F" w:rsidRDefault="008932E3" w:rsidP="00084FDC">
            <w:pPr>
              <w:widowControl w:val="0"/>
              <w:autoSpaceDE w:val="0"/>
              <w:autoSpaceDN w:val="0"/>
              <w:adjustRightInd w:val="0"/>
              <w:ind w:firstLine="0"/>
              <w:jc w:val="center"/>
              <w:rPr>
                <w:rFonts w:ascii="Liberation Serif" w:eastAsia="Times New Roman" w:hAnsi="Liberation Serif" w:cs="Liberation Serif"/>
                <w:b/>
                <w:color w:val="000000"/>
                <w:sz w:val="24"/>
                <w:szCs w:val="24"/>
                <w:lang w:eastAsia="ru-RU"/>
              </w:rPr>
            </w:pPr>
            <w:r w:rsidRPr="00B02D2F">
              <w:rPr>
                <w:rFonts w:ascii="Liberation Serif" w:eastAsia="Times New Roman" w:hAnsi="Liberation Serif" w:cs="Liberation Serif"/>
                <w:b/>
                <w:color w:val="000000"/>
                <w:sz w:val="24"/>
                <w:szCs w:val="24"/>
                <w:lang w:eastAsia="ru-RU"/>
              </w:rPr>
              <w:t>Интерпретация итогового балла</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b/>
                <w:color w:val="000000"/>
                <w:sz w:val="24"/>
                <w:szCs w:val="24"/>
                <w:lang w:eastAsia="ru-RU"/>
              </w:rPr>
            </w:pPr>
            <w:r w:rsidRPr="00B02D2F">
              <w:rPr>
                <w:rFonts w:ascii="Liberation Serif" w:eastAsia="Times New Roman" w:hAnsi="Liberation Serif" w:cs="Liberation Serif"/>
                <w:b/>
                <w:color w:val="000000"/>
                <w:sz w:val="24"/>
                <w:szCs w:val="24"/>
                <w:lang w:eastAsia="ru-RU"/>
              </w:rPr>
              <w:t xml:space="preserve">Минимальное значение 0 баллов, что говорит о невозможности реализации программы, максимальное значение – 20 баллов, что указывает на готовность профилактической программы и специалиста к ее реализации. Средние значения, которые ниже 10 баллов указывают, на то, что программа не в полной мере отвечает требованиям к построению данного вида программы, ее применение в профилактических целях может быть не эффективно, поскольку специалист недостаточно готов к ее реализации. Значения в диапазоне 10 – 15 баллов позволяют утверждать, что программа готова к реализации при условии ее доработки и\или принятия мер, направленных на повышения готовности специалиста к ее реализации. Значения, полученные по результатам оценки совета выше 15 баллов, позволяют принять решение о ее допуске к реализации. </w:t>
            </w:r>
          </w:p>
        </w:tc>
      </w:tr>
      <w:tr w:rsidR="008932E3" w:rsidRPr="00B02D2F" w:rsidTr="00084FDC">
        <w:trPr>
          <w:jc w:val="center"/>
        </w:trPr>
        <w:tc>
          <w:tcPr>
            <w:tcW w:w="9776" w:type="dxa"/>
            <w:gridSpan w:val="3"/>
          </w:tcPr>
          <w:p w:rsidR="008932E3" w:rsidRPr="00B02D2F" w:rsidRDefault="00C31C5C" w:rsidP="00084FDC">
            <w:pPr>
              <w:ind w:firstLine="0"/>
              <w:jc w:val="center"/>
              <w:rPr>
                <w:rFonts w:ascii="Calibri" w:eastAsia="Calibri" w:hAnsi="Calibri"/>
              </w:rPr>
            </w:pPr>
            <w:r w:rsidRPr="00B02D2F">
              <w:rPr>
                <w:rFonts w:ascii="Liberation Serif" w:eastAsia="Times New Roman" w:hAnsi="Liberation Serif" w:cs="Liberation Serif"/>
                <w:b/>
                <w:color w:val="000000"/>
                <w:lang w:eastAsia="ru-RU"/>
              </w:rPr>
              <w:t>О</w:t>
            </w:r>
            <w:r w:rsidR="00084FDC" w:rsidRPr="00B02D2F">
              <w:rPr>
                <w:rFonts w:ascii="Liberation Serif" w:eastAsia="Times New Roman" w:hAnsi="Liberation Serif" w:cs="Liberation Serif"/>
                <w:b/>
                <w:color w:val="000000"/>
                <w:lang w:eastAsia="ru-RU"/>
              </w:rPr>
              <w:t>бучающиеся</w:t>
            </w:r>
          </w:p>
        </w:tc>
      </w:tr>
      <w:tr w:rsidR="008932E3" w:rsidRPr="00B02D2F" w:rsidTr="00084FDC">
        <w:trPr>
          <w:trHeight w:val="3257"/>
          <w:jc w:val="center"/>
        </w:trPr>
        <w:tc>
          <w:tcPr>
            <w:tcW w:w="3256" w:type="dxa"/>
          </w:tcPr>
          <w:p w:rsidR="008932E3" w:rsidRPr="00B02D2F" w:rsidRDefault="008932E3" w:rsidP="008932E3">
            <w:pPr>
              <w:ind w:firstLine="0"/>
              <w:rPr>
                <w:rFonts w:ascii="Calibri" w:eastAsia="Calibri" w:hAnsi="Calibri"/>
                <w:sz w:val="24"/>
                <w:szCs w:val="24"/>
              </w:rPr>
            </w:pPr>
            <w:r w:rsidRPr="00B02D2F">
              <w:rPr>
                <w:rFonts w:ascii="Liberation Serif" w:eastAsia="Times New Roman" w:hAnsi="Liberation Serif" w:cs="Liberation Serif"/>
                <w:color w:val="000000"/>
                <w:sz w:val="24"/>
                <w:szCs w:val="24"/>
                <w:lang w:eastAsia="ru-RU"/>
              </w:rPr>
              <w:t>Особенности участия в программе</w:t>
            </w:r>
          </w:p>
        </w:tc>
        <w:tc>
          <w:tcPr>
            <w:tcW w:w="3538" w:type="dxa"/>
          </w:tcPr>
          <w:p w:rsidR="008932E3" w:rsidRPr="00B02D2F" w:rsidRDefault="008932E3" w:rsidP="00084FDC">
            <w:pPr>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Высокое количество участников программы на протяжении длительного времени</w:t>
            </w:r>
          </w:p>
          <w:p w:rsidR="008932E3" w:rsidRPr="00B02D2F" w:rsidRDefault="008932E3" w:rsidP="00084FDC">
            <w:pPr>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Интерес участников в профилактической деятельности</w:t>
            </w:r>
          </w:p>
          <w:p w:rsidR="008932E3" w:rsidRPr="00B02D2F" w:rsidRDefault="008932E3" w:rsidP="00084FDC">
            <w:pPr>
              <w:ind w:firstLine="0"/>
              <w:jc w:val="both"/>
              <w:rPr>
                <w:rFonts w:ascii="Calibri" w:eastAsia="Calibri" w:hAnsi="Calibri"/>
                <w:sz w:val="24"/>
                <w:szCs w:val="24"/>
              </w:rPr>
            </w:pPr>
            <w:r w:rsidRPr="00B02D2F">
              <w:rPr>
                <w:rFonts w:ascii="Liberation Serif" w:eastAsia="Times New Roman" w:hAnsi="Liberation Serif" w:cs="Liberation Serif"/>
                <w:color w:val="000000"/>
                <w:sz w:val="24"/>
                <w:szCs w:val="24"/>
                <w:lang w:eastAsia="ru-RU"/>
              </w:rPr>
              <w:t>Адекватное отношение к программе, психологу, который осуществляет работу с несовершеннолетними по профилактике</w:t>
            </w:r>
          </w:p>
        </w:tc>
        <w:tc>
          <w:tcPr>
            <w:tcW w:w="2982" w:type="dxa"/>
            <w:vMerge w:val="restart"/>
          </w:tcPr>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 xml:space="preserve">Минимальное значение – </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(0 баллов)</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 xml:space="preserve">Максимальное значение – </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 xml:space="preserve">(2 балла) </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 xml:space="preserve">где </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0 – полностью отсутствует представленность показателей;</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1 -показатели присутствуют или выражены частично;</w:t>
            </w:r>
          </w:p>
          <w:p w:rsidR="008932E3" w:rsidRPr="00B02D2F" w:rsidRDefault="008932E3" w:rsidP="008932E3">
            <w:pPr>
              <w:ind w:firstLine="0"/>
              <w:rPr>
                <w:rFonts w:ascii="Calibri" w:eastAsia="Calibri" w:hAnsi="Calibri"/>
                <w:sz w:val="22"/>
                <w:szCs w:val="22"/>
              </w:rPr>
            </w:pPr>
            <w:r w:rsidRPr="00B02D2F">
              <w:rPr>
                <w:rFonts w:ascii="Liberation Serif" w:eastAsia="Times New Roman" w:hAnsi="Liberation Serif" w:cs="Liberation Serif"/>
                <w:color w:val="000000"/>
                <w:sz w:val="24"/>
                <w:szCs w:val="24"/>
                <w:lang w:eastAsia="ru-RU"/>
              </w:rPr>
              <w:t>2 - показатели выражены в полном объеме.</w:t>
            </w:r>
          </w:p>
        </w:tc>
      </w:tr>
      <w:tr w:rsidR="008932E3" w:rsidRPr="00B02D2F" w:rsidTr="00084FDC">
        <w:trPr>
          <w:trHeight w:val="105"/>
          <w:jc w:val="center"/>
        </w:trPr>
        <w:tc>
          <w:tcPr>
            <w:tcW w:w="3256" w:type="dxa"/>
          </w:tcPr>
          <w:p w:rsidR="008932E3" w:rsidRPr="00B02D2F" w:rsidRDefault="008932E3" w:rsidP="008932E3">
            <w:pPr>
              <w:ind w:firstLine="0"/>
              <w:rPr>
                <w:rFonts w:ascii="Calibri" w:eastAsia="Calibri" w:hAnsi="Calibri"/>
                <w:sz w:val="24"/>
                <w:szCs w:val="24"/>
              </w:rPr>
            </w:pPr>
            <w:r w:rsidRPr="00B02D2F">
              <w:rPr>
                <w:rFonts w:ascii="Liberation Serif" w:eastAsia="Times New Roman" w:hAnsi="Liberation Serif" w:cs="Liberation Serif"/>
                <w:color w:val="000000"/>
                <w:sz w:val="24"/>
                <w:szCs w:val="24"/>
                <w:lang w:eastAsia="ru-RU"/>
              </w:rPr>
              <w:t>Медико-социальная динамика у участников программы</w:t>
            </w:r>
          </w:p>
        </w:tc>
        <w:tc>
          <w:tcPr>
            <w:tcW w:w="3538" w:type="dxa"/>
          </w:tcPr>
          <w:p w:rsidR="008932E3" w:rsidRPr="00B02D2F" w:rsidRDefault="008932E3" w:rsidP="00084FDC">
            <w:pPr>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Снижение спроса на ПАВ в среде несовершеннолетних</w:t>
            </w:r>
          </w:p>
          <w:p w:rsidR="008932E3" w:rsidRPr="00B02D2F" w:rsidRDefault="008932E3" w:rsidP="00084FDC">
            <w:pPr>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Снижение количества самовольных уходов количества проблем с правоохранительными органами</w:t>
            </w:r>
          </w:p>
          <w:p w:rsidR="008932E3" w:rsidRPr="00B02D2F" w:rsidRDefault="008932E3" w:rsidP="00084FDC">
            <w:pPr>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Снижение количества конфликтов в образовательном учреждении</w:t>
            </w:r>
          </w:p>
          <w:p w:rsidR="008932E3" w:rsidRPr="00B02D2F" w:rsidRDefault="008932E3" w:rsidP="00084FDC">
            <w:pPr>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Улучшение показателей здоровья обучающихся</w:t>
            </w:r>
          </w:p>
          <w:p w:rsidR="008932E3" w:rsidRPr="00B02D2F" w:rsidRDefault="008932E3" w:rsidP="00084FDC">
            <w:pPr>
              <w:ind w:firstLine="0"/>
              <w:jc w:val="both"/>
              <w:rPr>
                <w:rFonts w:ascii="Calibri" w:eastAsia="Calibri" w:hAnsi="Calibri"/>
                <w:sz w:val="24"/>
                <w:szCs w:val="24"/>
              </w:rPr>
            </w:pPr>
            <w:r w:rsidRPr="00B02D2F">
              <w:rPr>
                <w:rFonts w:ascii="Liberation Serif" w:eastAsia="Times New Roman" w:hAnsi="Liberation Serif" w:cs="Liberation Serif"/>
                <w:color w:val="000000"/>
                <w:sz w:val="24"/>
                <w:szCs w:val="24"/>
                <w:lang w:eastAsia="ru-RU"/>
              </w:rPr>
              <w:t>Повышение активности в общественной деятельности</w:t>
            </w:r>
          </w:p>
        </w:tc>
        <w:tc>
          <w:tcPr>
            <w:tcW w:w="2982" w:type="dxa"/>
            <w:vMerge/>
          </w:tcPr>
          <w:p w:rsidR="008932E3" w:rsidRPr="00B02D2F" w:rsidRDefault="008932E3" w:rsidP="008932E3">
            <w:pPr>
              <w:ind w:firstLine="0"/>
              <w:rPr>
                <w:rFonts w:ascii="Calibri" w:eastAsia="Calibri" w:hAnsi="Calibri"/>
                <w:sz w:val="22"/>
                <w:szCs w:val="22"/>
              </w:rPr>
            </w:pPr>
          </w:p>
        </w:tc>
      </w:tr>
      <w:tr w:rsidR="008932E3" w:rsidRPr="00B02D2F" w:rsidTr="00084FDC">
        <w:trPr>
          <w:jc w:val="center"/>
        </w:trPr>
        <w:tc>
          <w:tcPr>
            <w:tcW w:w="3256" w:type="dxa"/>
          </w:tcPr>
          <w:p w:rsidR="008932E3" w:rsidRPr="00B02D2F" w:rsidRDefault="008932E3" w:rsidP="008932E3">
            <w:pPr>
              <w:ind w:firstLine="0"/>
              <w:rPr>
                <w:rFonts w:ascii="Calibri" w:eastAsia="Calibri" w:hAnsi="Calibri"/>
                <w:sz w:val="24"/>
                <w:szCs w:val="24"/>
              </w:rPr>
            </w:pPr>
            <w:r w:rsidRPr="00B02D2F">
              <w:rPr>
                <w:rFonts w:ascii="Liberation Serif" w:eastAsia="Times New Roman" w:hAnsi="Liberation Serif" w:cs="Liberation Serif"/>
                <w:color w:val="000000"/>
                <w:sz w:val="24"/>
                <w:szCs w:val="24"/>
                <w:lang w:eastAsia="ru-RU"/>
              </w:rPr>
              <w:t>Психологическая динамика</w:t>
            </w:r>
          </w:p>
        </w:tc>
        <w:tc>
          <w:tcPr>
            <w:tcW w:w="3538" w:type="dxa"/>
          </w:tcPr>
          <w:p w:rsidR="008932E3" w:rsidRPr="00B02D2F" w:rsidRDefault="008932E3" w:rsidP="00084FDC">
            <w:pPr>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Повышение стрессоустойчивости</w:t>
            </w:r>
          </w:p>
          <w:p w:rsidR="008932E3" w:rsidRPr="00B02D2F" w:rsidRDefault="008932E3" w:rsidP="00084FDC">
            <w:pPr>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Развитие децентрации как способности выхода за пределы ситуации в решении задач</w:t>
            </w:r>
          </w:p>
          <w:p w:rsidR="008932E3" w:rsidRPr="00B02D2F" w:rsidRDefault="008932E3" w:rsidP="00084FDC">
            <w:pPr>
              <w:ind w:firstLine="0"/>
              <w:jc w:val="both"/>
              <w:rPr>
                <w:rFonts w:ascii="Calibri" w:eastAsia="Calibri" w:hAnsi="Calibri"/>
                <w:sz w:val="24"/>
                <w:szCs w:val="24"/>
              </w:rPr>
            </w:pPr>
            <w:r w:rsidRPr="00B02D2F">
              <w:rPr>
                <w:rFonts w:ascii="Liberation Serif" w:eastAsia="Times New Roman" w:hAnsi="Liberation Serif" w:cs="Liberation Serif"/>
                <w:color w:val="000000"/>
                <w:sz w:val="24"/>
                <w:szCs w:val="24"/>
                <w:lang w:eastAsia="ru-RU"/>
              </w:rPr>
              <w:t>Изменение жизненного тонуса, улучшение настроения, самочувствия, повышение активности</w:t>
            </w:r>
          </w:p>
        </w:tc>
        <w:tc>
          <w:tcPr>
            <w:tcW w:w="2982" w:type="dxa"/>
          </w:tcPr>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 xml:space="preserve">Минимальное значение </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(0 баллов)</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 xml:space="preserve">Максимальное значение </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(2 балла)</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 xml:space="preserve">где </w:t>
            </w:r>
          </w:p>
          <w:p w:rsidR="008932E3" w:rsidRPr="00B02D2F" w:rsidRDefault="008932E3" w:rsidP="008932E3">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0 - динамика отрицательная;</w:t>
            </w:r>
          </w:p>
          <w:p w:rsidR="008932E3" w:rsidRPr="00B02D2F" w:rsidRDefault="008932E3" w:rsidP="008932E3">
            <w:pPr>
              <w:widowControl w:val="0"/>
              <w:numPr>
                <w:ilvl w:val="0"/>
                <w:numId w:val="49"/>
              </w:numPr>
              <w:autoSpaceDE w:val="0"/>
              <w:autoSpaceDN w:val="0"/>
              <w:adjustRightInd w:val="0"/>
              <w:ind w:left="35" w:firstLine="107"/>
              <w:contextualSpacing/>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динамика частично положительная;</w:t>
            </w:r>
          </w:p>
          <w:p w:rsidR="008932E3" w:rsidRPr="00B02D2F" w:rsidRDefault="008932E3" w:rsidP="008932E3">
            <w:pPr>
              <w:ind w:firstLine="0"/>
              <w:rPr>
                <w:rFonts w:ascii="Calibri" w:eastAsia="Calibri" w:hAnsi="Calibri"/>
                <w:sz w:val="22"/>
                <w:szCs w:val="22"/>
              </w:rPr>
            </w:pPr>
            <w:r w:rsidRPr="00B02D2F">
              <w:rPr>
                <w:rFonts w:ascii="Liberation Serif" w:eastAsia="Times New Roman" w:hAnsi="Liberation Serif" w:cs="Liberation Serif"/>
                <w:color w:val="000000"/>
                <w:sz w:val="24"/>
                <w:szCs w:val="24"/>
                <w:lang w:eastAsia="ru-RU"/>
              </w:rPr>
              <w:t>2 – динамика положительная</w:t>
            </w:r>
          </w:p>
        </w:tc>
      </w:tr>
      <w:tr w:rsidR="008932E3" w:rsidRPr="00B02D2F" w:rsidTr="00084FDC">
        <w:trPr>
          <w:jc w:val="center"/>
        </w:trPr>
        <w:tc>
          <w:tcPr>
            <w:tcW w:w="3256" w:type="dxa"/>
          </w:tcPr>
          <w:p w:rsidR="008932E3" w:rsidRPr="00B02D2F" w:rsidRDefault="008932E3" w:rsidP="008932E3">
            <w:pPr>
              <w:widowControl w:val="0"/>
              <w:autoSpaceDE w:val="0"/>
              <w:autoSpaceDN w:val="0"/>
              <w:adjustRightInd w:val="0"/>
              <w:ind w:firstLine="0"/>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Субъективная оценка значимости участия в программе</w:t>
            </w:r>
          </w:p>
        </w:tc>
        <w:tc>
          <w:tcPr>
            <w:tcW w:w="3538" w:type="dxa"/>
          </w:tcPr>
          <w:p w:rsidR="008932E3" w:rsidRPr="00B02D2F" w:rsidRDefault="008932E3" w:rsidP="00084FDC">
            <w:pPr>
              <w:widowControl w:val="0"/>
              <w:autoSpaceDE w:val="0"/>
              <w:autoSpaceDN w:val="0"/>
              <w:adjustRightInd w:val="0"/>
              <w:ind w:firstLine="0"/>
              <w:jc w:val="both"/>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Оценка участников программы индивидуальной значимости профилактических мероприятий</w:t>
            </w:r>
          </w:p>
        </w:tc>
        <w:tc>
          <w:tcPr>
            <w:tcW w:w="2982" w:type="dxa"/>
          </w:tcPr>
          <w:p w:rsidR="008932E3" w:rsidRPr="00B02D2F" w:rsidRDefault="008932E3" w:rsidP="008932E3">
            <w:pPr>
              <w:widowControl w:val="0"/>
              <w:autoSpaceDE w:val="0"/>
              <w:autoSpaceDN w:val="0"/>
              <w:adjustRightInd w:val="0"/>
              <w:ind w:firstLine="0"/>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 xml:space="preserve">Минимальное значение  </w:t>
            </w:r>
          </w:p>
          <w:p w:rsidR="008932E3" w:rsidRPr="00B02D2F" w:rsidRDefault="008932E3" w:rsidP="008932E3">
            <w:pPr>
              <w:widowControl w:val="0"/>
              <w:autoSpaceDE w:val="0"/>
              <w:autoSpaceDN w:val="0"/>
              <w:adjustRightInd w:val="0"/>
              <w:ind w:firstLine="0"/>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(0 баллов)</w:t>
            </w:r>
          </w:p>
          <w:p w:rsidR="008932E3" w:rsidRPr="00B02D2F" w:rsidRDefault="008932E3" w:rsidP="008932E3">
            <w:pPr>
              <w:widowControl w:val="0"/>
              <w:autoSpaceDE w:val="0"/>
              <w:autoSpaceDN w:val="0"/>
              <w:adjustRightInd w:val="0"/>
              <w:ind w:firstLine="0"/>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 xml:space="preserve">Максимальное значение </w:t>
            </w:r>
          </w:p>
          <w:p w:rsidR="008932E3" w:rsidRPr="00B02D2F" w:rsidRDefault="008932E3" w:rsidP="008932E3">
            <w:pPr>
              <w:widowControl w:val="0"/>
              <w:autoSpaceDE w:val="0"/>
              <w:autoSpaceDN w:val="0"/>
              <w:adjustRightInd w:val="0"/>
              <w:ind w:firstLine="0"/>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(2 балла)</w:t>
            </w:r>
          </w:p>
          <w:p w:rsidR="008932E3" w:rsidRPr="00B02D2F" w:rsidRDefault="008932E3" w:rsidP="008932E3">
            <w:pPr>
              <w:widowControl w:val="0"/>
              <w:autoSpaceDE w:val="0"/>
              <w:autoSpaceDN w:val="0"/>
              <w:adjustRightInd w:val="0"/>
              <w:ind w:firstLine="0"/>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 xml:space="preserve">где </w:t>
            </w:r>
          </w:p>
          <w:p w:rsidR="008932E3" w:rsidRPr="00B02D2F" w:rsidRDefault="008932E3" w:rsidP="008932E3">
            <w:pPr>
              <w:widowControl w:val="0"/>
              <w:autoSpaceDE w:val="0"/>
              <w:autoSpaceDN w:val="0"/>
              <w:adjustRightInd w:val="0"/>
              <w:ind w:firstLine="0"/>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0 – преимущественно низкие оценки участников;</w:t>
            </w:r>
          </w:p>
          <w:p w:rsidR="008932E3" w:rsidRPr="00B02D2F" w:rsidRDefault="008932E3" w:rsidP="008932E3">
            <w:pPr>
              <w:widowControl w:val="0"/>
              <w:autoSpaceDE w:val="0"/>
              <w:autoSpaceDN w:val="0"/>
              <w:adjustRightInd w:val="0"/>
              <w:ind w:firstLine="0"/>
              <w:rPr>
                <w:rFonts w:ascii="Liberation Serif" w:eastAsia="Times New Roman" w:hAnsi="Liberation Serif" w:cs="Liberation Serif"/>
                <w:color w:val="000000"/>
                <w:sz w:val="24"/>
                <w:szCs w:val="24"/>
                <w:lang w:eastAsia="ru-RU"/>
              </w:rPr>
            </w:pPr>
            <w:r w:rsidRPr="00B02D2F">
              <w:rPr>
                <w:rFonts w:ascii="Liberation Serif" w:eastAsia="Times New Roman" w:hAnsi="Liberation Serif" w:cs="Liberation Serif"/>
                <w:color w:val="000000"/>
                <w:sz w:val="24"/>
                <w:szCs w:val="24"/>
                <w:lang w:eastAsia="ru-RU"/>
              </w:rPr>
              <w:t>1 – преимущественно высокие оценки участников;</w:t>
            </w:r>
          </w:p>
          <w:p w:rsidR="008932E3" w:rsidRPr="00B02D2F" w:rsidRDefault="008932E3" w:rsidP="008932E3">
            <w:pPr>
              <w:ind w:firstLine="0"/>
              <w:rPr>
                <w:rFonts w:ascii="Calibri" w:eastAsia="Calibri" w:hAnsi="Calibri"/>
                <w:sz w:val="24"/>
                <w:szCs w:val="24"/>
              </w:rPr>
            </w:pPr>
            <w:r w:rsidRPr="00B02D2F">
              <w:rPr>
                <w:rFonts w:ascii="Liberation Serif" w:eastAsia="Times New Roman" w:hAnsi="Liberation Serif" w:cs="Liberation Serif"/>
                <w:color w:val="000000"/>
                <w:sz w:val="24"/>
                <w:szCs w:val="24"/>
                <w:lang w:eastAsia="ru-RU"/>
              </w:rPr>
              <w:t>2 – высокие оценки участников</w:t>
            </w:r>
          </w:p>
        </w:tc>
      </w:tr>
      <w:tr w:rsidR="008932E3" w:rsidRPr="00B02D2F" w:rsidTr="00084FDC">
        <w:trPr>
          <w:trHeight w:val="547"/>
          <w:jc w:val="center"/>
        </w:trPr>
        <w:tc>
          <w:tcPr>
            <w:tcW w:w="9776" w:type="dxa"/>
            <w:gridSpan w:val="3"/>
          </w:tcPr>
          <w:p w:rsidR="008932E3" w:rsidRPr="00B02D2F" w:rsidRDefault="008932E3" w:rsidP="008932E3">
            <w:pPr>
              <w:ind w:firstLine="0"/>
              <w:jc w:val="both"/>
              <w:rPr>
                <w:rFonts w:ascii="Calibri" w:eastAsia="Calibri" w:hAnsi="Calibri"/>
                <w:sz w:val="24"/>
                <w:szCs w:val="24"/>
              </w:rPr>
            </w:pPr>
            <w:r w:rsidRPr="00B02D2F">
              <w:rPr>
                <w:rFonts w:ascii="Liberation Serif" w:eastAsia="Times New Roman" w:hAnsi="Liberation Serif" w:cs="Liberation Serif"/>
                <w:color w:val="000000"/>
                <w:sz w:val="24"/>
                <w:szCs w:val="24"/>
                <w:lang w:eastAsia="ru-RU"/>
              </w:rPr>
              <w:t>Оценка по данному критерию производится специалистом, реализующим программу, по завершении ее реализации и служит основным показателем для оценки ее эффективности</w:t>
            </w:r>
          </w:p>
        </w:tc>
      </w:tr>
      <w:tr w:rsidR="008932E3" w:rsidRPr="00B02D2F" w:rsidTr="00084FDC">
        <w:trPr>
          <w:jc w:val="center"/>
        </w:trPr>
        <w:tc>
          <w:tcPr>
            <w:tcW w:w="9776" w:type="dxa"/>
            <w:gridSpan w:val="3"/>
          </w:tcPr>
          <w:p w:rsidR="008932E3" w:rsidRPr="00B02D2F" w:rsidRDefault="008932E3" w:rsidP="008932E3">
            <w:pPr>
              <w:ind w:firstLine="0"/>
              <w:jc w:val="center"/>
              <w:rPr>
                <w:rFonts w:ascii="Liberation Serif" w:eastAsia="Calibri" w:hAnsi="Liberation Serif" w:cs="Liberation Serif"/>
                <w:b/>
                <w:sz w:val="24"/>
                <w:szCs w:val="24"/>
              </w:rPr>
            </w:pPr>
            <w:r w:rsidRPr="00B02D2F">
              <w:rPr>
                <w:rFonts w:ascii="Liberation Serif" w:eastAsia="Calibri" w:hAnsi="Liberation Serif" w:cs="Liberation Serif"/>
                <w:b/>
                <w:sz w:val="24"/>
                <w:szCs w:val="24"/>
              </w:rPr>
              <w:t>Интерпретация итогового балла</w:t>
            </w:r>
          </w:p>
          <w:p w:rsidR="008932E3" w:rsidRPr="00B02D2F" w:rsidRDefault="008932E3" w:rsidP="008932E3">
            <w:pPr>
              <w:ind w:firstLine="0"/>
              <w:jc w:val="both"/>
              <w:rPr>
                <w:rFonts w:ascii="Liberation Serif" w:eastAsia="Calibri" w:hAnsi="Liberation Serif" w:cs="Liberation Serif"/>
                <w:b/>
                <w:sz w:val="24"/>
                <w:szCs w:val="24"/>
              </w:rPr>
            </w:pPr>
            <w:r w:rsidRPr="00B02D2F">
              <w:rPr>
                <w:rFonts w:ascii="Liberation Serif" w:eastAsia="Calibri" w:hAnsi="Liberation Serif" w:cs="Liberation Serif"/>
                <w:b/>
                <w:sz w:val="24"/>
                <w:szCs w:val="24"/>
              </w:rPr>
              <w:t>Минимальное значение – 0 баллов, максимальное значение – 24 балла.</w:t>
            </w:r>
          </w:p>
          <w:p w:rsidR="008932E3" w:rsidRPr="00B02D2F" w:rsidRDefault="008932E3" w:rsidP="008932E3">
            <w:pPr>
              <w:ind w:firstLine="0"/>
              <w:jc w:val="both"/>
              <w:rPr>
                <w:rFonts w:ascii="Liberation Serif" w:eastAsia="Calibri" w:hAnsi="Liberation Serif" w:cs="Liberation Serif"/>
                <w:b/>
                <w:sz w:val="24"/>
                <w:szCs w:val="24"/>
              </w:rPr>
            </w:pPr>
            <w:r w:rsidRPr="00B02D2F">
              <w:rPr>
                <w:rFonts w:ascii="Liberation Serif" w:eastAsia="Calibri" w:hAnsi="Liberation Serif" w:cs="Liberation Serif"/>
                <w:b/>
                <w:sz w:val="24"/>
                <w:szCs w:val="24"/>
              </w:rPr>
              <w:t>Оценка эффективности производится посредством анализа материалов, сопровождающих ход реализации программы: журналов посещения, регистрационных листов, анкет обратной связи от участников, карт наблюдения, аналитических справок по учреждению, отражающих степень проявления нарушений поведения обучающихся, результатов проведения диагностических методик, отражающих наличие или отсутствие изменений на личностном уровне обучающихся.</w:t>
            </w:r>
          </w:p>
          <w:p w:rsidR="008932E3" w:rsidRPr="00B02D2F" w:rsidRDefault="008932E3" w:rsidP="008932E3">
            <w:pPr>
              <w:ind w:firstLine="0"/>
              <w:jc w:val="both"/>
              <w:rPr>
                <w:rFonts w:ascii="Liberation Serif" w:eastAsia="Calibri" w:hAnsi="Liberation Serif" w:cs="Liberation Serif"/>
                <w:b/>
                <w:sz w:val="24"/>
                <w:szCs w:val="24"/>
              </w:rPr>
            </w:pPr>
            <w:r w:rsidRPr="00B02D2F">
              <w:rPr>
                <w:rFonts w:ascii="Liberation Serif" w:eastAsia="Calibri" w:hAnsi="Liberation Serif" w:cs="Liberation Serif"/>
                <w:b/>
                <w:sz w:val="24"/>
                <w:szCs w:val="24"/>
              </w:rPr>
              <w:t>Оценка в диапазоне 20-24 баллов указывает на то, что цель, поставленная в программе, достигнута, получен ожидаемый результат, эффективность программы доказана. Соответственно оценки в диапазоне 0-10 баллов говорят о том, что программа не эффективна, либо низко эффективна, и ее воздействие не является профилактически значимым для той целевой группы, на которую она была направлена.</w:t>
            </w:r>
          </w:p>
          <w:p w:rsidR="008932E3" w:rsidRPr="00B02D2F" w:rsidRDefault="008932E3" w:rsidP="008932E3">
            <w:pPr>
              <w:ind w:firstLine="0"/>
              <w:jc w:val="both"/>
              <w:rPr>
                <w:rFonts w:ascii="Calibri" w:eastAsia="Calibri" w:hAnsi="Calibri"/>
                <w:sz w:val="22"/>
                <w:szCs w:val="22"/>
              </w:rPr>
            </w:pPr>
            <w:r w:rsidRPr="00B02D2F">
              <w:rPr>
                <w:rFonts w:ascii="Liberation Serif" w:eastAsia="Calibri" w:hAnsi="Liberation Serif" w:cs="Liberation Serif"/>
                <w:b/>
                <w:sz w:val="24"/>
                <w:szCs w:val="24"/>
              </w:rPr>
              <w:t>Средние значения, варьирующиеся в диапазоне от 11 до 19 баллов, указывают на то, что программа в целом может быть оценена как эффективная, но ее воздействие было смещено на иные результаты, не относящиеся к профилактически значимым. Такой результат может быть получен вследствие не достаточно продуманного подхода к соотнесению цели, задач и результатов программы, либо вследствие того, что ее апробация не была проведена.</w:t>
            </w:r>
          </w:p>
        </w:tc>
      </w:tr>
    </w:tbl>
    <w:p w:rsidR="007D75A0" w:rsidRPr="00B02D2F" w:rsidRDefault="007D75A0" w:rsidP="008932E3">
      <w:pPr>
        <w:ind w:firstLine="0"/>
        <w:jc w:val="both"/>
        <w:rPr>
          <w:rFonts w:eastAsia="Times New Roman"/>
          <w:b/>
          <w:lang w:eastAsia="ru-RU"/>
        </w:rPr>
      </w:pPr>
    </w:p>
    <w:p w:rsidR="00B00BB0" w:rsidRPr="00B02D2F" w:rsidRDefault="00B00BB0" w:rsidP="00B00BB0">
      <w:pPr>
        <w:jc w:val="both"/>
        <w:rPr>
          <w:rFonts w:ascii="Liberation Serif" w:hAnsi="Liberation Serif" w:cs="Liberation Serif"/>
        </w:rPr>
      </w:pPr>
      <w:r w:rsidRPr="00B02D2F">
        <w:rPr>
          <w:rFonts w:ascii="Liberation Serif" w:hAnsi="Liberation Serif" w:cs="Liberation Serif"/>
        </w:rPr>
        <w:t xml:space="preserve">Таким образом, профилактические программы с доказанной эффективностью оказывают влияние, как на осознание </w:t>
      </w:r>
      <w:r w:rsidR="00CC2FCB" w:rsidRPr="00B02D2F">
        <w:rPr>
          <w:rFonts w:ascii="Liberation Serif" w:hAnsi="Liberation Serif" w:cs="Liberation Serif"/>
        </w:rPr>
        <w:t>обучающихся</w:t>
      </w:r>
      <w:r w:rsidRPr="00B02D2F">
        <w:rPr>
          <w:rFonts w:ascii="Liberation Serif" w:hAnsi="Liberation Serif" w:cs="Liberation Serif"/>
        </w:rPr>
        <w:t xml:space="preserve"> субъективно опасной ситуации, так и на формирование способности выбора адекватных жизненных решений, включая участие родителей </w:t>
      </w:r>
      <w:r w:rsidR="00CC2FCB" w:rsidRPr="00B02D2F">
        <w:rPr>
          <w:rFonts w:ascii="Liberation Serif" w:hAnsi="Liberation Serif" w:cs="Liberation Serif"/>
        </w:rPr>
        <w:t xml:space="preserve">(законных представителей) </w:t>
      </w:r>
      <w:r w:rsidRPr="00B02D2F">
        <w:rPr>
          <w:rFonts w:ascii="Liberation Serif" w:hAnsi="Liberation Serif" w:cs="Liberation Serif"/>
        </w:rPr>
        <w:t>и педагогов.</w:t>
      </w:r>
    </w:p>
    <w:p w:rsidR="00DC1077" w:rsidRPr="00B02D2F" w:rsidRDefault="00DC1077" w:rsidP="005B172E">
      <w:pPr>
        <w:jc w:val="both"/>
        <w:rPr>
          <w:rFonts w:ascii="Liberation Serif" w:hAnsi="Liberation Serif" w:cs="Liberation Serif"/>
        </w:rPr>
      </w:pPr>
    </w:p>
    <w:p w:rsidR="00DC1077" w:rsidRPr="00B02D2F" w:rsidRDefault="00DC1077" w:rsidP="00B00BB0">
      <w:pPr>
        <w:pStyle w:val="a3"/>
        <w:numPr>
          <w:ilvl w:val="1"/>
          <w:numId w:val="32"/>
        </w:numPr>
        <w:jc w:val="both"/>
        <w:rPr>
          <w:rFonts w:ascii="Liberation Serif" w:hAnsi="Liberation Serif" w:cs="Liberation Serif"/>
          <w:b/>
        </w:rPr>
      </w:pPr>
      <w:r w:rsidRPr="00B02D2F">
        <w:rPr>
          <w:rFonts w:ascii="Liberation Serif" w:hAnsi="Liberation Serif" w:cs="Liberation Serif"/>
          <w:b/>
        </w:rPr>
        <w:t>Критер</w:t>
      </w:r>
      <w:r w:rsidR="00B00BB0" w:rsidRPr="00B02D2F">
        <w:rPr>
          <w:rFonts w:ascii="Liberation Serif" w:hAnsi="Liberation Serif" w:cs="Liberation Serif"/>
          <w:b/>
        </w:rPr>
        <w:t>ии эффективности коррекционных программ</w:t>
      </w:r>
    </w:p>
    <w:p w:rsidR="00B00BB0" w:rsidRPr="00B02D2F" w:rsidRDefault="00B00BB0" w:rsidP="00B00BB0">
      <w:pPr>
        <w:pStyle w:val="a3"/>
        <w:ind w:left="1429" w:firstLine="0"/>
        <w:jc w:val="both"/>
        <w:rPr>
          <w:rFonts w:ascii="Liberation Serif" w:hAnsi="Liberation Serif" w:cs="Liberation Serif"/>
          <w:b/>
        </w:rPr>
      </w:pPr>
    </w:p>
    <w:p w:rsidR="00B00BB0" w:rsidRPr="00B02D2F" w:rsidRDefault="00B00BB0" w:rsidP="00033F81">
      <w:pPr>
        <w:jc w:val="both"/>
        <w:rPr>
          <w:rFonts w:ascii="Liberation Serif" w:eastAsia="Calibri" w:hAnsi="Liberation Serif" w:cs="Liberation Serif"/>
        </w:rPr>
      </w:pPr>
      <w:r w:rsidRPr="00B02D2F">
        <w:rPr>
          <w:rFonts w:ascii="Liberation Serif" w:eastAsia="Calibri" w:hAnsi="Liberation Serif" w:cs="Liberation Serif"/>
        </w:rPr>
        <w:t>В настоящее время увеличивается количество несовершеннолетних, имеющих отклонения в развитии, поведении,</w:t>
      </w:r>
      <w:r w:rsidR="00033F81" w:rsidRPr="00B02D2F">
        <w:rPr>
          <w:rFonts w:ascii="Liberation Serif" w:eastAsia="Calibri" w:hAnsi="Liberation Serif" w:cs="Liberation Serif"/>
        </w:rPr>
        <w:t xml:space="preserve"> эмоционально-волевой сфере</w:t>
      </w:r>
      <w:r w:rsidRPr="00B02D2F">
        <w:rPr>
          <w:rFonts w:ascii="Liberation Serif" w:eastAsia="Calibri" w:hAnsi="Liberation Serif" w:cs="Liberation Serif"/>
        </w:rPr>
        <w:t xml:space="preserve">. Как правило, работа с такими детьми строится в направлении реализации </w:t>
      </w:r>
      <w:r w:rsidR="00056EE9" w:rsidRPr="00B02D2F">
        <w:rPr>
          <w:rFonts w:ascii="Liberation Serif" w:eastAsia="Calibri" w:hAnsi="Liberation Serif" w:cs="Liberation Serif"/>
        </w:rPr>
        <w:t>индивидуального маршрута</w:t>
      </w:r>
      <w:r w:rsidRPr="00B02D2F">
        <w:rPr>
          <w:rFonts w:ascii="Liberation Serif" w:eastAsia="Calibri" w:hAnsi="Liberation Serif" w:cs="Liberation Serif"/>
        </w:rPr>
        <w:t xml:space="preserve"> с исполь</w:t>
      </w:r>
      <w:r w:rsidR="00285609" w:rsidRPr="00B02D2F">
        <w:rPr>
          <w:rFonts w:ascii="Liberation Serif" w:eastAsia="Calibri" w:hAnsi="Liberation Serif" w:cs="Liberation Serif"/>
        </w:rPr>
        <w:t>зованием коррекционных программ</w:t>
      </w:r>
      <w:r w:rsidRPr="00B02D2F">
        <w:rPr>
          <w:rFonts w:ascii="Liberation Serif" w:eastAsia="Calibri" w:hAnsi="Liberation Serif" w:cs="Liberation Serif"/>
        </w:rPr>
        <w:t xml:space="preserve">. </w:t>
      </w:r>
    </w:p>
    <w:p w:rsidR="00034B39" w:rsidRPr="00B02D2F" w:rsidRDefault="00B00BB0" w:rsidP="00B00BB0">
      <w:pPr>
        <w:jc w:val="both"/>
        <w:rPr>
          <w:rFonts w:ascii="Liberation Serif" w:eastAsia="Calibri" w:hAnsi="Liberation Serif" w:cs="Liberation Serif"/>
        </w:rPr>
      </w:pPr>
      <w:r w:rsidRPr="00B02D2F">
        <w:rPr>
          <w:rFonts w:ascii="Liberation Serif" w:eastAsia="Calibri" w:hAnsi="Liberation Serif" w:cs="Liberation Serif"/>
        </w:rPr>
        <w:t>Коррекционная работа – специфическая деятельность, опирающаяся на индивидуальные и общепринятые нормы, зависящая от индивидуальных особенностей человека и социальных факторов, воздействующих на него. Результат коррекционной работы имеет две т</w:t>
      </w:r>
      <w:r w:rsidR="00034B39" w:rsidRPr="00B02D2F">
        <w:rPr>
          <w:rFonts w:ascii="Liberation Serif" w:eastAsia="Calibri" w:hAnsi="Liberation Serif" w:cs="Liberation Serif"/>
        </w:rPr>
        <w:t>очки анализа:</w:t>
      </w:r>
    </w:p>
    <w:p w:rsidR="00034B39" w:rsidRPr="00B02D2F" w:rsidRDefault="00034B39" w:rsidP="00B00BB0">
      <w:pPr>
        <w:jc w:val="both"/>
        <w:rPr>
          <w:rFonts w:ascii="Liberation Serif" w:eastAsia="Calibri" w:hAnsi="Liberation Serif" w:cs="Liberation Serif"/>
        </w:rPr>
      </w:pPr>
      <w:r w:rsidRPr="00B02D2F">
        <w:rPr>
          <w:rFonts w:ascii="Liberation Serif" w:eastAsia="Calibri" w:hAnsi="Liberation Serif" w:cs="Liberation Serif"/>
        </w:rPr>
        <w:t>оценка</w:t>
      </w:r>
      <w:r w:rsidR="00B00BB0" w:rsidRPr="00B02D2F">
        <w:rPr>
          <w:rFonts w:ascii="Liberation Serif" w:eastAsia="Calibri" w:hAnsi="Liberation Serif" w:cs="Liberation Serif"/>
        </w:rPr>
        <w:t xml:space="preserve"> результат</w:t>
      </w:r>
      <w:r w:rsidRPr="00B02D2F">
        <w:rPr>
          <w:rFonts w:ascii="Liberation Serif" w:eastAsia="Calibri" w:hAnsi="Liberation Serif" w:cs="Liberation Serif"/>
        </w:rPr>
        <w:t>а</w:t>
      </w:r>
      <w:r w:rsidR="00B00BB0" w:rsidRPr="00B02D2F">
        <w:rPr>
          <w:rFonts w:ascii="Liberation Serif" w:eastAsia="Calibri" w:hAnsi="Liberation Serif" w:cs="Liberation Serif"/>
        </w:rPr>
        <w:t xml:space="preserve"> работы </w:t>
      </w:r>
      <w:r w:rsidRPr="00B02D2F">
        <w:rPr>
          <w:rFonts w:ascii="Liberation Serif" w:eastAsia="Calibri" w:hAnsi="Liberation Serif" w:cs="Liberation Serif"/>
        </w:rPr>
        <w:t>после завершения</w:t>
      </w:r>
      <w:r w:rsidR="00B00BB0" w:rsidRPr="00B02D2F">
        <w:rPr>
          <w:rFonts w:ascii="Liberation Serif" w:eastAsia="Calibri" w:hAnsi="Liberation Serif" w:cs="Liberation Serif"/>
        </w:rPr>
        <w:t xml:space="preserve"> программы сопровождения</w:t>
      </w:r>
      <w:r w:rsidRPr="00B02D2F">
        <w:rPr>
          <w:rFonts w:ascii="Liberation Serif" w:eastAsia="Calibri" w:hAnsi="Liberation Serif" w:cs="Liberation Serif"/>
        </w:rPr>
        <w:t xml:space="preserve"> с обучающимся;</w:t>
      </w:r>
    </w:p>
    <w:p w:rsidR="00B00BB0" w:rsidRPr="00B02D2F" w:rsidRDefault="00034B39" w:rsidP="00B00BB0">
      <w:pPr>
        <w:jc w:val="both"/>
        <w:rPr>
          <w:rFonts w:ascii="Liberation Serif" w:eastAsia="Calibri" w:hAnsi="Liberation Serif" w:cs="Liberation Serif"/>
        </w:rPr>
      </w:pPr>
      <w:r w:rsidRPr="00B02D2F">
        <w:rPr>
          <w:rFonts w:ascii="Liberation Serif" w:eastAsia="Calibri" w:hAnsi="Liberation Serif" w:cs="Liberation Serif"/>
        </w:rPr>
        <w:t xml:space="preserve">оценка </w:t>
      </w:r>
      <w:r w:rsidR="00B00BB0" w:rsidRPr="00B02D2F">
        <w:rPr>
          <w:rFonts w:ascii="Liberation Serif" w:eastAsia="Calibri" w:hAnsi="Liberation Serif" w:cs="Liberation Serif"/>
        </w:rPr>
        <w:t>результат</w:t>
      </w:r>
      <w:r w:rsidRPr="00B02D2F">
        <w:rPr>
          <w:rFonts w:ascii="Liberation Serif" w:eastAsia="Calibri" w:hAnsi="Liberation Serif" w:cs="Liberation Serif"/>
        </w:rPr>
        <w:t>а</w:t>
      </w:r>
      <w:r w:rsidR="00B00BB0" w:rsidRPr="00B02D2F">
        <w:rPr>
          <w:rFonts w:ascii="Liberation Serif" w:eastAsia="Calibri" w:hAnsi="Liberation Serif" w:cs="Liberation Serif"/>
        </w:rPr>
        <w:t xml:space="preserve"> дальнейшей адаптации и социализации личности, сохранение </w:t>
      </w:r>
      <w:r w:rsidRPr="00B02D2F">
        <w:rPr>
          <w:rFonts w:ascii="Liberation Serif" w:eastAsia="Calibri" w:hAnsi="Liberation Serif" w:cs="Liberation Serif"/>
        </w:rPr>
        <w:t>и управление знаниями, умениями и навыками</w:t>
      </w:r>
      <w:r w:rsidR="00B00BB0" w:rsidRPr="00B02D2F">
        <w:rPr>
          <w:rFonts w:ascii="Liberation Serif" w:eastAsia="Calibri" w:hAnsi="Liberation Serif" w:cs="Liberation Serif"/>
        </w:rPr>
        <w:t>.</w:t>
      </w:r>
    </w:p>
    <w:p w:rsidR="00B00BB0" w:rsidRPr="00B02D2F" w:rsidRDefault="00B00BB0" w:rsidP="005D40C1">
      <w:pPr>
        <w:jc w:val="both"/>
        <w:rPr>
          <w:rFonts w:ascii="Liberation Serif" w:eastAsia="Calibri" w:hAnsi="Liberation Serif" w:cs="Liberation Serif"/>
        </w:rPr>
      </w:pPr>
      <w:r w:rsidRPr="00B02D2F">
        <w:rPr>
          <w:rFonts w:ascii="Liberation Serif" w:eastAsia="Calibri" w:hAnsi="Liberation Serif" w:cs="Liberation Serif"/>
        </w:rPr>
        <w:t xml:space="preserve">Результативность программ, как правило, оценивается по ряду показателей проведенных диагностических обследований. </w:t>
      </w:r>
    </w:p>
    <w:p w:rsidR="005D40C1" w:rsidRPr="00B02D2F" w:rsidRDefault="00B00BB0" w:rsidP="00B00BB0">
      <w:pPr>
        <w:jc w:val="both"/>
        <w:rPr>
          <w:rFonts w:ascii="Liberation Serif" w:eastAsia="Calibri" w:hAnsi="Liberation Serif" w:cs="Liberation Serif"/>
        </w:rPr>
      </w:pPr>
      <w:r w:rsidRPr="00B02D2F">
        <w:rPr>
          <w:rFonts w:ascii="Liberation Serif" w:eastAsia="Calibri" w:hAnsi="Liberation Serif" w:cs="Liberation Serif"/>
        </w:rPr>
        <w:t>П</w:t>
      </w:r>
      <w:r w:rsidR="005D40C1" w:rsidRPr="00B02D2F">
        <w:rPr>
          <w:rFonts w:ascii="Liberation Serif" w:eastAsia="Calibri" w:hAnsi="Liberation Serif" w:cs="Liberation Serif"/>
        </w:rPr>
        <w:t>ервая группа</w:t>
      </w:r>
      <w:r w:rsidRPr="00B02D2F">
        <w:rPr>
          <w:rFonts w:ascii="Liberation Serif" w:eastAsia="Calibri" w:hAnsi="Liberation Serif" w:cs="Liberation Serif"/>
        </w:rPr>
        <w:t xml:space="preserve"> критериев</w:t>
      </w:r>
      <w:r w:rsidR="005D40C1" w:rsidRPr="00B02D2F">
        <w:rPr>
          <w:rFonts w:ascii="Liberation Serif" w:eastAsia="Calibri" w:hAnsi="Liberation Serif" w:cs="Liberation Serif"/>
        </w:rPr>
        <w:t xml:space="preserve">: </w:t>
      </w:r>
      <w:r w:rsidRPr="00B02D2F">
        <w:rPr>
          <w:rFonts w:ascii="Liberation Serif" w:eastAsia="Calibri" w:hAnsi="Liberation Serif" w:cs="Liberation Serif"/>
        </w:rPr>
        <w:t xml:space="preserve"> </w:t>
      </w:r>
    </w:p>
    <w:p w:rsidR="005D40C1" w:rsidRPr="00B02D2F" w:rsidRDefault="005D40C1" w:rsidP="005D40C1">
      <w:pPr>
        <w:pStyle w:val="a3"/>
        <w:numPr>
          <w:ilvl w:val="0"/>
          <w:numId w:val="45"/>
        </w:numPr>
        <w:jc w:val="both"/>
        <w:rPr>
          <w:rFonts w:ascii="Liberation Serif" w:eastAsia="Calibri" w:hAnsi="Liberation Serif" w:cs="Liberation Serif"/>
        </w:rPr>
      </w:pPr>
      <w:r w:rsidRPr="00B02D2F">
        <w:rPr>
          <w:rFonts w:ascii="Liberation Serif" w:eastAsia="Calibri" w:hAnsi="Liberation Serif" w:cs="Liberation Serif"/>
        </w:rPr>
        <w:t>целеполагание;</w:t>
      </w:r>
    </w:p>
    <w:p w:rsidR="00B00BB0" w:rsidRPr="00B02D2F" w:rsidRDefault="005D40C1" w:rsidP="005D40C1">
      <w:pPr>
        <w:pStyle w:val="a3"/>
        <w:numPr>
          <w:ilvl w:val="0"/>
          <w:numId w:val="45"/>
        </w:numPr>
        <w:jc w:val="both"/>
        <w:rPr>
          <w:rFonts w:ascii="Liberation Serif" w:eastAsia="Calibri" w:hAnsi="Liberation Serif" w:cs="Liberation Serif"/>
        </w:rPr>
      </w:pPr>
      <w:r w:rsidRPr="00B02D2F">
        <w:rPr>
          <w:rFonts w:ascii="Liberation Serif" w:eastAsia="Calibri" w:hAnsi="Liberation Serif" w:cs="Liberation Serif"/>
        </w:rPr>
        <w:t>оценка нормы;</w:t>
      </w:r>
    </w:p>
    <w:p w:rsidR="00B00BB0" w:rsidRPr="00B02D2F" w:rsidRDefault="005D40C1" w:rsidP="00B00BB0">
      <w:pPr>
        <w:jc w:val="both"/>
        <w:rPr>
          <w:rFonts w:ascii="Liberation Serif" w:eastAsia="Calibri" w:hAnsi="Liberation Serif" w:cs="Liberation Serif"/>
          <w:u w:val="single"/>
        </w:rPr>
      </w:pPr>
      <w:r w:rsidRPr="00B02D2F">
        <w:rPr>
          <w:rFonts w:ascii="Liberation Serif" w:eastAsia="Calibri" w:hAnsi="Liberation Serif" w:cs="Liberation Serif"/>
        </w:rPr>
        <w:t>3. подбор инструментария;</w:t>
      </w:r>
    </w:p>
    <w:p w:rsidR="00B00BB0" w:rsidRPr="00B02D2F" w:rsidRDefault="005D40C1" w:rsidP="00B00BB0">
      <w:pPr>
        <w:jc w:val="both"/>
        <w:rPr>
          <w:rFonts w:ascii="Liberation Serif" w:eastAsia="Calibri" w:hAnsi="Liberation Serif" w:cs="Liberation Serif"/>
        </w:rPr>
      </w:pPr>
      <w:r w:rsidRPr="00B02D2F">
        <w:rPr>
          <w:rFonts w:ascii="Liberation Serif" w:eastAsia="Calibri" w:hAnsi="Liberation Serif" w:cs="Liberation Serif"/>
        </w:rPr>
        <w:t>4. выполнение учебного плана;</w:t>
      </w:r>
    </w:p>
    <w:p w:rsidR="00B00BB0" w:rsidRPr="00B02D2F" w:rsidRDefault="005D40C1" w:rsidP="00B00BB0">
      <w:pPr>
        <w:jc w:val="both"/>
        <w:rPr>
          <w:rFonts w:ascii="Liberation Serif" w:eastAsia="Calibri" w:hAnsi="Liberation Serif" w:cs="Liberation Serif"/>
          <w:u w:val="single"/>
        </w:rPr>
      </w:pPr>
      <w:r w:rsidRPr="00B02D2F">
        <w:rPr>
          <w:rFonts w:ascii="Liberation Serif" w:eastAsia="Calibri" w:hAnsi="Liberation Serif" w:cs="Liberation Serif"/>
        </w:rPr>
        <w:t>5. р</w:t>
      </w:r>
      <w:r w:rsidR="00B00BB0" w:rsidRPr="00B02D2F">
        <w:rPr>
          <w:rFonts w:ascii="Liberation Serif" w:eastAsia="Calibri" w:hAnsi="Liberation Serif" w:cs="Liberation Serif"/>
        </w:rPr>
        <w:t>есурсное обеспечение программы.</w:t>
      </w:r>
    </w:p>
    <w:p w:rsidR="00AB0CA0" w:rsidRPr="00B02D2F" w:rsidRDefault="00B00BB0" w:rsidP="00D55C36">
      <w:pPr>
        <w:jc w:val="both"/>
        <w:rPr>
          <w:rFonts w:ascii="Liberation Serif" w:eastAsia="Calibri" w:hAnsi="Liberation Serif" w:cs="Liberation Serif"/>
        </w:rPr>
      </w:pPr>
      <w:r w:rsidRPr="00B02D2F">
        <w:rPr>
          <w:rFonts w:ascii="Liberation Serif" w:eastAsia="Calibri" w:hAnsi="Liberation Serif" w:cs="Liberation Serif"/>
        </w:rPr>
        <w:t>Таким образом, все вышеперечисленные критерии составляют основу оценивания, которые представлены</w:t>
      </w:r>
      <w:r w:rsidR="00164F88" w:rsidRPr="00B02D2F">
        <w:rPr>
          <w:rFonts w:ascii="Liberation Serif" w:eastAsia="Calibri" w:hAnsi="Liberation Serif" w:cs="Liberation Serif"/>
        </w:rPr>
        <w:t xml:space="preserve"> в Т</w:t>
      </w:r>
      <w:r w:rsidRPr="00B02D2F">
        <w:rPr>
          <w:rFonts w:ascii="Liberation Serif" w:eastAsia="Calibri" w:hAnsi="Liberation Serif" w:cs="Liberation Serif"/>
        </w:rPr>
        <w:t xml:space="preserve">аблице 3. </w:t>
      </w:r>
    </w:p>
    <w:p w:rsidR="00315DB9" w:rsidRPr="00B02D2F" w:rsidRDefault="00315DB9" w:rsidP="00D55C36">
      <w:pPr>
        <w:jc w:val="both"/>
        <w:rPr>
          <w:rFonts w:ascii="Liberation Serif" w:eastAsia="Calibri" w:hAnsi="Liberation Serif" w:cs="Liberation Serif"/>
        </w:rPr>
      </w:pPr>
    </w:p>
    <w:p w:rsidR="00370C7C" w:rsidRPr="00B02D2F" w:rsidRDefault="00B00BB0" w:rsidP="00B00BB0">
      <w:pPr>
        <w:ind w:firstLine="0"/>
        <w:rPr>
          <w:rFonts w:ascii="Liberation Serif" w:hAnsi="Liberation Serif" w:cs="Liberation Serif"/>
          <w:b/>
        </w:rPr>
      </w:pPr>
      <w:r w:rsidRPr="00B02D2F">
        <w:rPr>
          <w:rFonts w:ascii="Liberation Serif" w:hAnsi="Liberation Serif" w:cs="Liberation Serif"/>
          <w:b/>
        </w:rPr>
        <w:t>Таблица 3. Критерии оценки эффективности коррекционных программ</w:t>
      </w:r>
    </w:p>
    <w:p w:rsidR="00315DB9" w:rsidRPr="00B02D2F" w:rsidRDefault="00315DB9" w:rsidP="00B00BB0">
      <w:pPr>
        <w:ind w:firstLine="0"/>
        <w:rPr>
          <w:rFonts w:ascii="Liberation Serif" w:hAnsi="Liberation Serif" w:cs="Liberation Serif"/>
          <w:b/>
        </w:rPr>
      </w:pPr>
    </w:p>
    <w:tbl>
      <w:tblPr>
        <w:tblStyle w:val="ab"/>
        <w:tblW w:w="10060" w:type="dxa"/>
        <w:tblLayout w:type="fixed"/>
        <w:tblLook w:val="04A0" w:firstRow="1" w:lastRow="0" w:firstColumn="1" w:lastColumn="0" w:noHBand="0" w:noVBand="1"/>
      </w:tblPr>
      <w:tblGrid>
        <w:gridCol w:w="2155"/>
        <w:gridCol w:w="2093"/>
        <w:gridCol w:w="2268"/>
        <w:gridCol w:w="1559"/>
        <w:gridCol w:w="1985"/>
      </w:tblGrid>
      <w:tr w:rsidR="00BE1BD2" w:rsidRPr="00B02D2F" w:rsidTr="00084FDC">
        <w:tc>
          <w:tcPr>
            <w:tcW w:w="2155" w:type="dxa"/>
          </w:tcPr>
          <w:p w:rsidR="00BE1BD2" w:rsidRPr="00B02D2F" w:rsidRDefault="00BE1BD2" w:rsidP="00BE1BD2">
            <w:pPr>
              <w:ind w:firstLine="0"/>
              <w:jc w:val="center"/>
              <w:rPr>
                <w:rFonts w:ascii="Liberation Serif" w:eastAsia="Calibri" w:hAnsi="Liberation Serif" w:cs="Liberation Serif"/>
                <w:b/>
              </w:rPr>
            </w:pPr>
            <w:r w:rsidRPr="00B02D2F">
              <w:rPr>
                <w:rFonts w:ascii="Liberation Serif" w:eastAsia="Calibri" w:hAnsi="Liberation Serif" w:cs="Liberation Serif"/>
                <w:b/>
              </w:rPr>
              <w:t>Критерий</w:t>
            </w:r>
          </w:p>
        </w:tc>
        <w:tc>
          <w:tcPr>
            <w:tcW w:w="2093" w:type="dxa"/>
          </w:tcPr>
          <w:p w:rsidR="00BE1BD2" w:rsidRPr="00B02D2F" w:rsidRDefault="00BE1BD2" w:rsidP="00BE1BD2">
            <w:pPr>
              <w:ind w:firstLine="0"/>
              <w:jc w:val="center"/>
              <w:rPr>
                <w:rFonts w:ascii="Liberation Serif" w:eastAsia="Calibri" w:hAnsi="Liberation Serif" w:cs="Liberation Serif"/>
                <w:b/>
              </w:rPr>
            </w:pPr>
            <w:r w:rsidRPr="00B02D2F">
              <w:rPr>
                <w:rFonts w:ascii="Liberation Serif" w:eastAsia="Calibri" w:hAnsi="Liberation Serif" w:cs="Liberation Serif"/>
                <w:b/>
              </w:rPr>
              <w:t>Показатель</w:t>
            </w:r>
          </w:p>
        </w:tc>
        <w:tc>
          <w:tcPr>
            <w:tcW w:w="2268" w:type="dxa"/>
          </w:tcPr>
          <w:p w:rsidR="00BE1BD2" w:rsidRPr="00B02D2F" w:rsidRDefault="00BE1BD2" w:rsidP="00BE1BD2">
            <w:pPr>
              <w:ind w:firstLine="0"/>
              <w:jc w:val="center"/>
              <w:rPr>
                <w:rFonts w:ascii="Liberation Serif" w:eastAsia="Calibri" w:hAnsi="Liberation Serif" w:cs="Liberation Serif"/>
                <w:b/>
              </w:rPr>
            </w:pPr>
            <w:r w:rsidRPr="00B02D2F">
              <w:rPr>
                <w:rFonts w:ascii="Liberation Serif" w:eastAsia="Calibri" w:hAnsi="Liberation Serif" w:cs="Liberation Serif"/>
                <w:b/>
              </w:rPr>
              <w:t>Итоговый  балл</w:t>
            </w:r>
          </w:p>
        </w:tc>
        <w:tc>
          <w:tcPr>
            <w:tcW w:w="1559" w:type="dxa"/>
          </w:tcPr>
          <w:p w:rsidR="00BE1BD2" w:rsidRPr="00B02D2F" w:rsidRDefault="00BE1BD2" w:rsidP="00BE1BD2">
            <w:pPr>
              <w:ind w:firstLine="0"/>
              <w:jc w:val="center"/>
              <w:rPr>
                <w:rFonts w:ascii="Liberation Serif" w:eastAsia="Calibri" w:hAnsi="Liberation Serif" w:cs="Liberation Serif"/>
                <w:b/>
              </w:rPr>
            </w:pPr>
            <w:r w:rsidRPr="00B02D2F">
              <w:rPr>
                <w:rFonts w:ascii="Liberation Serif" w:eastAsia="Calibri" w:hAnsi="Liberation Serif" w:cs="Liberation Serif"/>
                <w:b/>
              </w:rPr>
              <w:t>Субъект оценки</w:t>
            </w:r>
          </w:p>
        </w:tc>
        <w:tc>
          <w:tcPr>
            <w:tcW w:w="1985" w:type="dxa"/>
          </w:tcPr>
          <w:p w:rsidR="00BE1BD2" w:rsidRPr="00B02D2F" w:rsidRDefault="00BE1BD2" w:rsidP="00BE1BD2">
            <w:pPr>
              <w:ind w:firstLine="0"/>
              <w:jc w:val="center"/>
              <w:rPr>
                <w:rFonts w:ascii="Liberation Serif" w:eastAsia="Calibri" w:hAnsi="Liberation Serif" w:cs="Liberation Serif"/>
                <w:b/>
              </w:rPr>
            </w:pPr>
            <w:r w:rsidRPr="00B02D2F">
              <w:rPr>
                <w:rFonts w:ascii="Liberation Serif" w:eastAsia="Calibri" w:hAnsi="Liberation Serif" w:cs="Liberation Serif"/>
                <w:b/>
              </w:rPr>
              <w:t>Предмет  оценки</w:t>
            </w:r>
          </w:p>
        </w:tc>
      </w:tr>
      <w:tr w:rsidR="00BE1BD2" w:rsidRPr="00B02D2F" w:rsidTr="00084FDC">
        <w:trPr>
          <w:trHeight w:val="180"/>
        </w:trPr>
        <w:tc>
          <w:tcPr>
            <w:tcW w:w="10060" w:type="dxa"/>
            <w:gridSpan w:val="5"/>
          </w:tcPr>
          <w:p w:rsidR="00BE1BD2" w:rsidRPr="00B02D2F" w:rsidRDefault="00BE1BD2" w:rsidP="00BE1BD2">
            <w:pPr>
              <w:ind w:firstLine="0"/>
              <w:jc w:val="center"/>
              <w:rPr>
                <w:rFonts w:ascii="Calibri" w:eastAsia="Calibri" w:hAnsi="Calibri"/>
                <w:b/>
              </w:rPr>
            </w:pPr>
            <w:r w:rsidRPr="00B02D2F">
              <w:rPr>
                <w:rFonts w:ascii="Liberation Serif" w:eastAsia="Calibri" w:hAnsi="Liberation Serif" w:cs="Liberation Serif"/>
                <w:b/>
              </w:rPr>
              <w:t>Особенности коррекционной программы</w:t>
            </w:r>
          </w:p>
        </w:tc>
      </w:tr>
      <w:tr w:rsidR="00BE1BD2" w:rsidRPr="00B02D2F" w:rsidTr="00084FDC">
        <w:tc>
          <w:tcPr>
            <w:tcW w:w="2155" w:type="dxa"/>
          </w:tcPr>
          <w:p w:rsidR="00BE1BD2" w:rsidRPr="00B02D2F" w:rsidRDefault="00BE1BD2" w:rsidP="00084FDC">
            <w:pPr>
              <w:ind w:firstLine="0"/>
              <w:jc w:val="both"/>
              <w:rPr>
                <w:rFonts w:ascii="Liberation Serif" w:eastAsia="Calibri" w:hAnsi="Liberation Serif" w:cs="Liberation Serif"/>
                <w:sz w:val="24"/>
                <w:szCs w:val="24"/>
              </w:rPr>
            </w:pPr>
            <w:r w:rsidRPr="00B02D2F">
              <w:rPr>
                <w:rFonts w:ascii="Liberation Serif" w:eastAsia="Calibri" w:hAnsi="Liberation Serif" w:cs="Liberation Serif"/>
                <w:sz w:val="24"/>
                <w:szCs w:val="24"/>
              </w:rPr>
              <w:t>Целеполагание</w:t>
            </w:r>
          </w:p>
          <w:p w:rsidR="00BE1BD2" w:rsidRPr="00B02D2F" w:rsidRDefault="00BE1BD2" w:rsidP="00084FDC">
            <w:pPr>
              <w:ind w:firstLine="0"/>
              <w:jc w:val="both"/>
              <w:rPr>
                <w:rFonts w:ascii="Liberation Serif" w:eastAsia="Calibri" w:hAnsi="Liberation Serif" w:cs="Liberation Serif"/>
                <w:sz w:val="24"/>
                <w:szCs w:val="24"/>
              </w:rPr>
            </w:pPr>
            <w:r w:rsidRPr="00B02D2F">
              <w:rPr>
                <w:rFonts w:ascii="Liberation Serif" w:eastAsia="Calibri" w:hAnsi="Liberation Serif" w:cs="Liberation Serif"/>
                <w:sz w:val="24"/>
                <w:szCs w:val="24"/>
              </w:rPr>
              <w:t>(соответствие планируемого результата целям и задачам)</w:t>
            </w:r>
          </w:p>
        </w:tc>
        <w:tc>
          <w:tcPr>
            <w:tcW w:w="2093" w:type="dxa"/>
          </w:tcPr>
          <w:p w:rsidR="00BE1BD2" w:rsidRPr="00B02D2F" w:rsidRDefault="00BE1BD2" w:rsidP="00084FDC">
            <w:pPr>
              <w:ind w:firstLine="0"/>
              <w:jc w:val="both"/>
              <w:rPr>
                <w:rFonts w:ascii="Liberation Serif" w:eastAsia="Calibri" w:hAnsi="Liberation Serif" w:cs="Liberation Serif"/>
                <w:sz w:val="24"/>
                <w:szCs w:val="24"/>
              </w:rPr>
            </w:pPr>
            <w:r w:rsidRPr="00B02D2F">
              <w:rPr>
                <w:rFonts w:ascii="Liberation Serif" w:eastAsia="Calibri" w:hAnsi="Liberation Serif" w:cs="Liberation Serif"/>
                <w:sz w:val="24"/>
                <w:szCs w:val="24"/>
              </w:rPr>
              <w:t>Цель отражает результат.</w:t>
            </w:r>
          </w:p>
          <w:p w:rsidR="00BE1BD2" w:rsidRPr="00B02D2F" w:rsidRDefault="00BE1BD2" w:rsidP="00084FDC">
            <w:pPr>
              <w:ind w:firstLine="0"/>
              <w:jc w:val="both"/>
              <w:rPr>
                <w:rFonts w:ascii="Liberation Serif" w:eastAsia="Calibri" w:hAnsi="Liberation Serif" w:cs="Liberation Serif"/>
                <w:sz w:val="24"/>
                <w:szCs w:val="24"/>
              </w:rPr>
            </w:pPr>
            <w:r w:rsidRPr="00B02D2F">
              <w:rPr>
                <w:rFonts w:ascii="Liberation Serif" w:eastAsia="Calibri" w:hAnsi="Liberation Serif" w:cs="Liberation Serif"/>
                <w:sz w:val="24"/>
                <w:szCs w:val="24"/>
              </w:rPr>
              <w:t>Задачи решают проблемы клиента.</w:t>
            </w:r>
          </w:p>
          <w:p w:rsidR="00BE1BD2" w:rsidRPr="00B02D2F" w:rsidRDefault="00BE1BD2" w:rsidP="00084FDC">
            <w:pPr>
              <w:ind w:firstLine="0"/>
              <w:jc w:val="both"/>
              <w:rPr>
                <w:rFonts w:ascii="Liberation Serif" w:eastAsia="Calibri" w:hAnsi="Liberation Serif" w:cs="Liberation Serif"/>
                <w:sz w:val="24"/>
                <w:szCs w:val="24"/>
              </w:rPr>
            </w:pPr>
            <w:r w:rsidRPr="00B02D2F">
              <w:rPr>
                <w:rFonts w:ascii="Liberation Serif" w:eastAsia="Calibri" w:hAnsi="Liberation Serif" w:cs="Liberation Serif"/>
                <w:sz w:val="24"/>
                <w:szCs w:val="24"/>
              </w:rPr>
              <w:t>Прогнозируемый результат.</w:t>
            </w:r>
          </w:p>
        </w:tc>
        <w:tc>
          <w:tcPr>
            <w:tcW w:w="2268"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 xml:space="preserve">Соответствует критерию </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(1 балл)</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Не соответствуют (0 баллов)</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 xml:space="preserve">Определяется по каждому из трёх критериев </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(3 балла)</w:t>
            </w:r>
          </w:p>
        </w:tc>
        <w:tc>
          <w:tcPr>
            <w:tcW w:w="1559"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Руководитель</w:t>
            </w:r>
          </w:p>
        </w:tc>
        <w:tc>
          <w:tcPr>
            <w:tcW w:w="1985"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Анализ документов</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(Программа сопровождения)</w:t>
            </w:r>
          </w:p>
        </w:tc>
      </w:tr>
      <w:tr w:rsidR="00BE1BD2" w:rsidRPr="00B02D2F" w:rsidTr="00084FDC">
        <w:tc>
          <w:tcPr>
            <w:tcW w:w="2155" w:type="dxa"/>
          </w:tcPr>
          <w:p w:rsidR="00BE1BD2" w:rsidRPr="00B02D2F" w:rsidRDefault="00BE1BD2" w:rsidP="00084FDC">
            <w:pPr>
              <w:ind w:firstLine="0"/>
              <w:jc w:val="both"/>
              <w:rPr>
                <w:rFonts w:ascii="Liberation Serif" w:eastAsia="Calibri" w:hAnsi="Liberation Serif" w:cs="Liberation Serif"/>
                <w:sz w:val="24"/>
                <w:szCs w:val="24"/>
              </w:rPr>
            </w:pPr>
            <w:r w:rsidRPr="00B02D2F">
              <w:rPr>
                <w:rFonts w:ascii="Liberation Serif" w:eastAsia="Calibri" w:hAnsi="Liberation Serif" w:cs="Liberation Serif"/>
                <w:sz w:val="24"/>
                <w:szCs w:val="24"/>
              </w:rPr>
              <w:t>Оценка нормы Объективно-регистрируемые (экспертом, наблюдателем) параметры, характеризующие изменения личностных особенностей, поведенческих проявлений</w:t>
            </w:r>
          </w:p>
        </w:tc>
        <w:tc>
          <w:tcPr>
            <w:tcW w:w="2093" w:type="dxa"/>
          </w:tcPr>
          <w:p w:rsidR="00BE1BD2" w:rsidRPr="00B02D2F" w:rsidRDefault="00BE1BD2" w:rsidP="00084FDC">
            <w:pPr>
              <w:ind w:firstLine="0"/>
              <w:jc w:val="both"/>
              <w:rPr>
                <w:rFonts w:ascii="Liberation Serif" w:eastAsia="Calibri" w:hAnsi="Liberation Serif" w:cs="Liberation Serif"/>
                <w:sz w:val="24"/>
                <w:szCs w:val="24"/>
              </w:rPr>
            </w:pPr>
            <w:r w:rsidRPr="00B02D2F">
              <w:rPr>
                <w:rFonts w:ascii="Liberation Serif" w:eastAsia="Calibri" w:hAnsi="Liberation Serif" w:cs="Liberation Serif"/>
                <w:sz w:val="24"/>
                <w:szCs w:val="24"/>
              </w:rPr>
              <w:t>Определение (наличие) базовой нормы, компетенции (как планируемый результат).</w:t>
            </w:r>
          </w:p>
          <w:p w:rsidR="00BE1BD2" w:rsidRPr="00B02D2F" w:rsidRDefault="00BE1BD2" w:rsidP="00084FDC">
            <w:pPr>
              <w:ind w:firstLine="0"/>
              <w:jc w:val="both"/>
              <w:rPr>
                <w:rFonts w:ascii="Liberation Serif" w:eastAsia="Calibri" w:hAnsi="Liberation Serif" w:cs="Liberation Serif"/>
                <w:sz w:val="24"/>
                <w:szCs w:val="24"/>
              </w:rPr>
            </w:pPr>
            <w:r w:rsidRPr="00B02D2F">
              <w:rPr>
                <w:rFonts w:ascii="Liberation Serif" w:eastAsia="Calibri" w:hAnsi="Liberation Serif" w:cs="Liberation Serif"/>
                <w:sz w:val="24"/>
                <w:szCs w:val="24"/>
              </w:rPr>
              <w:t>Наличие валидных результатов входной и итоговой (промежуточной) диагностики.</w:t>
            </w:r>
          </w:p>
          <w:p w:rsidR="00BE1BD2" w:rsidRPr="00B02D2F" w:rsidRDefault="00BE1BD2" w:rsidP="00084FDC">
            <w:pPr>
              <w:ind w:firstLine="0"/>
              <w:jc w:val="both"/>
              <w:rPr>
                <w:rFonts w:ascii="Liberation Serif" w:eastAsia="Calibri" w:hAnsi="Liberation Serif" w:cs="Liberation Serif"/>
                <w:sz w:val="24"/>
                <w:szCs w:val="24"/>
              </w:rPr>
            </w:pPr>
            <w:r w:rsidRPr="00B02D2F">
              <w:rPr>
                <w:rFonts w:ascii="Liberation Serif" w:eastAsia="Calibri" w:hAnsi="Liberation Serif" w:cs="Liberation Serif"/>
                <w:sz w:val="24"/>
                <w:szCs w:val="24"/>
              </w:rPr>
              <w:t>Достижение базовой нормы по итогам работы.</w:t>
            </w:r>
          </w:p>
        </w:tc>
        <w:tc>
          <w:tcPr>
            <w:tcW w:w="2268" w:type="dxa"/>
          </w:tcPr>
          <w:p w:rsidR="00370C7C" w:rsidRPr="00B02D2F" w:rsidRDefault="00370C7C"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 xml:space="preserve">Соответствует критерию </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(1 балл)</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Не соответствуют (0 баллов)</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 xml:space="preserve">Определяется по каждому из трёх критериев </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(3 балла)</w:t>
            </w:r>
          </w:p>
        </w:tc>
        <w:tc>
          <w:tcPr>
            <w:tcW w:w="1559"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Специалист</w:t>
            </w:r>
          </w:p>
        </w:tc>
        <w:tc>
          <w:tcPr>
            <w:tcW w:w="1985"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 xml:space="preserve">Диагностический инструментарий </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(бланки, рисунки и др.), утверждённый  образовательной организацией</w:t>
            </w:r>
          </w:p>
        </w:tc>
      </w:tr>
      <w:tr w:rsidR="00BE1BD2" w:rsidRPr="00B02D2F" w:rsidTr="00084FDC">
        <w:tc>
          <w:tcPr>
            <w:tcW w:w="2155" w:type="dxa"/>
          </w:tcPr>
          <w:p w:rsidR="00BE1BD2" w:rsidRPr="00B02D2F" w:rsidRDefault="00BE1BD2" w:rsidP="00084FDC">
            <w:pPr>
              <w:ind w:firstLine="0"/>
              <w:jc w:val="both"/>
              <w:rPr>
                <w:rFonts w:ascii="Liberation Serif" w:eastAsia="Calibri" w:hAnsi="Liberation Serif" w:cs="Liberation Serif"/>
                <w:sz w:val="24"/>
                <w:szCs w:val="24"/>
              </w:rPr>
            </w:pPr>
            <w:r w:rsidRPr="00B02D2F">
              <w:rPr>
                <w:rFonts w:ascii="Liberation Serif" w:eastAsia="Calibri" w:hAnsi="Liberation Serif" w:cs="Liberation Serif"/>
                <w:sz w:val="24"/>
                <w:szCs w:val="24"/>
              </w:rPr>
              <w:t>Подбор диагностического инструментария, программ</w:t>
            </w:r>
          </w:p>
        </w:tc>
        <w:tc>
          <w:tcPr>
            <w:tcW w:w="2093" w:type="dxa"/>
          </w:tcPr>
          <w:p w:rsidR="00BE1BD2" w:rsidRPr="00B02D2F" w:rsidRDefault="00BE1BD2" w:rsidP="00084FDC">
            <w:pPr>
              <w:ind w:firstLine="0"/>
              <w:jc w:val="both"/>
              <w:rPr>
                <w:rFonts w:ascii="Liberation Serif" w:eastAsia="Calibri" w:hAnsi="Liberation Serif" w:cs="Liberation Serif"/>
                <w:sz w:val="24"/>
                <w:szCs w:val="24"/>
              </w:rPr>
            </w:pPr>
            <w:r w:rsidRPr="00B02D2F">
              <w:rPr>
                <w:rFonts w:ascii="Liberation Serif" w:eastAsia="Calibri" w:hAnsi="Liberation Serif" w:cs="Liberation Serif"/>
                <w:sz w:val="24"/>
                <w:szCs w:val="24"/>
              </w:rPr>
              <w:t>Соответствие актуальной проблеме.</w:t>
            </w:r>
          </w:p>
          <w:p w:rsidR="00BE1BD2" w:rsidRPr="00B02D2F" w:rsidRDefault="00BE1BD2" w:rsidP="00084FDC">
            <w:pPr>
              <w:ind w:firstLine="0"/>
              <w:jc w:val="both"/>
              <w:rPr>
                <w:rFonts w:ascii="Liberation Serif" w:eastAsia="Calibri" w:hAnsi="Liberation Serif" w:cs="Liberation Serif"/>
                <w:sz w:val="24"/>
                <w:szCs w:val="24"/>
              </w:rPr>
            </w:pPr>
            <w:r w:rsidRPr="00B02D2F">
              <w:rPr>
                <w:rFonts w:ascii="Liberation Serif" w:eastAsia="Calibri" w:hAnsi="Liberation Serif" w:cs="Liberation Serif"/>
                <w:sz w:val="24"/>
                <w:szCs w:val="24"/>
              </w:rPr>
              <w:t>Входит в перечень разрешённых для использования в школе</w:t>
            </w:r>
          </w:p>
          <w:p w:rsidR="00BE1BD2" w:rsidRPr="00B02D2F" w:rsidRDefault="00BE1BD2" w:rsidP="00084FDC">
            <w:pPr>
              <w:ind w:firstLine="0"/>
              <w:jc w:val="both"/>
              <w:rPr>
                <w:rFonts w:ascii="Liberation Serif" w:eastAsia="Calibri" w:hAnsi="Liberation Serif" w:cs="Liberation Serif"/>
                <w:sz w:val="24"/>
                <w:szCs w:val="24"/>
              </w:rPr>
            </w:pPr>
          </w:p>
        </w:tc>
        <w:tc>
          <w:tcPr>
            <w:tcW w:w="2268" w:type="dxa"/>
          </w:tcPr>
          <w:p w:rsidR="00370C7C" w:rsidRPr="00B02D2F" w:rsidRDefault="00370C7C"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 xml:space="preserve">Соответствует критерию </w:t>
            </w:r>
          </w:p>
          <w:p w:rsidR="00BE1BD2" w:rsidRPr="00B02D2F" w:rsidRDefault="00370C7C"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w:t>
            </w:r>
            <w:r w:rsidR="00BE1BD2" w:rsidRPr="00B02D2F">
              <w:rPr>
                <w:rFonts w:ascii="Liberation Serif" w:eastAsia="Calibri" w:hAnsi="Liberation Serif" w:cs="Liberation Serif"/>
                <w:sz w:val="24"/>
                <w:szCs w:val="24"/>
              </w:rPr>
              <w:t>1 балл</w:t>
            </w:r>
            <w:r w:rsidRPr="00B02D2F">
              <w:rPr>
                <w:rFonts w:ascii="Liberation Serif" w:eastAsia="Calibri" w:hAnsi="Liberation Serif" w:cs="Liberation Serif"/>
                <w:sz w:val="24"/>
                <w:szCs w:val="24"/>
              </w:rPr>
              <w:t>)</w:t>
            </w:r>
          </w:p>
          <w:p w:rsidR="00BE1BD2" w:rsidRPr="00B02D2F" w:rsidRDefault="00370C7C"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Не соответствуют (</w:t>
            </w:r>
            <w:r w:rsidR="00BE1BD2" w:rsidRPr="00B02D2F">
              <w:rPr>
                <w:rFonts w:ascii="Liberation Serif" w:eastAsia="Calibri" w:hAnsi="Liberation Serif" w:cs="Liberation Serif"/>
                <w:sz w:val="24"/>
                <w:szCs w:val="24"/>
              </w:rPr>
              <w:t>0 баллов</w:t>
            </w:r>
            <w:r w:rsidRPr="00B02D2F">
              <w:rPr>
                <w:rFonts w:ascii="Liberation Serif" w:eastAsia="Calibri" w:hAnsi="Liberation Serif" w:cs="Liberation Serif"/>
                <w:sz w:val="24"/>
                <w:szCs w:val="24"/>
              </w:rPr>
              <w:t>)</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(оценивается отдельно по 1) диа</w:t>
            </w:r>
            <w:r w:rsidR="00F3693B" w:rsidRPr="00B02D2F">
              <w:rPr>
                <w:rFonts w:ascii="Liberation Serif" w:eastAsia="Calibri" w:hAnsi="Liberation Serif" w:cs="Liberation Serif"/>
                <w:sz w:val="24"/>
                <w:szCs w:val="24"/>
              </w:rPr>
              <w:t>гностическому инструментарию</w:t>
            </w:r>
            <w:r w:rsidRPr="00B02D2F">
              <w:rPr>
                <w:rFonts w:ascii="Liberation Serif" w:eastAsia="Calibri" w:hAnsi="Liberation Serif" w:cs="Liberation Serif"/>
                <w:sz w:val="24"/>
                <w:szCs w:val="24"/>
              </w:rPr>
              <w:t xml:space="preserve">) </w:t>
            </w:r>
          </w:p>
        </w:tc>
        <w:tc>
          <w:tcPr>
            <w:tcW w:w="1559"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Руководитель</w:t>
            </w:r>
          </w:p>
        </w:tc>
        <w:tc>
          <w:tcPr>
            <w:tcW w:w="1985"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Пояснительная записка к программе</w:t>
            </w:r>
          </w:p>
        </w:tc>
      </w:tr>
      <w:tr w:rsidR="00BE1BD2" w:rsidRPr="00B02D2F" w:rsidTr="00084FDC">
        <w:tc>
          <w:tcPr>
            <w:tcW w:w="2155"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Выполнение учебного плана</w:t>
            </w:r>
          </w:p>
        </w:tc>
        <w:tc>
          <w:tcPr>
            <w:tcW w:w="2093"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 выполнения  УП</w:t>
            </w:r>
          </w:p>
        </w:tc>
        <w:tc>
          <w:tcPr>
            <w:tcW w:w="2268"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2 балла – 100% часов</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1 балл – 50- 99 % часов</w:t>
            </w:r>
          </w:p>
          <w:p w:rsidR="00BE1BD2" w:rsidRPr="00B02D2F" w:rsidRDefault="00F3693B"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0 баллов – менее 50% часов</w:t>
            </w:r>
          </w:p>
        </w:tc>
        <w:tc>
          <w:tcPr>
            <w:tcW w:w="1559"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Специалист</w:t>
            </w:r>
          </w:p>
        </w:tc>
        <w:tc>
          <w:tcPr>
            <w:tcW w:w="1985"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Анализ записей в рабочем  журнале</w:t>
            </w:r>
          </w:p>
        </w:tc>
      </w:tr>
      <w:tr w:rsidR="00BE1BD2" w:rsidRPr="00B02D2F" w:rsidTr="00084FDC">
        <w:tc>
          <w:tcPr>
            <w:tcW w:w="2155"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Интенсивность коррекционных мероприятий</w:t>
            </w:r>
          </w:p>
        </w:tc>
        <w:tc>
          <w:tcPr>
            <w:tcW w:w="2093"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Частота занятий</w:t>
            </w:r>
          </w:p>
        </w:tc>
        <w:tc>
          <w:tcPr>
            <w:tcW w:w="2268"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2 балла – не реже 2 раз в неделю;</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1балл – не реже 1 раза в неделю;</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0 баллов – реже 1 ра</w:t>
            </w:r>
            <w:r w:rsidR="00F3693B" w:rsidRPr="00B02D2F">
              <w:rPr>
                <w:rFonts w:ascii="Liberation Serif" w:eastAsia="Calibri" w:hAnsi="Liberation Serif" w:cs="Liberation Serif"/>
                <w:sz w:val="24"/>
                <w:szCs w:val="24"/>
              </w:rPr>
              <w:t>за в неделю, не систематически.</w:t>
            </w:r>
          </w:p>
        </w:tc>
        <w:tc>
          <w:tcPr>
            <w:tcW w:w="1559"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Специалист</w:t>
            </w:r>
          </w:p>
        </w:tc>
        <w:tc>
          <w:tcPr>
            <w:tcW w:w="1985"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Анализ записей в рабочем  журнале</w:t>
            </w:r>
          </w:p>
        </w:tc>
      </w:tr>
      <w:tr w:rsidR="00BE1BD2" w:rsidRPr="00B02D2F" w:rsidTr="00084FDC">
        <w:tc>
          <w:tcPr>
            <w:tcW w:w="2155"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Программное</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обеспечение</w:t>
            </w:r>
          </w:p>
        </w:tc>
        <w:tc>
          <w:tcPr>
            <w:tcW w:w="2093" w:type="dxa"/>
          </w:tcPr>
          <w:p w:rsidR="00BE1BD2" w:rsidRPr="00B02D2F" w:rsidRDefault="00F3693B"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Утверждена программа на научно-методическом совете</w:t>
            </w:r>
            <w:r w:rsidR="00BE1BD2" w:rsidRPr="00B02D2F">
              <w:rPr>
                <w:rFonts w:ascii="Liberation Serif" w:eastAsia="Calibri" w:hAnsi="Liberation Serif" w:cs="Liberation Serif"/>
                <w:sz w:val="24"/>
                <w:szCs w:val="24"/>
              </w:rPr>
              <w:t xml:space="preserve"> </w:t>
            </w:r>
          </w:p>
          <w:p w:rsidR="00BE1BD2" w:rsidRPr="00B02D2F" w:rsidRDefault="00BE1BD2" w:rsidP="00BE1BD2">
            <w:pPr>
              <w:ind w:firstLine="0"/>
              <w:rPr>
                <w:rFonts w:ascii="Liberation Serif" w:eastAsia="Calibri" w:hAnsi="Liberation Serif" w:cs="Liberation Serif"/>
                <w:sz w:val="24"/>
                <w:szCs w:val="24"/>
              </w:rPr>
            </w:pPr>
          </w:p>
          <w:p w:rsidR="00BE1BD2" w:rsidRPr="00B02D2F" w:rsidRDefault="00BE1BD2" w:rsidP="00BE1BD2">
            <w:pPr>
              <w:ind w:firstLine="0"/>
              <w:rPr>
                <w:rFonts w:ascii="Liberation Serif" w:eastAsia="Calibri" w:hAnsi="Liberation Serif" w:cs="Liberation Serif"/>
                <w:sz w:val="24"/>
                <w:szCs w:val="24"/>
              </w:rPr>
            </w:pP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Отдельная программа</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или</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модуль программы</w:t>
            </w:r>
          </w:p>
          <w:p w:rsidR="00BE1BD2" w:rsidRPr="00B02D2F" w:rsidRDefault="00BE1BD2" w:rsidP="00BE1BD2">
            <w:pPr>
              <w:ind w:firstLine="0"/>
              <w:rPr>
                <w:rFonts w:ascii="Liberation Serif" w:eastAsia="Calibri" w:hAnsi="Liberation Serif" w:cs="Liberation Serif"/>
                <w:sz w:val="24"/>
                <w:szCs w:val="24"/>
              </w:rPr>
            </w:pPr>
          </w:p>
          <w:p w:rsidR="00BE1BD2" w:rsidRPr="00B02D2F" w:rsidRDefault="00BE1BD2" w:rsidP="00BE1BD2">
            <w:pPr>
              <w:ind w:firstLine="0"/>
              <w:rPr>
                <w:rFonts w:ascii="Liberation Serif" w:eastAsia="Calibri" w:hAnsi="Liberation Serif" w:cs="Liberation Serif"/>
                <w:sz w:val="24"/>
                <w:szCs w:val="24"/>
              </w:rPr>
            </w:pPr>
          </w:p>
          <w:p w:rsidR="00BE1BD2" w:rsidRPr="00B02D2F" w:rsidRDefault="00BE1BD2" w:rsidP="00BE1BD2">
            <w:pPr>
              <w:ind w:firstLine="0"/>
              <w:rPr>
                <w:rFonts w:ascii="Liberation Serif" w:eastAsia="Calibri" w:hAnsi="Liberation Serif" w:cs="Liberation Serif"/>
                <w:sz w:val="24"/>
                <w:szCs w:val="24"/>
              </w:rPr>
            </w:pPr>
          </w:p>
        </w:tc>
        <w:tc>
          <w:tcPr>
            <w:tcW w:w="2268"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Легитимность программы:</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1 балла – использована утверждённая программа;</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0 баллов – программа не утверждена.</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Целостность программы:</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2 балла – отдельная программа;</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1 балл – модуль программы;</w:t>
            </w:r>
          </w:p>
          <w:p w:rsidR="00BE1BD2" w:rsidRPr="00B02D2F" w:rsidRDefault="00F3693B"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0 баллов – нет программы.</w:t>
            </w:r>
          </w:p>
        </w:tc>
        <w:tc>
          <w:tcPr>
            <w:tcW w:w="1559"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Специалист</w:t>
            </w:r>
          </w:p>
        </w:tc>
        <w:tc>
          <w:tcPr>
            <w:tcW w:w="1985" w:type="dxa"/>
          </w:tcPr>
          <w:p w:rsidR="00BE1BD2" w:rsidRPr="00B02D2F" w:rsidRDefault="00F3693B"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Перечень программ школы</w:t>
            </w:r>
            <w:r w:rsidR="00BE1BD2" w:rsidRPr="00B02D2F">
              <w:rPr>
                <w:rFonts w:ascii="Liberation Serif" w:eastAsia="Calibri" w:hAnsi="Liberation Serif" w:cs="Liberation Serif"/>
                <w:sz w:val="24"/>
                <w:szCs w:val="24"/>
              </w:rPr>
              <w:t>, допущенных к использованию.</w:t>
            </w:r>
          </w:p>
          <w:p w:rsidR="00BE1BD2" w:rsidRPr="00B02D2F" w:rsidRDefault="00BE1BD2" w:rsidP="00BE1BD2">
            <w:pPr>
              <w:ind w:firstLine="0"/>
              <w:rPr>
                <w:rFonts w:ascii="Liberation Serif" w:eastAsia="Calibri" w:hAnsi="Liberation Serif" w:cs="Liberation Serif"/>
                <w:sz w:val="24"/>
                <w:szCs w:val="24"/>
              </w:rPr>
            </w:pP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Анализ информационно-аналитической справки ( далее по тексту-ИАС)</w:t>
            </w:r>
          </w:p>
        </w:tc>
      </w:tr>
      <w:tr w:rsidR="00BE1BD2" w:rsidRPr="00B02D2F" w:rsidTr="00084FDC">
        <w:tc>
          <w:tcPr>
            <w:tcW w:w="2155"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Ресурсное обеспечение сопровождения</w:t>
            </w:r>
          </w:p>
        </w:tc>
        <w:tc>
          <w:tcPr>
            <w:tcW w:w="2093"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Привлечение дополнительных ресурсов для получения более высокой результативности</w:t>
            </w:r>
          </w:p>
        </w:tc>
        <w:tc>
          <w:tcPr>
            <w:tcW w:w="2268"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2 балла – использованы все возможные ресурсы (определённые первичным ПМПК)</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1 балл – ресурсы использованы частично;</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 xml:space="preserve">0 баллов – не </w:t>
            </w:r>
            <w:r w:rsidR="00F3693B" w:rsidRPr="00B02D2F">
              <w:rPr>
                <w:rFonts w:ascii="Liberation Serif" w:eastAsia="Calibri" w:hAnsi="Liberation Serif" w:cs="Liberation Serif"/>
                <w:sz w:val="24"/>
                <w:szCs w:val="24"/>
              </w:rPr>
              <w:t>использованы возможные ресурсы.</w:t>
            </w:r>
          </w:p>
          <w:p w:rsidR="00084FDC" w:rsidRPr="00B02D2F" w:rsidRDefault="00084FDC" w:rsidP="00BE1BD2">
            <w:pPr>
              <w:ind w:firstLine="0"/>
              <w:rPr>
                <w:rFonts w:ascii="Liberation Serif" w:eastAsia="Calibri" w:hAnsi="Liberation Serif" w:cs="Liberation Serif"/>
                <w:sz w:val="24"/>
                <w:szCs w:val="24"/>
              </w:rPr>
            </w:pPr>
          </w:p>
        </w:tc>
        <w:tc>
          <w:tcPr>
            <w:tcW w:w="1559"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Специалист</w:t>
            </w:r>
          </w:p>
        </w:tc>
        <w:tc>
          <w:tcPr>
            <w:tcW w:w="1985"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Ресурсные возможности ОО</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ИАС</w:t>
            </w:r>
          </w:p>
        </w:tc>
      </w:tr>
      <w:tr w:rsidR="00BE1BD2" w:rsidRPr="00B02D2F" w:rsidTr="00084FDC">
        <w:tc>
          <w:tcPr>
            <w:tcW w:w="10060" w:type="dxa"/>
            <w:gridSpan w:val="5"/>
          </w:tcPr>
          <w:p w:rsidR="00BE1BD2" w:rsidRPr="00B02D2F" w:rsidRDefault="00BE1BD2" w:rsidP="00F3693B">
            <w:pPr>
              <w:ind w:firstLine="0"/>
              <w:jc w:val="center"/>
              <w:rPr>
                <w:rFonts w:ascii="Liberation Serif" w:eastAsia="Calibri" w:hAnsi="Liberation Serif" w:cs="Liberation Serif"/>
              </w:rPr>
            </w:pPr>
            <w:r w:rsidRPr="00B02D2F">
              <w:rPr>
                <w:rFonts w:ascii="Liberation Serif" w:eastAsia="Calibri" w:hAnsi="Liberation Serif" w:cs="Liberation Serif"/>
                <w:b/>
              </w:rPr>
              <w:t>Личностные, профессиональные особенности специалиста</w:t>
            </w:r>
          </w:p>
        </w:tc>
      </w:tr>
      <w:tr w:rsidR="00BE1BD2" w:rsidRPr="00B02D2F" w:rsidTr="00084FDC">
        <w:tc>
          <w:tcPr>
            <w:tcW w:w="2155"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Професси</w:t>
            </w:r>
            <w:r w:rsidR="00F3693B" w:rsidRPr="00B02D2F">
              <w:rPr>
                <w:rFonts w:ascii="Liberation Serif" w:eastAsia="Calibri" w:hAnsi="Liberation Serif" w:cs="Liberation Serif"/>
                <w:sz w:val="24"/>
                <w:szCs w:val="24"/>
              </w:rPr>
              <w:t>ональная подготовка специалиста</w:t>
            </w:r>
          </w:p>
        </w:tc>
        <w:tc>
          <w:tcPr>
            <w:tcW w:w="2093"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Наличие специального образования</w:t>
            </w:r>
          </w:p>
        </w:tc>
        <w:tc>
          <w:tcPr>
            <w:tcW w:w="2268"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1 балл – специальное образование присутствует</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0 баллов</w:t>
            </w:r>
            <w:r w:rsidR="00F3693B" w:rsidRPr="00B02D2F">
              <w:rPr>
                <w:rFonts w:ascii="Liberation Serif" w:eastAsia="Calibri" w:hAnsi="Liberation Serif" w:cs="Liberation Serif"/>
                <w:sz w:val="24"/>
                <w:szCs w:val="24"/>
              </w:rPr>
              <w:t xml:space="preserve"> – нет специального образования</w:t>
            </w:r>
          </w:p>
          <w:p w:rsidR="00084FDC" w:rsidRPr="00B02D2F" w:rsidRDefault="00084FDC" w:rsidP="00BE1BD2">
            <w:pPr>
              <w:ind w:firstLine="0"/>
              <w:rPr>
                <w:rFonts w:ascii="Liberation Serif" w:eastAsia="Calibri" w:hAnsi="Liberation Serif" w:cs="Liberation Serif"/>
                <w:sz w:val="24"/>
                <w:szCs w:val="24"/>
              </w:rPr>
            </w:pPr>
          </w:p>
        </w:tc>
        <w:tc>
          <w:tcPr>
            <w:tcW w:w="1559"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Специалист</w:t>
            </w:r>
          </w:p>
        </w:tc>
        <w:tc>
          <w:tcPr>
            <w:tcW w:w="1985"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Диплом</w:t>
            </w:r>
          </w:p>
          <w:p w:rsidR="00BE1BD2" w:rsidRPr="00B02D2F" w:rsidRDefault="00BE1BD2" w:rsidP="00BE1BD2">
            <w:pPr>
              <w:ind w:firstLine="0"/>
              <w:rPr>
                <w:rFonts w:ascii="Liberation Serif" w:eastAsia="Calibri" w:hAnsi="Liberation Serif" w:cs="Liberation Serif"/>
                <w:sz w:val="24"/>
                <w:szCs w:val="24"/>
              </w:rPr>
            </w:pP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Удостоверение о повышении квалификации</w:t>
            </w:r>
          </w:p>
        </w:tc>
      </w:tr>
      <w:tr w:rsidR="00BE1BD2" w:rsidRPr="00B02D2F" w:rsidTr="00084FDC">
        <w:tc>
          <w:tcPr>
            <w:tcW w:w="2155"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Комфортность обучающей среды, с</w:t>
            </w:r>
            <w:r w:rsidR="00F3693B" w:rsidRPr="00B02D2F">
              <w:rPr>
                <w:rFonts w:ascii="Liberation Serif" w:eastAsia="Calibri" w:hAnsi="Liberation Serif" w:cs="Liberation Serif"/>
                <w:sz w:val="24"/>
                <w:szCs w:val="24"/>
              </w:rPr>
              <w:t>оздаваемая усилиями специалиста</w:t>
            </w:r>
          </w:p>
        </w:tc>
        <w:tc>
          <w:tcPr>
            <w:tcW w:w="2093"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Отсутствие жалоб на специалиста и конфликтов с его участием</w:t>
            </w:r>
          </w:p>
        </w:tc>
        <w:tc>
          <w:tcPr>
            <w:tcW w:w="2268"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1 балл – отсутствуют негативные проявления взаимоотношений специалиста и клиента;</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0 баллов -  присутствуют</w:t>
            </w:r>
            <w:r w:rsidR="00F3693B" w:rsidRPr="00B02D2F">
              <w:rPr>
                <w:rFonts w:ascii="Liberation Serif" w:eastAsia="Calibri" w:hAnsi="Liberation Serif" w:cs="Liberation Serif"/>
                <w:sz w:val="24"/>
                <w:szCs w:val="24"/>
              </w:rPr>
              <w:t xml:space="preserve"> жалобы, имели место конфликты.</w:t>
            </w:r>
          </w:p>
          <w:p w:rsidR="00084FDC" w:rsidRPr="00B02D2F" w:rsidRDefault="00084FDC" w:rsidP="00BE1BD2">
            <w:pPr>
              <w:ind w:firstLine="0"/>
              <w:rPr>
                <w:rFonts w:ascii="Liberation Serif" w:eastAsia="Calibri" w:hAnsi="Liberation Serif" w:cs="Liberation Serif"/>
                <w:sz w:val="24"/>
                <w:szCs w:val="24"/>
              </w:rPr>
            </w:pPr>
          </w:p>
        </w:tc>
        <w:tc>
          <w:tcPr>
            <w:tcW w:w="1559"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Руководитель</w:t>
            </w:r>
          </w:p>
        </w:tc>
        <w:tc>
          <w:tcPr>
            <w:tcW w:w="1985"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Отсутствие (наличие) жалоб, претензий клиента, конфликтных ситуаций</w:t>
            </w:r>
          </w:p>
          <w:p w:rsidR="00BE1BD2" w:rsidRPr="00B02D2F" w:rsidRDefault="00BE1BD2" w:rsidP="00BE1BD2">
            <w:pPr>
              <w:ind w:firstLine="0"/>
              <w:rPr>
                <w:rFonts w:ascii="Liberation Serif" w:eastAsia="Calibri" w:hAnsi="Liberation Serif" w:cs="Liberation Serif"/>
                <w:sz w:val="24"/>
                <w:szCs w:val="24"/>
              </w:rPr>
            </w:pPr>
          </w:p>
        </w:tc>
      </w:tr>
      <w:tr w:rsidR="00BE1BD2" w:rsidRPr="00B02D2F" w:rsidTr="00084FDC">
        <w:tc>
          <w:tcPr>
            <w:tcW w:w="2155"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 xml:space="preserve">Факты некачественного  выполнения программы специалистом </w:t>
            </w:r>
          </w:p>
        </w:tc>
        <w:tc>
          <w:tcPr>
            <w:tcW w:w="2093"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Компетентность специалиста, отсутствие замечаний со стороны руководителей</w:t>
            </w:r>
          </w:p>
        </w:tc>
        <w:tc>
          <w:tcPr>
            <w:tcW w:w="2268"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1 балл – отсутствуют замечания;</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 xml:space="preserve">0 баллов – выявлены </w:t>
            </w:r>
            <w:r w:rsidR="00F3693B" w:rsidRPr="00B02D2F">
              <w:rPr>
                <w:rFonts w:ascii="Liberation Serif" w:eastAsia="Calibri" w:hAnsi="Liberation Serif" w:cs="Liberation Serif"/>
                <w:sz w:val="24"/>
                <w:szCs w:val="24"/>
              </w:rPr>
              <w:t>недочёты в реализации программы</w:t>
            </w:r>
          </w:p>
          <w:p w:rsidR="00084FDC" w:rsidRPr="00B02D2F" w:rsidRDefault="00084FDC" w:rsidP="00BE1BD2">
            <w:pPr>
              <w:ind w:firstLine="0"/>
              <w:rPr>
                <w:rFonts w:ascii="Liberation Serif" w:eastAsia="Calibri" w:hAnsi="Liberation Serif" w:cs="Liberation Serif"/>
                <w:sz w:val="24"/>
                <w:szCs w:val="24"/>
              </w:rPr>
            </w:pPr>
          </w:p>
        </w:tc>
        <w:tc>
          <w:tcPr>
            <w:tcW w:w="1559"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Руководитель</w:t>
            </w:r>
          </w:p>
        </w:tc>
        <w:tc>
          <w:tcPr>
            <w:tcW w:w="1985"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Наличие  устных и письменных замечаний в ходе (по итогам) реализации программы</w:t>
            </w:r>
          </w:p>
        </w:tc>
      </w:tr>
      <w:tr w:rsidR="00BE1BD2" w:rsidRPr="00B02D2F" w:rsidTr="00084FDC">
        <w:trPr>
          <w:trHeight w:val="157"/>
        </w:trPr>
        <w:tc>
          <w:tcPr>
            <w:tcW w:w="10060" w:type="dxa"/>
            <w:gridSpan w:val="5"/>
            <w:tcBorders>
              <w:bottom w:val="single" w:sz="4" w:space="0" w:color="auto"/>
            </w:tcBorders>
          </w:tcPr>
          <w:p w:rsidR="00BE1BD2" w:rsidRPr="00B02D2F" w:rsidRDefault="00E27C80" w:rsidP="00E27C80">
            <w:pPr>
              <w:ind w:firstLine="0"/>
              <w:jc w:val="center"/>
              <w:rPr>
                <w:rFonts w:ascii="Calibri" w:eastAsia="Calibri" w:hAnsi="Calibri"/>
              </w:rPr>
            </w:pPr>
            <w:r w:rsidRPr="00B02D2F">
              <w:rPr>
                <w:rFonts w:ascii="Liberation Serif" w:eastAsia="Calibri" w:hAnsi="Liberation Serif" w:cs="Liberation Serif"/>
                <w:b/>
              </w:rPr>
              <w:t>Оценка критериев</w:t>
            </w:r>
            <w:r w:rsidR="00BE1BD2" w:rsidRPr="00B02D2F">
              <w:rPr>
                <w:rFonts w:ascii="Liberation Serif" w:eastAsia="Calibri" w:hAnsi="Liberation Serif" w:cs="Liberation Serif"/>
                <w:b/>
              </w:rPr>
              <w:t xml:space="preserve"> участников программы</w:t>
            </w:r>
          </w:p>
        </w:tc>
      </w:tr>
      <w:tr w:rsidR="00BE1BD2" w:rsidRPr="00B02D2F" w:rsidTr="00084FDC">
        <w:tc>
          <w:tcPr>
            <w:tcW w:w="2155"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Субъективно-переживаемые ребенком изменения во внутреннем мире</w:t>
            </w:r>
          </w:p>
          <w:p w:rsidR="00BE1BD2" w:rsidRPr="00B02D2F" w:rsidRDefault="00BE1BD2" w:rsidP="00BE1BD2">
            <w:pPr>
              <w:ind w:firstLine="0"/>
              <w:rPr>
                <w:rFonts w:ascii="Liberation Serif" w:eastAsia="Calibri" w:hAnsi="Liberation Serif" w:cs="Liberation Serif"/>
                <w:sz w:val="24"/>
                <w:szCs w:val="24"/>
              </w:rPr>
            </w:pPr>
          </w:p>
        </w:tc>
        <w:tc>
          <w:tcPr>
            <w:tcW w:w="2093"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Эмоциональное удовлетворение от занятий и изменение эмоционального баланса в целом в пользу положительных чувств и переживаний</w:t>
            </w:r>
          </w:p>
        </w:tc>
        <w:tc>
          <w:tcPr>
            <w:tcW w:w="2268"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2 балла – удовлетворённость 100%</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1 балл – удовлетворённость от 50 до 99 %</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0 баллов – удовлетворённость менее 50%</w:t>
            </w:r>
          </w:p>
          <w:p w:rsidR="00BE1BD2" w:rsidRPr="00B02D2F" w:rsidRDefault="00BE1BD2" w:rsidP="00BE1BD2">
            <w:pPr>
              <w:ind w:firstLine="0"/>
              <w:rPr>
                <w:rFonts w:ascii="Liberation Serif" w:eastAsia="Calibri" w:hAnsi="Liberation Serif" w:cs="Liberation Serif"/>
                <w:sz w:val="24"/>
                <w:szCs w:val="24"/>
              </w:rPr>
            </w:pP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МАХ – 2 балла</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При групповом сопровождении высчитываем  средний балл</w:t>
            </w:r>
          </w:p>
        </w:tc>
        <w:tc>
          <w:tcPr>
            <w:tcW w:w="1559" w:type="dxa"/>
          </w:tcPr>
          <w:p w:rsidR="00BE1BD2" w:rsidRPr="00B02D2F" w:rsidRDefault="00BE1BD2" w:rsidP="00BE1BD2">
            <w:pPr>
              <w:ind w:firstLine="0"/>
              <w:jc w:val="center"/>
              <w:rPr>
                <w:rFonts w:ascii="Liberation Serif" w:eastAsia="Calibri" w:hAnsi="Liberation Serif" w:cs="Liberation Serif"/>
                <w:sz w:val="24"/>
                <w:szCs w:val="24"/>
              </w:rPr>
            </w:pPr>
            <w:r w:rsidRPr="00B02D2F">
              <w:rPr>
                <w:rFonts w:ascii="Liberation Serif" w:eastAsia="Calibri" w:hAnsi="Liberation Serif" w:cs="Liberation Serif"/>
                <w:sz w:val="24"/>
                <w:szCs w:val="24"/>
              </w:rPr>
              <w:t>Клиент</w:t>
            </w:r>
          </w:p>
          <w:p w:rsidR="00BE1BD2" w:rsidRPr="00B02D2F" w:rsidRDefault="00BE1BD2" w:rsidP="00BE1BD2">
            <w:pPr>
              <w:ind w:firstLine="0"/>
              <w:jc w:val="center"/>
              <w:rPr>
                <w:rFonts w:ascii="Liberation Serif" w:eastAsia="Calibri" w:hAnsi="Liberation Serif" w:cs="Liberation Serif"/>
                <w:sz w:val="24"/>
                <w:szCs w:val="24"/>
              </w:rPr>
            </w:pPr>
          </w:p>
        </w:tc>
        <w:tc>
          <w:tcPr>
            <w:tcW w:w="1985" w:type="dxa"/>
          </w:tcPr>
          <w:p w:rsidR="00BE1BD2" w:rsidRPr="00B02D2F" w:rsidRDefault="00BE1BD2" w:rsidP="00BE1BD2">
            <w:pPr>
              <w:ind w:firstLine="0"/>
              <w:jc w:val="center"/>
              <w:rPr>
                <w:rFonts w:ascii="Liberation Serif" w:eastAsia="Calibri" w:hAnsi="Liberation Serif" w:cs="Liberation Serif"/>
                <w:sz w:val="24"/>
                <w:szCs w:val="24"/>
              </w:rPr>
            </w:pPr>
            <w:r w:rsidRPr="00B02D2F">
              <w:rPr>
                <w:rFonts w:ascii="Liberation Serif" w:eastAsia="Calibri" w:hAnsi="Liberation Serif" w:cs="Liberation Serif"/>
                <w:sz w:val="24"/>
                <w:szCs w:val="24"/>
              </w:rPr>
              <w:t xml:space="preserve">Анкета обратной связи по окончании программы </w:t>
            </w:r>
          </w:p>
          <w:p w:rsidR="00BE1BD2" w:rsidRPr="00B02D2F" w:rsidRDefault="00BE1BD2" w:rsidP="00BE1BD2">
            <w:pPr>
              <w:ind w:firstLine="0"/>
              <w:jc w:val="center"/>
              <w:rPr>
                <w:rFonts w:ascii="Liberation Serif" w:eastAsia="Calibri" w:hAnsi="Liberation Serif" w:cs="Liberation Serif"/>
                <w:sz w:val="24"/>
                <w:szCs w:val="24"/>
              </w:rPr>
            </w:pPr>
            <w:r w:rsidRPr="00B02D2F">
              <w:rPr>
                <w:rFonts w:ascii="Liberation Serif" w:eastAsia="Calibri" w:hAnsi="Liberation Serif" w:cs="Liberation Serif"/>
                <w:sz w:val="24"/>
                <w:szCs w:val="24"/>
              </w:rPr>
              <w:t>(показатели удовлетворённости определять в % соотношении)</w:t>
            </w:r>
          </w:p>
          <w:p w:rsidR="00BE1BD2" w:rsidRPr="00B02D2F" w:rsidRDefault="00BE1BD2" w:rsidP="00BE1BD2">
            <w:pPr>
              <w:ind w:firstLine="0"/>
              <w:jc w:val="center"/>
              <w:rPr>
                <w:rFonts w:ascii="Liberation Serif" w:eastAsia="Calibri" w:hAnsi="Liberation Serif" w:cs="Liberation Serif"/>
                <w:sz w:val="24"/>
                <w:szCs w:val="24"/>
              </w:rPr>
            </w:pPr>
          </w:p>
        </w:tc>
      </w:tr>
      <w:tr w:rsidR="00BE1BD2" w:rsidRPr="00B02D2F" w:rsidTr="00084FDC">
        <w:tc>
          <w:tcPr>
            <w:tcW w:w="2155" w:type="dxa"/>
          </w:tcPr>
          <w:p w:rsidR="00BE1BD2" w:rsidRPr="00B02D2F" w:rsidRDefault="00BE1BD2" w:rsidP="00BE1BD2">
            <w:pPr>
              <w:spacing w:before="100" w:beforeAutospacing="1" w:after="100" w:afterAutospacing="1"/>
              <w:ind w:firstLine="0"/>
              <w:rPr>
                <w:rFonts w:ascii="Liberation Serif" w:eastAsia="Times New Roman" w:hAnsi="Liberation Serif" w:cs="Liberation Serif"/>
                <w:sz w:val="24"/>
                <w:szCs w:val="24"/>
                <w:lang w:eastAsia="ru-RU"/>
              </w:rPr>
            </w:pPr>
            <w:r w:rsidRPr="00B02D2F">
              <w:rPr>
                <w:rFonts w:ascii="Liberation Serif" w:eastAsia="Times New Roman" w:hAnsi="Liberation Serif" w:cs="Liberation Serif"/>
                <w:sz w:val="24"/>
                <w:szCs w:val="24"/>
                <w:lang w:eastAsia="ru-RU"/>
              </w:rPr>
              <w:t>Независимость и самостоятельность ребенка при завершении психокоррекционной работы.</w:t>
            </w:r>
          </w:p>
          <w:p w:rsidR="00BE1BD2" w:rsidRPr="00B02D2F" w:rsidRDefault="00BE1BD2" w:rsidP="00BE1BD2">
            <w:pPr>
              <w:ind w:firstLine="0"/>
              <w:rPr>
                <w:rFonts w:ascii="Liberation Serif" w:eastAsia="Calibri" w:hAnsi="Liberation Serif" w:cs="Liberation Serif"/>
                <w:sz w:val="24"/>
                <w:szCs w:val="24"/>
              </w:rPr>
            </w:pPr>
          </w:p>
        </w:tc>
        <w:tc>
          <w:tcPr>
            <w:tcW w:w="2093"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Умение ребёнка самостоятельно применять простейшие компетенции</w:t>
            </w:r>
          </w:p>
        </w:tc>
        <w:tc>
          <w:tcPr>
            <w:tcW w:w="2268"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2 балла – считает, что приобретённые навыки может применять;</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1 балл – считает, что приобретённые компетенции может применять частично;</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0 баллов – самостоятельно не готов пр</w:t>
            </w:r>
            <w:r w:rsidR="00F3693B" w:rsidRPr="00B02D2F">
              <w:rPr>
                <w:rFonts w:ascii="Liberation Serif" w:eastAsia="Calibri" w:hAnsi="Liberation Serif" w:cs="Liberation Serif"/>
                <w:sz w:val="24"/>
                <w:szCs w:val="24"/>
              </w:rPr>
              <w:t>именять полученные компетенции.</w:t>
            </w:r>
          </w:p>
          <w:p w:rsidR="00BE1BD2" w:rsidRPr="00B02D2F" w:rsidRDefault="00F3693B"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МАХ – 2 балла</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При групповом сопровождении высчитываем  средний балл</w:t>
            </w:r>
          </w:p>
        </w:tc>
        <w:tc>
          <w:tcPr>
            <w:tcW w:w="1559" w:type="dxa"/>
          </w:tcPr>
          <w:p w:rsidR="00BE1BD2" w:rsidRPr="00B02D2F" w:rsidRDefault="00BE1BD2" w:rsidP="00BE1BD2">
            <w:pPr>
              <w:ind w:firstLine="0"/>
              <w:jc w:val="center"/>
              <w:rPr>
                <w:rFonts w:ascii="Liberation Serif" w:eastAsia="Calibri" w:hAnsi="Liberation Serif" w:cs="Liberation Serif"/>
                <w:sz w:val="24"/>
                <w:szCs w:val="24"/>
              </w:rPr>
            </w:pPr>
            <w:r w:rsidRPr="00B02D2F">
              <w:rPr>
                <w:rFonts w:ascii="Liberation Serif" w:eastAsia="Calibri" w:hAnsi="Liberation Serif" w:cs="Liberation Serif"/>
                <w:sz w:val="24"/>
                <w:szCs w:val="24"/>
              </w:rPr>
              <w:t>Клиент</w:t>
            </w:r>
          </w:p>
          <w:p w:rsidR="00BE1BD2" w:rsidRPr="00B02D2F" w:rsidRDefault="00BE1BD2" w:rsidP="00BE1BD2">
            <w:pPr>
              <w:ind w:firstLine="0"/>
              <w:jc w:val="center"/>
              <w:rPr>
                <w:rFonts w:ascii="Liberation Serif" w:eastAsia="Calibri" w:hAnsi="Liberation Serif" w:cs="Liberation Serif"/>
                <w:sz w:val="24"/>
                <w:szCs w:val="24"/>
              </w:rPr>
            </w:pPr>
          </w:p>
          <w:p w:rsidR="00BE1BD2" w:rsidRPr="00B02D2F" w:rsidRDefault="00BE1BD2" w:rsidP="00BE1BD2">
            <w:pPr>
              <w:ind w:firstLine="0"/>
              <w:jc w:val="center"/>
              <w:rPr>
                <w:rFonts w:ascii="Liberation Serif" w:eastAsia="Calibri" w:hAnsi="Liberation Serif" w:cs="Liberation Serif"/>
                <w:sz w:val="24"/>
                <w:szCs w:val="24"/>
              </w:rPr>
            </w:pPr>
            <w:r w:rsidRPr="00B02D2F">
              <w:rPr>
                <w:rFonts w:ascii="Liberation Serif" w:eastAsia="Calibri" w:hAnsi="Liberation Serif" w:cs="Liberation Serif"/>
                <w:sz w:val="24"/>
                <w:szCs w:val="24"/>
              </w:rPr>
              <w:t>За ребёнка до 15 лет заполняет родитель.</w:t>
            </w:r>
          </w:p>
        </w:tc>
        <w:tc>
          <w:tcPr>
            <w:tcW w:w="1985" w:type="dxa"/>
          </w:tcPr>
          <w:p w:rsidR="00BE1BD2" w:rsidRPr="00B02D2F" w:rsidRDefault="00BE1BD2" w:rsidP="00BE1BD2">
            <w:pPr>
              <w:ind w:firstLine="0"/>
              <w:jc w:val="center"/>
              <w:rPr>
                <w:rFonts w:ascii="Liberation Serif" w:eastAsia="Calibri" w:hAnsi="Liberation Serif" w:cs="Liberation Serif"/>
                <w:sz w:val="24"/>
                <w:szCs w:val="24"/>
              </w:rPr>
            </w:pPr>
            <w:r w:rsidRPr="00B02D2F">
              <w:rPr>
                <w:rFonts w:ascii="Liberation Serif" w:eastAsia="Calibri" w:hAnsi="Liberation Serif" w:cs="Liberation Serif"/>
                <w:sz w:val="24"/>
                <w:szCs w:val="24"/>
              </w:rPr>
              <w:t>Анкета обратной связи</w:t>
            </w:r>
          </w:p>
          <w:p w:rsidR="00BE1BD2" w:rsidRPr="00B02D2F" w:rsidRDefault="00BE1BD2" w:rsidP="00BE1BD2">
            <w:pPr>
              <w:ind w:firstLine="0"/>
              <w:jc w:val="center"/>
              <w:rPr>
                <w:rFonts w:ascii="Liberation Serif" w:eastAsia="Calibri" w:hAnsi="Liberation Serif" w:cs="Liberation Serif"/>
                <w:sz w:val="24"/>
                <w:szCs w:val="24"/>
              </w:rPr>
            </w:pPr>
            <w:r w:rsidRPr="00B02D2F">
              <w:rPr>
                <w:rFonts w:ascii="Liberation Serif" w:eastAsia="Calibri" w:hAnsi="Liberation Serif" w:cs="Liberation Serif"/>
                <w:sz w:val="24"/>
                <w:szCs w:val="24"/>
              </w:rPr>
              <w:t>(оценка клиента о возможности самостоятельно поддерживать «положительный эффект»)</w:t>
            </w:r>
          </w:p>
          <w:p w:rsidR="00BE1BD2" w:rsidRPr="00B02D2F" w:rsidRDefault="00BE1BD2" w:rsidP="00BE1BD2">
            <w:pPr>
              <w:ind w:firstLine="0"/>
              <w:jc w:val="center"/>
              <w:rPr>
                <w:rFonts w:ascii="Liberation Serif" w:eastAsia="Calibri" w:hAnsi="Liberation Serif" w:cs="Liberation Serif"/>
                <w:sz w:val="24"/>
                <w:szCs w:val="24"/>
              </w:rPr>
            </w:pPr>
          </w:p>
          <w:p w:rsidR="00BE1BD2" w:rsidRPr="00B02D2F" w:rsidRDefault="00BE1BD2" w:rsidP="00BE1BD2">
            <w:pPr>
              <w:ind w:firstLine="0"/>
              <w:jc w:val="center"/>
              <w:rPr>
                <w:rFonts w:ascii="Liberation Serif" w:eastAsia="Calibri" w:hAnsi="Liberation Serif" w:cs="Liberation Serif"/>
                <w:sz w:val="24"/>
                <w:szCs w:val="24"/>
              </w:rPr>
            </w:pPr>
          </w:p>
        </w:tc>
      </w:tr>
      <w:tr w:rsidR="00BE1BD2" w:rsidRPr="00B02D2F" w:rsidTr="00084FDC">
        <w:trPr>
          <w:trHeight w:val="285"/>
        </w:trPr>
        <w:tc>
          <w:tcPr>
            <w:tcW w:w="10060" w:type="dxa"/>
            <w:gridSpan w:val="5"/>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Расчёт результативности № 1 «Итоговый результат программы»</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 xml:space="preserve">(рассчитывается % от количества суммы баллов результата): </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Высокая результативность (при значении 90 % и выше) - 22-24 б.</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Средняя результативность (80 %- 89 %) – 19 -21 б</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Удовлетворительная результативность (50% - 79 %) – 12 - 18 б</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Неудовлетворительная результативность (менее 50 %) -менее 12 б</w:t>
            </w:r>
          </w:p>
          <w:p w:rsidR="00BE1BD2" w:rsidRPr="00B02D2F" w:rsidRDefault="00BE1BD2" w:rsidP="00BE1BD2">
            <w:pPr>
              <w:ind w:firstLine="0"/>
              <w:rPr>
                <w:rFonts w:ascii="Calibri" w:eastAsia="Calibri" w:hAnsi="Calibri"/>
                <w:sz w:val="22"/>
                <w:szCs w:val="22"/>
              </w:rPr>
            </w:pPr>
            <w:r w:rsidRPr="00B02D2F">
              <w:rPr>
                <w:rFonts w:ascii="Liberation Serif" w:eastAsia="Calibri" w:hAnsi="Liberation Serif" w:cs="Liberation Serif"/>
                <w:sz w:val="24"/>
                <w:szCs w:val="24"/>
              </w:rPr>
              <w:t>Максимальное количество баллов: 24</w:t>
            </w:r>
          </w:p>
        </w:tc>
      </w:tr>
      <w:tr w:rsidR="00BE1BD2" w:rsidRPr="00B02D2F" w:rsidTr="00084FDC">
        <w:trPr>
          <w:trHeight w:val="390"/>
        </w:trPr>
        <w:tc>
          <w:tcPr>
            <w:tcW w:w="10060" w:type="dxa"/>
            <w:gridSpan w:val="5"/>
          </w:tcPr>
          <w:p w:rsidR="00BE1BD2" w:rsidRPr="00B02D2F" w:rsidRDefault="00BE1BD2" w:rsidP="00F3693B">
            <w:pPr>
              <w:ind w:firstLine="0"/>
              <w:jc w:val="center"/>
              <w:rPr>
                <w:rFonts w:ascii="Liberation Serif" w:eastAsia="Calibri" w:hAnsi="Liberation Serif" w:cs="Liberation Serif"/>
                <w:b/>
              </w:rPr>
            </w:pPr>
            <w:r w:rsidRPr="00B02D2F">
              <w:rPr>
                <w:rFonts w:ascii="Liberation Serif" w:eastAsia="Calibri" w:hAnsi="Liberation Serif" w:cs="Liberation Serif"/>
                <w:b/>
              </w:rPr>
              <w:t>Оценка устойчивости результата</w:t>
            </w:r>
          </w:p>
          <w:p w:rsidR="00BE1BD2" w:rsidRPr="00B02D2F" w:rsidRDefault="00BE1BD2" w:rsidP="00F3693B">
            <w:pPr>
              <w:ind w:firstLine="0"/>
              <w:jc w:val="center"/>
              <w:rPr>
                <w:rFonts w:ascii="Liberation Serif" w:eastAsia="Calibri" w:hAnsi="Liberation Serif" w:cs="Liberation Serif"/>
                <w:b/>
                <w:sz w:val="22"/>
                <w:szCs w:val="22"/>
              </w:rPr>
            </w:pPr>
            <w:r w:rsidRPr="00B02D2F">
              <w:rPr>
                <w:rFonts w:ascii="Liberation Serif" w:eastAsia="Calibri" w:hAnsi="Liberation Serif" w:cs="Liberation Serif"/>
                <w:b/>
              </w:rPr>
              <w:t>(заполняется дополнительно через 3 месяца)</w:t>
            </w:r>
          </w:p>
        </w:tc>
      </w:tr>
      <w:tr w:rsidR="00BE1BD2" w:rsidRPr="00B02D2F" w:rsidTr="00084FDC">
        <w:tc>
          <w:tcPr>
            <w:tcW w:w="2155"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Наличие проблемы в жизненном поле ребёнка через 3 ме</w:t>
            </w:r>
            <w:r w:rsidR="00F3693B" w:rsidRPr="00B02D2F">
              <w:rPr>
                <w:rFonts w:ascii="Liberation Serif" w:eastAsia="Calibri" w:hAnsi="Liberation Serif" w:cs="Liberation Serif"/>
                <w:sz w:val="24"/>
                <w:szCs w:val="24"/>
              </w:rPr>
              <w:t>сяца после завершения программы</w:t>
            </w:r>
          </w:p>
        </w:tc>
        <w:tc>
          <w:tcPr>
            <w:tcW w:w="2093"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Устойчивость в положительном эффекте (иммунитет к возврату первоначальных кризисных состояний)</w:t>
            </w:r>
          </w:p>
        </w:tc>
        <w:tc>
          <w:tcPr>
            <w:tcW w:w="2268"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2 балла -  сохраняются положительные результаты после закрытия программы;</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 xml:space="preserve">1 балл – ситуация немного ухудшилась, либо неустойчива; </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0 баллов – ситуация снова на пе</w:t>
            </w:r>
            <w:r w:rsidR="00F3693B" w:rsidRPr="00B02D2F">
              <w:rPr>
                <w:rFonts w:ascii="Liberation Serif" w:eastAsia="Calibri" w:hAnsi="Liberation Serif" w:cs="Liberation Serif"/>
                <w:sz w:val="24"/>
                <w:szCs w:val="24"/>
              </w:rPr>
              <w:t>рвоначальном проблемном уровне.</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МАХ – 2 балла</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При групповом сопровождении высчитываем  средний балл</w:t>
            </w:r>
          </w:p>
        </w:tc>
        <w:tc>
          <w:tcPr>
            <w:tcW w:w="1559" w:type="dxa"/>
          </w:tcPr>
          <w:p w:rsidR="00BE1BD2" w:rsidRPr="00B02D2F" w:rsidRDefault="00BE1BD2" w:rsidP="00BE1BD2">
            <w:pPr>
              <w:ind w:firstLine="0"/>
              <w:jc w:val="center"/>
              <w:rPr>
                <w:rFonts w:ascii="Liberation Serif" w:eastAsia="Calibri" w:hAnsi="Liberation Serif" w:cs="Liberation Serif"/>
                <w:sz w:val="24"/>
                <w:szCs w:val="24"/>
              </w:rPr>
            </w:pPr>
            <w:r w:rsidRPr="00B02D2F">
              <w:rPr>
                <w:rFonts w:ascii="Liberation Serif" w:eastAsia="Calibri" w:hAnsi="Liberation Serif" w:cs="Liberation Serif"/>
                <w:sz w:val="24"/>
                <w:szCs w:val="24"/>
              </w:rPr>
              <w:t>Специалист</w:t>
            </w:r>
          </w:p>
        </w:tc>
        <w:tc>
          <w:tcPr>
            <w:tcW w:w="1985" w:type="dxa"/>
          </w:tcPr>
          <w:p w:rsidR="00BE1BD2" w:rsidRPr="00B02D2F" w:rsidRDefault="00BE1BD2" w:rsidP="00BE1BD2">
            <w:pPr>
              <w:ind w:firstLine="0"/>
              <w:jc w:val="center"/>
              <w:rPr>
                <w:rFonts w:ascii="Liberation Serif" w:eastAsia="Calibri" w:hAnsi="Liberation Serif" w:cs="Liberation Serif"/>
                <w:sz w:val="24"/>
                <w:szCs w:val="24"/>
              </w:rPr>
            </w:pPr>
            <w:r w:rsidRPr="00B02D2F">
              <w:rPr>
                <w:rFonts w:ascii="Liberation Serif" w:eastAsia="Calibri" w:hAnsi="Liberation Serif" w:cs="Liberation Serif"/>
                <w:sz w:val="24"/>
                <w:szCs w:val="24"/>
              </w:rPr>
              <w:t>Опрос клиента</w:t>
            </w:r>
          </w:p>
          <w:p w:rsidR="00BE1BD2" w:rsidRPr="00B02D2F" w:rsidRDefault="00BE1BD2" w:rsidP="00BE1BD2">
            <w:pPr>
              <w:ind w:firstLine="0"/>
              <w:jc w:val="center"/>
              <w:rPr>
                <w:rFonts w:ascii="Liberation Serif" w:eastAsia="Calibri" w:hAnsi="Liberation Serif" w:cs="Liberation Serif"/>
                <w:sz w:val="24"/>
                <w:szCs w:val="24"/>
              </w:rPr>
            </w:pPr>
            <w:r w:rsidRPr="00B02D2F">
              <w:rPr>
                <w:rFonts w:ascii="Liberation Serif" w:eastAsia="Calibri" w:hAnsi="Liberation Serif" w:cs="Liberation Serif"/>
                <w:sz w:val="24"/>
                <w:szCs w:val="24"/>
              </w:rPr>
              <w:t>(письменный)</w:t>
            </w:r>
          </w:p>
        </w:tc>
      </w:tr>
      <w:tr w:rsidR="00BE1BD2" w:rsidRPr="00B02D2F" w:rsidTr="00084FDC">
        <w:tc>
          <w:tcPr>
            <w:tcW w:w="2155"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 xml:space="preserve">Организация дальнейшего этапа работы клиентом по </w:t>
            </w:r>
            <w:r w:rsidR="00F3693B" w:rsidRPr="00B02D2F">
              <w:rPr>
                <w:rFonts w:ascii="Liberation Serif" w:eastAsia="Calibri" w:hAnsi="Liberation Serif" w:cs="Liberation Serif"/>
                <w:sz w:val="24"/>
                <w:szCs w:val="24"/>
              </w:rPr>
              <w:t>работе с вернувшейся  проблемой</w:t>
            </w:r>
          </w:p>
        </w:tc>
        <w:tc>
          <w:tcPr>
            <w:tcW w:w="2093"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Потребность в консультировании, сопровождении.</w:t>
            </w:r>
          </w:p>
        </w:tc>
        <w:tc>
          <w:tcPr>
            <w:tcW w:w="2268" w:type="dxa"/>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2 балла – проблема отсутствует;</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1 балл – требуется незначительное вмешательство специалиста</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 xml:space="preserve"> (ко</w:t>
            </w:r>
            <w:r w:rsidR="00F3693B" w:rsidRPr="00B02D2F">
              <w:rPr>
                <w:rFonts w:ascii="Liberation Serif" w:eastAsia="Calibri" w:hAnsi="Liberation Serif" w:cs="Liberation Serif"/>
                <w:sz w:val="24"/>
                <w:szCs w:val="24"/>
              </w:rPr>
              <w:t>нсультации по этой же проблеме)</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0 баллов – необ</w:t>
            </w:r>
            <w:r w:rsidR="00F3693B" w:rsidRPr="00B02D2F">
              <w:rPr>
                <w:rFonts w:ascii="Liberation Serif" w:eastAsia="Calibri" w:hAnsi="Liberation Serif" w:cs="Liberation Serif"/>
                <w:sz w:val="24"/>
                <w:szCs w:val="24"/>
              </w:rPr>
              <w:t>ходимо повторное сопровождение.</w:t>
            </w:r>
          </w:p>
          <w:p w:rsidR="00BE1BD2" w:rsidRPr="00B02D2F" w:rsidRDefault="00F3693B"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МАХ – 2 балла</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При групповом сопровождении высчитываем  средний балл</w:t>
            </w:r>
          </w:p>
        </w:tc>
        <w:tc>
          <w:tcPr>
            <w:tcW w:w="1559" w:type="dxa"/>
          </w:tcPr>
          <w:p w:rsidR="00BE1BD2" w:rsidRPr="00B02D2F" w:rsidRDefault="00BE1BD2" w:rsidP="00BE1BD2">
            <w:pPr>
              <w:ind w:firstLine="0"/>
              <w:jc w:val="center"/>
              <w:rPr>
                <w:rFonts w:ascii="Liberation Serif" w:eastAsia="Calibri" w:hAnsi="Liberation Serif" w:cs="Liberation Serif"/>
                <w:sz w:val="24"/>
                <w:szCs w:val="24"/>
              </w:rPr>
            </w:pPr>
            <w:r w:rsidRPr="00B02D2F">
              <w:rPr>
                <w:rFonts w:ascii="Liberation Serif" w:eastAsia="Calibri" w:hAnsi="Liberation Serif" w:cs="Liberation Serif"/>
                <w:sz w:val="24"/>
                <w:szCs w:val="24"/>
              </w:rPr>
              <w:t>Специалист</w:t>
            </w:r>
          </w:p>
        </w:tc>
        <w:tc>
          <w:tcPr>
            <w:tcW w:w="1985" w:type="dxa"/>
          </w:tcPr>
          <w:p w:rsidR="00BE1BD2" w:rsidRPr="00B02D2F" w:rsidRDefault="00BE1BD2" w:rsidP="00BE1BD2">
            <w:pPr>
              <w:ind w:firstLine="0"/>
              <w:jc w:val="center"/>
              <w:rPr>
                <w:rFonts w:ascii="Liberation Serif" w:eastAsia="Calibri" w:hAnsi="Liberation Serif" w:cs="Liberation Serif"/>
                <w:sz w:val="24"/>
                <w:szCs w:val="24"/>
              </w:rPr>
            </w:pPr>
            <w:r w:rsidRPr="00B02D2F">
              <w:rPr>
                <w:rFonts w:ascii="Liberation Serif" w:eastAsia="Calibri" w:hAnsi="Liberation Serif" w:cs="Liberation Serif"/>
                <w:sz w:val="24"/>
                <w:szCs w:val="24"/>
              </w:rPr>
              <w:t>Опрос клиента</w:t>
            </w:r>
          </w:p>
          <w:p w:rsidR="00BE1BD2" w:rsidRPr="00B02D2F" w:rsidRDefault="00BE1BD2" w:rsidP="00BE1BD2">
            <w:pPr>
              <w:ind w:firstLine="0"/>
              <w:jc w:val="center"/>
              <w:rPr>
                <w:rFonts w:ascii="Liberation Serif" w:eastAsia="Calibri" w:hAnsi="Liberation Serif" w:cs="Liberation Serif"/>
                <w:sz w:val="24"/>
                <w:szCs w:val="24"/>
              </w:rPr>
            </w:pPr>
            <w:r w:rsidRPr="00B02D2F">
              <w:rPr>
                <w:rFonts w:ascii="Liberation Serif" w:eastAsia="Calibri" w:hAnsi="Liberation Serif" w:cs="Liberation Serif"/>
                <w:sz w:val="24"/>
                <w:szCs w:val="24"/>
              </w:rPr>
              <w:t>(письменный)</w:t>
            </w:r>
          </w:p>
        </w:tc>
      </w:tr>
      <w:tr w:rsidR="00BE1BD2" w:rsidRPr="00B02D2F" w:rsidTr="00084FDC">
        <w:trPr>
          <w:trHeight w:val="105"/>
        </w:trPr>
        <w:tc>
          <w:tcPr>
            <w:tcW w:w="10060" w:type="dxa"/>
            <w:gridSpan w:val="5"/>
          </w:tcPr>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Расчёт результативности № 2 «Пролонгированный результат»</w:t>
            </w:r>
          </w:p>
          <w:p w:rsidR="00BE1BD2" w:rsidRPr="00B02D2F" w:rsidRDefault="00BE1BD2" w:rsidP="00BE1BD2">
            <w:pPr>
              <w:ind w:firstLine="0"/>
              <w:rPr>
                <w:rFonts w:ascii="Liberation Serif" w:eastAsia="Calibri" w:hAnsi="Liberation Serif" w:cs="Liberation Serif"/>
                <w:i/>
                <w:sz w:val="24"/>
                <w:szCs w:val="24"/>
              </w:rPr>
            </w:pPr>
            <w:r w:rsidRPr="00B02D2F">
              <w:rPr>
                <w:rFonts w:ascii="Liberation Serif" w:eastAsia="Calibri" w:hAnsi="Liberation Serif" w:cs="Liberation Serif"/>
                <w:i/>
                <w:sz w:val="24"/>
                <w:szCs w:val="24"/>
              </w:rPr>
              <w:t>(рассчитывается через 3 месяца после завершения программы):</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Из общего количества баллов (4б):</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Высокая результативность – 4 балла</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Средняя результативность – 3 балла</w:t>
            </w:r>
          </w:p>
          <w:p w:rsidR="00BE1BD2" w:rsidRPr="00B02D2F" w:rsidRDefault="00BE1BD2" w:rsidP="00BE1BD2">
            <w:pPr>
              <w:ind w:firstLine="0"/>
              <w:rPr>
                <w:rFonts w:ascii="Liberation Serif" w:eastAsia="Calibri" w:hAnsi="Liberation Serif" w:cs="Liberation Serif"/>
                <w:sz w:val="24"/>
                <w:szCs w:val="24"/>
              </w:rPr>
            </w:pPr>
            <w:r w:rsidRPr="00B02D2F">
              <w:rPr>
                <w:rFonts w:ascii="Liberation Serif" w:eastAsia="Calibri" w:hAnsi="Liberation Serif" w:cs="Liberation Serif"/>
                <w:sz w:val="24"/>
                <w:szCs w:val="24"/>
              </w:rPr>
              <w:t xml:space="preserve">Низкая </w:t>
            </w:r>
            <w:r w:rsidR="00F3693B" w:rsidRPr="00B02D2F">
              <w:rPr>
                <w:rFonts w:ascii="Liberation Serif" w:eastAsia="Calibri" w:hAnsi="Liberation Serif" w:cs="Liberation Serif"/>
                <w:sz w:val="24"/>
                <w:szCs w:val="24"/>
              </w:rPr>
              <w:t>результативность -</w:t>
            </w:r>
            <w:r w:rsidRPr="00B02D2F">
              <w:rPr>
                <w:rFonts w:ascii="Liberation Serif" w:eastAsia="Calibri" w:hAnsi="Liberation Serif" w:cs="Liberation Serif"/>
                <w:sz w:val="24"/>
                <w:szCs w:val="24"/>
              </w:rPr>
              <w:t xml:space="preserve">  2 балла и менее.</w:t>
            </w:r>
          </w:p>
          <w:p w:rsidR="00BE1BD2" w:rsidRPr="00B02D2F" w:rsidRDefault="00BE1BD2" w:rsidP="00BE1BD2">
            <w:pPr>
              <w:ind w:firstLine="0"/>
              <w:jc w:val="both"/>
              <w:rPr>
                <w:rFonts w:ascii="Liberation Serif" w:eastAsia="Calibri" w:hAnsi="Liberation Serif" w:cs="Liberation Serif"/>
                <w:b/>
                <w:sz w:val="24"/>
                <w:szCs w:val="24"/>
              </w:rPr>
            </w:pPr>
            <w:r w:rsidRPr="00B02D2F">
              <w:rPr>
                <w:rFonts w:ascii="Liberation Serif" w:eastAsia="Calibri" w:hAnsi="Liberation Serif" w:cs="Liberation Serif"/>
                <w:b/>
                <w:sz w:val="24"/>
                <w:szCs w:val="24"/>
              </w:rPr>
              <w:t xml:space="preserve">Расчёт эффективности программы суммируется из двух показателей: расчёт результативности № 1 и расчёт результативности № 2 путём суммирования итоговых баллов, затем расчёта процента по полученным баллам. </w:t>
            </w:r>
          </w:p>
          <w:p w:rsidR="00BE1BD2" w:rsidRPr="00B02D2F" w:rsidRDefault="00BE1BD2" w:rsidP="00BE1BD2">
            <w:pPr>
              <w:ind w:firstLine="0"/>
              <w:jc w:val="both"/>
              <w:rPr>
                <w:rFonts w:ascii="Liberation Serif" w:eastAsia="Calibri" w:hAnsi="Liberation Serif" w:cs="Liberation Serif"/>
                <w:b/>
                <w:sz w:val="24"/>
                <w:szCs w:val="24"/>
              </w:rPr>
            </w:pPr>
            <w:r w:rsidRPr="00B02D2F">
              <w:rPr>
                <w:rFonts w:ascii="Liberation Serif" w:eastAsia="Calibri" w:hAnsi="Liberation Serif" w:cs="Liberation Serif"/>
                <w:b/>
                <w:sz w:val="24"/>
                <w:szCs w:val="24"/>
              </w:rPr>
              <w:t xml:space="preserve">Максимальная сумма баллов 24 + 4 = 28 баллов (100%). </w:t>
            </w:r>
          </w:p>
          <w:p w:rsidR="00BE1BD2" w:rsidRPr="00B02D2F" w:rsidRDefault="00BE1BD2" w:rsidP="00BE1BD2">
            <w:pPr>
              <w:ind w:firstLine="0"/>
              <w:jc w:val="both"/>
              <w:rPr>
                <w:rFonts w:ascii="Liberation Serif" w:eastAsia="Calibri" w:hAnsi="Liberation Serif" w:cs="Liberation Serif"/>
                <w:b/>
                <w:sz w:val="24"/>
                <w:szCs w:val="24"/>
              </w:rPr>
            </w:pPr>
            <w:r w:rsidRPr="00B02D2F">
              <w:rPr>
                <w:rFonts w:ascii="Liberation Serif" w:eastAsia="Calibri" w:hAnsi="Liberation Serif" w:cs="Liberation Serif"/>
                <w:b/>
                <w:sz w:val="24"/>
                <w:szCs w:val="24"/>
              </w:rPr>
              <w:t>Высокая эффективность (при значении 90 % и выше) - 25-28 баллов.</w:t>
            </w:r>
          </w:p>
          <w:p w:rsidR="00BE1BD2" w:rsidRPr="00B02D2F" w:rsidRDefault="00BE1BD2" w:rsidP="00BE1BD2">
            <w:pPr>
              <w:ind w:firstLine="0"/>
              <w:jc w:val="both"/>
              <w:rPr>
                <w:rFonts w:ascii="Liberation Serif" w:eastAsia="Calibri" w:hAnsi="Liberation Serif" w:cs="Liberation Serif"/>
                <w:b/>
                <w:sz w:val="24"/>
                <w:szCs w:val="24"/>
              </w:rPr>
            </w:pPr>
            <w:r w:rsidRPr="00B02D2F">
              <w:rPr>
                <w:rFonts w:ascii="Liberation Serif" w:eastAsia="Calibri" w:hAnsi="Liberation Serif" w:cs="Liberation Serif"/>
                <w:b/>
                <w:sz w:val="24"/>
                <w:szCs w:val="24"/>
              </w:rPr>
              <w:t>Средняя эффективность (80 %- 89 %) – 22 -24 баллов.</w:t>
            </w:r>
          </w:p>
          <w:p w:rsidR="00BE1BD2" w:rsidRPr="00B02D2F" w:rsidRDefault="00BE1BD2" w:rsidP="00BE1BD2">
            <w:pPr>
              <w:ind w:firstLine="0"/>
              <w:jc w:val="both"/>
              <w:rPr>
                <w:rFonts w:ascii="Liberation Serif" w:eastAsia="Calibri" w:hAnsi="Liberation Serif" w:cs="Liberation Serif"/>
                <w:b/>
                <w:sz w:val="24"/>
                <w:szCs w:val="24"/>
              </w:rPr>
            </w:pPr>
            <w:r w:rsidRPr="00B02D2F">
              <w:rPr>
                <w:rFonts w:ascii="Liberation Serif" w:eastAsia="Calibri" w:hAnsi="Liberation Serif" w:cs="Liberation Serif"/>
                <w:b/>
                <w:sz w:val="24"/>
                <w:szCs w:val="24"/>
              </w:rPr>
              <w:t xml:space="preserve">Удовлетворительная эффективность, требует корректировок (50% - 79 %) – 14 - 21 баллов. </w:t>
            </w:r>
          </w:p>
          <w:p w:rsidR="00BE1BD2" w:rsidRPr="00B02D2F" w:rsidRDefault="00BE1BD2" w:rsidP="00BE1BD2">
            <w:pPr>
              <w:ind w:firstLine="0"/>
              <w:rPr>
                <w:rFonts w:ascii="Calibri" w:eastAsia="Calibri" w:hAnsi="Calibri"/>
                <w:sz w:val="22"/>
                <w:szCs w:val="22"/>
              </w:rPr>
            </w:pPr>
            <w:r w:rsidRPr="00B02D2F">
              <w:rPr>
                <w:rFonts w:ascii="Liberation Serif" w:eastAsia="Calibri" w:hAnsi="Liberation Serif" w:cs="Liberation Serif"/>
                <w:b/>
                <w:sz w:val="24"/>
                <w:szCs w:val="24"/>
              </w:rPr>
              <w:t>Неудовлетворительная эффективность, требует пересмотра (менее 50 %) -менее 14 баллов.</w:t>
            </w:r>
          </w:p>
        </w:tc>
      </w:tr>
    </w:tbl>
    <w:p w:rsidR="00B00BB0" w:rsidRPr="00B02D2F" w:rsidRDefault="00B00BB0" w:rsidP="00DE7CDC">
      <w:pPr>
        <w:ind w:firstLine="0"/>
        <w:rPr>
          <w:b/>
          <w:color w:val="7030A0"/>
          <w:sz w:val="24"/>
          <w:szCs w:val="24"/>
        </w:rPr>
      </w:pPr>
    </w:p>
    <w:p w:rsidR="0037291D" w:rsidRPr="00B02D2F" w:rsidRDefault="00DC1077" w:rsidP="005B172E">
      <w:pPr>
        <w:jc w:val="both"/>
        <w:rPr>
          <w:rFonts w:ascii="Liberation Serif" w:hAnsi="Liberation Serif" w:cs="Liberation Serif"/>
        </w:rPr>
      </w:pPr>
      <w:r w:rsidRPr="00B02D2F">
        <w:rPr>
          <w:rFonts w:ascii="Liberation Serif" w:hAnsi="Liberation Serif" w:cs="Liberation Serif"/>
        </w:rPr>
        <w:t xml:space="preserve">Оценочный процесс выстраивается в 3 этапа: </w:t>
      </w:r>
    </w:p>
    <w:p w:rsidR="0037291D" w:rsidRPr="00B02D2F" w:rsidRDefault="0037291D" w:rsidP="0037291D">
      <w:pPr>
        <w:pStyle w:val="a3"/>
        <w:numPr>
          <w:ilvl w:val="0"/>
          <w:numId w:val="46"/>
        </w:numPr>
        <w:jc w:val="both"/>
        <w:rPr>
          <w:rFonts w:ascii="Liberation Serif" w:hAnsi="Liberation Serif" w:cs="Liberation Serif"/>
        </w:rPr>
      </w:pPr>
      <w:r w:rsidRPr="00B02D2F">
        <w:rPr>
          <w:rFonts w:ascii="Liberation Serif" w:hAnsi="Liberation Serif" w:cs="Liberation Serif"/>
        </w:rPr>
        <w:t>предварительная оценка;</w:t>
      </w:r>
    </w:p>
    <w:p w:rsidR="0037291D" w:rsidRPr="00B02D2F" w:rsidRDefault="0037291D" w:rsidP="0037291D">
      <w:pPr>
        <w:pStyle w:val="a3"/>
        <w:numPr>
          <w:ilvl w:val="0"/>
          <w:numId w:val="46"/>
        </w:numPr>
        <w:jc w:val="both"/>
        <w:rPr>
          <w:rFonts w:ascii="Liberation Serif" w:hAnsi="Liberation Serif" w:cs="Liberation Serif"/>
        </w:rPr>
      </w:pPr>
      <w:r w:rsidRPr="00B02D2F">
        <w:rPr>
          <w:rFonts w:ascii="Liberation Serif" w:hAnsi="Liberation Serif" w:cs="Liberation Serif"/>
        </w:rPr>
        <w:t>оценка выполнения;</w:t>
      </w:r>
    </w:p>
    <w:p w:rsidR="0037291D" w:rsidRPr="00B02D2F" w:rsidRDefault="00DC1077" w:rsidP="0037291D">
      <w:pPr>
        <w:pStyle w:val="a3"/>
        <w:numPr>
          <w:ilvl w:val="0"/>
          <w:numId w:val="46"/>
        </w:numPr>
        <w:jc w:val="both"/>
        <w:rPr>
          <w:rFonts w:ascii="Liberation Serif" w:hAnsi="Liberation Serif" w:cs="Liberation Serif"/>
        </w:rPr>
      </w:pPr>
      <w:r w:rsidRPr="00B02D2F">
        <w:rPr>
          <w:rFonts w:ascii="Liberation Serif" w:hAnsi="Liberation Serif" w:cs="Liberation Serif"/>
        </w:rPr>
        <w:t xml:space="preserve">итоговая оценка профилактических мероприятий. </w:t>
      </w:r>
    </w:p>
    <w:p w:rsidR="00DC1077" w:rsidRPr="00B02D2F" w:rsidRDefault="00DC1077" w:rsidP="0037291D">
      <w:pPr>
        <w:jc w:val="both"/>
        <w:rPr>
          <w:rFonts w:ascii="Liberation Serif" w:hAnsi="Liberation Serif" w:cs="Liberation Serif"/>
        </w:rPr>
      </w:pPr>
      <w:r w:rsidRPr="00B02D2F">
        <w:rPr>
          <w:rFonts w:ascii="Liberation Serif" w:hAnsi="Liberation Serif" w:cs="Liberation Serif"/>
        </w:rPr>
        <w:t>На этапе предварительной оценки по представленным выше критериям анализируются программы, планируемые к проведению, а также формы, методы работы (их соответствие возрастной норме и целевой аудитории, разнообразие воздействий и применяемых технологий), обеспеченность ресурсами (материально-техническими, кадровыми, диагностическими). В процессе проведения профилактических мероприятий возможна оценка таких показателей, как интенсивность мероприятий, охват аудитории и динамика посещаемости, а также изменения в поведении и отношении самих участников профилактики.</w:t>
      </w:r>
    </w:p>
    <w:p w:rsidR="00056EE9" w:rsidRPr="005C6FD1" w:rsidRDefault="009B1227" w:rsidP="005C6FD1">
      <w:pPr>
        <w:jc w:val="both"/>
        <w:rPr>
          <w:rFonts w:ascii="Liberation Serif" w:hAnsi="Liberation Serif" w:cs="Liberation Serif"/>
        </w:rPr>
      </w:pPr>
      <w:r w:rsidRPr="00B02D2F">
        <w:rPr>
          <w:rFonts w:ascii="Liberation Serif" w:hAnsi="Liberation Serif" w:cs="Liberation Serif"/>
        </w:rPr>
        <w:t xml:space="preserve">Планомерная, выстроенная на научной основе оценка эффективности </w:t>
      </w:r>
      <w:r w:rsidR="00053603" w:rsidRPr="00B02D2F">
        <w:rPr>
          <w:rFonts w:ascii="Liberation Serif" w:hAnsi="Liberation Serif" w:cs="Liberation Serif"/>
        </w:rPr>
        <w:t xml:space="preserve">профилактической работы </w:t>
      </w:r>
      <w:r w:rsidRPr="00B02D2F">
        <w:rPr>
          <w:rFonts w:ascii="Liberation Serif" w:hAnsi="Liberation Serif" w:cs="Liberation Serif"/>
        </w:rPr>
        <w:t>в образовательной организации</w:t>
      </w:r>
      <w:r w:rsidR="00084FDC" w:rsidRPr="00B02D2F">
        <w:rPr>
          <w:rFonts w:ascii="Liberation Serif" w:hAnsi="Liberation Serif" w:cs="Liberation Serif"/>
        </w:rPr>
        <w:t>,</w:t>
      </w:r>
      <w:r w:rsidRPr="00B02D2F">
        <w:rPr>
          <w:rFonts w:ascii="Liberation Serif" w:hAnsi="Liberation Serif" w:cs="Liberation Serif"/>
        </w:rPr>
        <w:t xml:space="preserve"> согласно описанным критериям</w:t>
      </w:r>
      <w:r w:rsidR="00084FDC" w:rsidRPr="00B02D2F">
        <w:rPr>
          <w:rFonts w:ascii="Liberation Serif" w:hAnsi="Liberation Serif" w:cs="Liberation Serif"/>
        </w:rPr>
        <w:t>,</w:t>
      </w:r>
      <w:r w:rsidRPr="00B02D2F">
        <w:rPr>
          <w:rFonts w:ascii="Liberation Serif" w:hAnsi="Liberation Serif" w:cs="Liberation Serif"/>
        </w:rPr>
        <w:t xml:space="preserve"> способствует получению устойчивого результата профилактической и коррекционной деятельности</w:t>
      </w:r>
      <w:r w:rsidR="00D93DB1" w:rsidRPr="00B02D2F">
        <w:rPr>
          <w:rFonts w:ascii="Liberation Serif" w:hAnsi="Liberation Serif" w:cs="Liberation Serif"/>
        </w:rPr>
        <w:t>, оптимизации вложенных ресурсов</w:t>
      </w:r>
      <w:r w:rsidR="00053603" w:rsidRPr="00B02D2F">
        <w:rPr>
          <w:rFonts w:ascii="Liberation Serif" w:hAnsi="Liberation Serif" w:cs="Liberation Serif"/>
        </w:rPr>
        <w:t>.</w:t>
      </w:r>
    </w:p>
    <w:p w:rsidR="00056EE9" w:rsidRPr="00B02D2F" w:rsidRDefault="00056EE9" w:rsidP="005C6FD1">
      <w:pPr>
        <w:ind w:firstLine="0"/>
        <w:rPr>
          <w:rFonts w:ascii="Liberation Serif" w:hAnsi="Liberation Serif" w:cs="Liberation Serif"/>
          <w:b/>
        </w:rPr>
      </w:pPr>
    </w:p>
    <w:p w:rsidR="00916193" w:rsidRPr="00B02D2F" w:rsidRDefault="00916193" w:rsidP="00084FDC">
      <w:pPr>
        <w:ind w:firstLine="0"/>
        <w:jc w:val="center"/>
        <w:rPr>
          <w:rFonts w:ascii="Liberation Serif" w:hAnsi="Liberation Serif" w:cs="Liberation Serif"/>
          <w:b/>
        </w:rPr>
      </w:pPr>
      <w:r w:rsidRPr="00B02D2F">
        <w:rPr>
          <w:rFonts w:ascii="Liberation Serif" w:hAnsi="Liberation Serif" w:cs="Liberation Serif"/>
          <w:b/>
        </w:rPr>
        <w:t>Глава 4. Мониторинг эффективности принимаемых мер в профилактической деятельности образовательной организации</w:t>
      </w:r>
    </w:p>
    <w:p w:rsidR="00F14DCD" w:rsidRPr="00B02D2F" w:rsidRDefault="00F14DCD" w:rsidP="001B01CE">
      <w:pPr>
        <w:ind w:firstLine="0"/>
        <w:rPr>
          <w:rFonts w:ascii="Liberation Serif" w:hAnsi="Liberation Serif" w:cs="Liberation Serif"/>
          <w:b/>
        </w:rPr>
      </w:pPr>
    </w:p>
    <w:p w:rsidR="00F63243" w:rsidRPr="00B02D2F" w:rsidRDefault="00F3693B" w:rsidP="00F63243">
      <w:pPr>
        <w:jc w:val="both"/>
        <w:rPr>
          <w:rFonts w:ascii="Liberation Serif" w:hAnsi="Liberation Serif" w:cs="Liberation Serif"/>
          <w:color w:val="000000"/>
          <w:shd w:val="clear" w:color="auto" w:fill="FFFFFF"/>
        </w:rPr>
      </w:pPr>
      <w:r w:rsidRPr="00B02D2F">
        <w:rPr>
          <w:rFonts w:ascii="Liberation Serif" w:hAnsi="Liberation Serif" w:cs="Liberation Serif"/>
          <w:color w:val="000000"/>
          <w:shd w:val="clear" w:color="auto" w:fill="FFFFFF"/>
        </w:rPr>
        <w:t xml:space="preserve">Мониторинг </w:t>
      </w:r>
      <w:r w:rsidR="00F63243" w:rsidRPr="00B02D2F">
        <w:rPr>
          <w:rFonts w:ascii="Liberation Serif" w:hAnsi="Liberation Serif" w:cs="Liberation Serif"/>
          <w:color w:val="000000"/>
          <w:shd w:val="clear" w:color="auto" w:fill="FFFFFF"/>
        </w:rPr>
        <w:t xml:space="preserve">представляет собой комплексный способ проведения постоянного наблюдения за явлениями и процессами между субъектами профилактики и обеспечивает оценку эффективности при осуществлении специалистами деятельности, направленной на профилактику различных видов девиантного поведения несовершеннолетних. Результаты мониторинга служат </w:t>
      </w:r>
      <w:r w:rsidR="00D55691" w:rsidRPr="00B02D2F">
        <w:rPr>
          <w:rFonts w:ascii="Liberation Serif" w:hAnsi="Liberation Serif" w:cs="Liberation Serif"/>
          <w:color w:val="000000"/>
          <w:shd w:val="clear" w:color="auto" w:fill="FFFFFF"/>
        </w:rPr>
        <w:t>основанием для</w:t>
      </w:r>
      <w:r w:rsidR="00F63243" w:rsidRPr="00B02D2F">
        <w:rPr>
          <w:rFonts w:ascii="Liberation Serif" w:hAnsi="Liberation Serif" w:cs="Liberation Serif"/>
          <w:color w:val="000000"/>
          <w:shd w:val="clear" w:color="auto" w:fill="FFFFFF"/>
        </w:rPr>
        <w:t xml:space="preserve"> принятия решений по внесению изменений и дополнений в программы профилактики и коррекции.</w:t>
      </w:r>
    </w:p>
    <w:p w:rsidR="004C5BCD" w:rsidRPr="00B02D2F" w:rsidRDefault="00775528" w:rsidP="004C5BCD">
      <w:pPr>
        <w:pStyle w:val="c2"/>
        <w:shd w:val="clear" w:color="auto" w:fill="FFFFFF"/>
        <w:spacing w:before="0" w:beforeAutospacing="0" w:after="0" w:afterAutospacing="0"/>
        <w:ind w:firstLine="710"/>
        <w:jc w:val="both"/>
        <w:rPr>
          <w:rFonts w:ascii="Liberation Serif" w:hAnsi="Liberation Serif" w:cs="Liberation Serif"/>
          <w:sz w:val="28"/>
          <w:szCs w:val="28"/>
        </w:rPr>
      </w:pPr>
      <w:r w:rsidRPr="00B02D2F">
        <w:rPr>
          <w:rStyle w:val="c0"/>
          <w:rFonts w:ascii="Liberation Serif" w:hAnsi="Liberation Serif" w:cs="Liberation Serif"/>
          <w:color w:val="000000"/>
          <w:sz w:val="28"/>
          <w:szCs w:val="28"/>
        </w:rPr>
        <w:t>Мониторинг предполагает отслеживание деятельности в процессе осуществления</w:t>
      </w:r>
      <w:r w:rsidR="00E664A6" w:rsidRPr="00B02D2F">
        <w:rPr>
          <w:rStyle w:val="c0"/>
          <w:rFonts w:ascii="Liberation Serif" w:hAnsi="Liberation Serif" w:cs="Liberation Serif"/>
          <w:color w:val="000000"/>
          <w:sz w:val="28"/>
          <w:szCs w:val="28"/>
        </w:rPr>
        <w:t xml:space="preserve"> контроля</w:t>
      </w:r>
      <w:r w:rsidRPr="00B02D2F">
        <w:rPr>
          <w:rStyle w:val="c0"/>
          <w:rFonts w:ascii="Liberation Serif" w:hAnsi="Liberation Serif" w:cs="Liberation Serif"/>
          <w:color w:val="000000"/>
          <w:sz w:val="28"/>
          <w:szCs w:val="28"/>
        </w:rPr>
        <w:t>, и является частью ежедневной профилактической деятельности сп</w:t>
      </w:r>
      <w:r w:rsidR="00EC3780" w:rsidRPr="00B02D2F">
        <w:rPr>
          <w:rStyle w:val="c0"/>
          <w:rFonts w:ascii="Liberation Serif" w:hAnsi="Liberation Serif" w:cs="Liberation Serif"/>
          <w:color w:val="000000"/>
          <w:sz w:val="28"/>
          <w:szCs w:val="28"/>
        </w:rPr>
        <w:t>ециалистов</w:t>
      </w:r>
      <w:r w:rsidRPr="00B02D2F">
        <w:rPr>
          <w:rStyle w:val="c0"/>
          <w:rFonts w:ascii="Liberation Serif" w:hAnsi="Liberation Serif" w:cs="Liberation Serif"/>
          <w:color w:val="000000"/>
          <w:sz w:val="28"/>
          <w:szCs w:val="28"/>
        </w:rPr>
        <w:t xml:space="preserve">. Он не должен выполняться параллельно с основными задачами профилактической работы, так как </w:t>
      </w:r>
      <w:r w:rsidR="00B3763B" w:rsidRPr="00B02D2F">
        <w:rPr>
          <w:rFonts w:ascii="Liberation Serif" w:hAnsi="Liberation Serif" w:cs="Liberation Serif"/>
          <w:sz w:val="28"/>
          <w:szCs w:val="28"/>
        </w:rPr>
        <w:t>это система организации сбора, хранения, обработки, распространения информации о деятельности системы образования, которая обеспечивает непрерывное слежение за ее состоянием и прогнозирование ее развития. Социальная сущность мониторинга определяется тем, что именно он служит главным средством контроля и учета передач</w:t>
      </w:r>
      <w:r w:rsidR="00491AC7" w:rsidRPr="00B02D2F">
        <w:rPr>
          <w:rFonts w:ascii="Liberation Serif" w:hAnsi="Liberation Serif" w:cs="Liberation Serif"/>
          <w:sz w:val="28"/>
          <w:szCs w:val="28"/>
        </w:rPr>
        <w:t xml:space="preserve">и социального опыта </w:t>
      </w:r>
      <w:r w:rsidR="00EC3780" w:rsidRPr="00B02D2F">
        <w:rPr>
          <w:rFonts w:ascii="Liberation Serif" w:hAnsi="Liberation Serif" w:cs="Liberation Serif"/>
          <w:sz w:val="28"/>
          <w:szCs w:val="28"/>
        </w:rPr>
        <w:t>обучающимся</w:t>
      </w:r>
      <w:r w:rsidR="00B3763B" w:rsidRPr="00B02D2F">
        <w:rPr>
          <w:rFonts w:ascii="Liberation Serif" w:hAnsi="Liberation Serif" w:cs="Liberation Serif"/>
          <w:sz w:val="28"/>
          <w:szCs w:val="28"/>
        </w:rPr>
        <w:t xml:space="preserve">. </w:t>
      </w:r>
    </w:p>
    <w:p w:rsidR="004C5BCD" w:rsidRPr="00B02D2F" w:rsidRDefault="004C5BCD" w:rsidP="004C5BCD">
      <w:pPr>
        <w:pStyle w:val="c2"/>
        <w:shd w:val="clear" w:color="auto" w:fill="FFFFFF"/>
        <w:spacing w:before="0" w:beforeAutospacing="0" w:after="0" w:afterAutospacing="0"/>
        <w:ind w:firstLine="710"/>
        <w:jc w:val="both"/>
        <w:rPr>
          <w:rFonts w:ascii="Liberation Serif" w:hAnsi="Liberation Serif" w:cs="Liberation Serif"/>
          <w:sz w:val="28"/>
          <w:szCs w:val="28"/>
        </w:rPr>
      </w:pPr>
      <w:r w:rsidRPr="00B02D2F">
        <w:rPr>
          <w:rStyle w:val="c9"/>
          <w:rFonts w:ascii="Liberation Serif" w:hAnsi="Liberation Serif" w:cs="Liberation Serif"/>
          <w:bCs/>
          <w:color w:val="000000"/>
          <w:sz w:val="28"/>
          <w:szCs w:val="28"/>
        </w:rPr>
        <w:t xml:space="preserve">Основные понятия мониторинга – </w:t>
      </w:r>
      <w:r w:rsidRPr="00B02D2F">
        <w:rPr>
          <w:rStyle w:val="c22"/>
          <w:rFonts w:ascii="Liberation Serif" w:hAnsi="Liberation Serif" w:cs="Liberation Serif"/>
          <w:color w:val="000000"/>
          <w:sz w:val="28"/>
          <w:szCs w:val="28"/>
        </w:rPr>
        <w:t>вклад, п</w:t>
      </w:r>
      <w:r w:rsidRPr="00B02D2F">
        <w:rPr>
          <w:rStyle w:val="c0"/>
          <w:rFonts w:ascii="Liberation Serif" w:hAnsi="Liberation Serif" w:cs="Liberation Serif"/>
          <w:color w:val="000000"/>
          <w:sz w:val="28"/>
          <w:szCs w:val="28"/>
        </w:rPr>
        <w:t>роцесс, краткосрочные результаты, долгосрочные результаты, воздействие.</w:t>
      </w:r>
    </w:p>
    <w:p w:rsidR="00C71713" w:rsidRPr="00B02D2F" w:rsidRDefault="002D5DEA" w:rsidP="00EC3780">
      <w:pPr>
        <w:jc w:val="both"/>
        <w:rPr>
          <w:rFonts w:ascii="Liberation Serif" w:hAnsi="Liberation Serif" w:cs="Liberation Serif"/>
        </w:rPr>
      </w:pPr>
      <w:r w:rsidRPr="00B02D2F">
        <w:rPr>
          <w:rFonts w:ascii="Liberation Serif" w:hAnsi="Liberation Serif" w:cs="Liberation Serif"/>
        </w:rPr>
        <w:t>Ц</w:t>
      </w:r>
      <w:r w:rsidR="00C71713" w:rsidRPr="00B02D2F">
        <w:rPr>
          <w:rFonts w:ascii="Liberation Serif" w:hAnsi="Liberation Serif" w:cs="Liberation Serif"/>
        </w:rPr>
        <w:t xml:space="preserve">ели проведения мониторинга - </w:t>
      </w:r>
      <w:r w:rsidR="00C71713" w:rsidRPr="00B02D2F">
        <w:rPr>
          <w:rFonts w:ascii="Liberation Serif" w:hAnsi="Liberation Serif" w:cs="Liberation Serif"/>
          <w:color w:val="000000"/>
          <w:shd w:val="clear" w:color="auto" w:fill="FFFFFF"/>
        </w:rPr>
        <w:t>оценивание</w:t>
      </w:r>
      <w:r w:rsidR="00EC3780" w:rsidRPr="00B02D2F">
        <w:rPr>
          <w:rFonts w:ascii="Liberation Serif" w:hAnsi="Liberation Serif" w:cs="Liberation Serif"/>
          <w:color w:val="000000"/>
          <w:shd w:val="clear" w:color="auto" w:fill="FFFFFF"/>
        </w:rPr>
        <w:t xml:space="preserve"> комплексной профилактической деятельности в образовательной организации.</w:t>
      </w:r>
    </w:p>
    <w:p w:rsidR="00246ADD" w:rsidRPr="00B02D2F" w:rsidRDefault="002D5DEA" w:rsidP="00B60C6B">
      <w:pPr>
        <w:jc w:val="both"/>
        <w:rPr>
          <w:rFonts w:ascii="Liberation Serif" w:hAnsi="Liberation Serif" w:cs="Liberation Serif"/>
        </w:rPr>
      </w:pPr>
      <w:r w:rsidRPr="00B02D2F">
        <w:rPr>
          <w:rFonts w:ascii="Liberation Serif" w:hAnsi="Liberation Serif" w:cs="Liberation Serif"/>
        </w:rPr>
        <w:t>Задачи мониторинга</w:t>
      </w:r>
      <w:r w:rsidR="00B60C6B" w:rsidRPr="00B02D2F">
        <w:rPr>
          <w:rFonts w:ascii="Liberation Serif" w:hAnsi="Liberation Serif" w:cs="Liberation Serif"/>
        </w:rPr>
        <w:t>:</w:t>
      </w:r>
    </w:p>
    <w:p w:rsidR="00246ADD" w:rsidRPr="00B02D2F" w:rsidRDefault="00514238" w:rsidP="00246ADD">
      <w:pPr>
        <w:jc w:val="both"/>
        <w:rPr>
          <w:rFonts w:ascii="Liberation Serif" w:hAnsi="Liberation Serif" w:cs="Liberation Serif"/>
        </w:rPr>
      </w:pPr>
      <w:r w:rsidRPr="00B02D2F">
        <w:rPr>
          <w:rFonts w:ascii="Liberation Serif" w:hAnsi="Liberation Serif" w:cs="Liberation Serif"/>
        </w:rPr>
        <w:t>установление причин и условий девиантного поведения обучающихся</w:t>
      </w:r>
      <w:r w:rsidR="00246ADD" w:rsidRPr="00B02D2F">
        <w:rPr>
          <w:rFonts w:ascii="Liberation Serif" w:hAnsi="Liberation Serif" w:cs="Liberation Serif"/>
        </w:rPr>
        <w:t>;</w:t>
      </w:r>
    </w:p>
    <w:p w:rsidR="00246ADD" w:rsidRPr="00B02D2F" w:rsidRDefault="00246ADD" w:rsidP="00246ADD">
      <w:pPr>
        <w:jc w:val="both"/>
        <w:rPr>
          <w:rFonts w:ascii="Liberation Serif" w:hAnsi="Liberation Serif" w:cs="Liberation Serif"/>
        </w:rPr>
      </w:pPr>
      <w:r w:rsidRPr="00B02D2F">
        <w:rPr>
          <w:rFonts w:ascii="Liberation Serif" w:hAnsi="Liberation Serif" w:cs="Liberation Serif"/>
        </w:rPr>
        <w:t>поиск форм и методов организации профилактической работы, направленной на безопасность образовательной среды;</w:t>
      </w:r>
    </w:p>
    <w:p w:rsidR="00246ADD" w:rsidRPr="00B02D2F" w:rsidRDefault="00246ADD" w:rsidP="00246ADD">
      <w:pPr>
        <w:jc w:val="both"/>
        <w:rPr>
          <w:rFonts w:ascii="Liberation Serif" w:hAnsi="Liberation Serif" w:cs="Liberation Serif"/>
        </w:rPr>
      </w:pPr>
      <w:r w:rsidRPr="00B02D2F">
        <w:rPr>
          <w:rFonts w:ascii="Liberation Serif" w:hAnsi="Liberation Serif" w:cs="Liberation Serif"/>
        </w:rPr>
        <w:t>разработка и внедрение мероприятий, направленных на повышение результативности работы, сформированных в план профилактической работы образовательной организации;</w:t>
      </w:r>
    </w:p>
    <w:p w:rsidR="00246ADD" w:rsidRPr="00B02D2F" w:rsidRDefault="00246ADD" w:rsidP="00246ADD">
      <w:pPr>
        <w:jc w:val="both"/>
        <w:rPr>
          <w:rFonts w:ascii="Liberation Serif" w:hAnsi="Liberation Serif" w:cs="Liberation Serif"/>
        </w:rPr>
      </w:pPr>
      <w:r w:rsidRPr="00B02D2F">
        <w:rPr>
          <w:rFonts w:ascii="Liberation Serif" w:hAnsi="Liberation Serif" w:cs="Liberation Serif"/>
        </w:rPr>
        <w:t>осуществление постоянного контроля за реализацией запланированных мероприятий, с применением промежуточных оценочных критериев, которые позволят своевременно внести корректировки в проводимые мероприятия.</w:t>
      </w:r>
    </w:p>
    <w:p w:rsidR="005E4D83" w:rsidRPr="00B02D2F" w:rsidRDefault="005E4D83" w:rsidP="00246ADD">
      <w:pPr>
        <w:jc w:val="both"/>
        <w:rPr>
          <w:rFonts w:ascii="Liberation Serif" w:hAnsi="Liberation Serif" w:cs="Liberation Serif"/>
        </w:rPr>
      </w:pPr>
      <w:r w:rsidRPr="00B02D2F">
        <w:rPr>
          <w:rFonts w:ascii="Liberation Serif" w:hAnsi="Liberation Serif" w:cs="Liberation Serif"/>
        </w:rPr>
        <w:t xml:space="preserve">Мониторинг результативности профилактической деятельности в </w:t>
      </w:r>
      <w:r w:rsidR="00056EE9" w:rsidRPr="00B02D2F">
        <w:rPr>
          <w:rFonts w:ascii="Liberation Serif" w:hAnsi="Liberation Serif" w:cs="Liberation Serif"/>
        </w:rPr>
        <w:t xml:space="preserve">учреждении </w:t>
      </w:r>
      <w:r w:rsidRPr="00B02D2F">
        <w:rPr>
          <w:rFonts w:ascii="Liberation Serif" w:hAnsi="Liberation Serif" w:cs="Liberation Serif"/>
        </w:rPr>
        <w:t>включает в себя несколько компонентов</w:t>
      </w:r>
      <w:r w:rsidR="00AC097C" w:rsidRPr="00B02D2F">
        <w:rPr>
          <w:rFonts w:ascii="Liberation Serif" w:hAnsi="Liberation Serif" w:cs="Liberation Serif"/>
        </w:rPr>
        <w:t xml:space="preserve"> (Таблица 4)</w:t>
      </w:r>
      <w:r w:rsidRPr="00B02D2F">
        <w:rPr>
          <w:rFonts w:ascii="Liberation Serif" w:hAnsi="Liberation Serif" w:cs="Liberation Serif"/>
        </w:rPr>
        <w:t xml:space="preserve">: </w:t>
      </w:r>
    </w:p>
    <w:p w:rsidR="005E4D83" w:rsidRPr="00B02D2F" w:rsidRDefault="00056EE9" w:rsidP="00246ADD">
      <w:pPr>
        <w:jc w:val="both"/>
        <w:rPr>
          <w:rFonts w:ascii="Liberation Serif" w:hAnsi="Liberation Serif" w:cs="Liberation Serif"/>
        </w:rPr>
      </w:pPr>
      <w:r w:rsidRPr="00B02D2F">
        <w:rPr>
          <w:rFonts w:ascii="Liberation Serif" w:hAnsi="Liberation Serif" w:cs="Liberation Serif"/>
        </w:rPr>
        <w:t>внутренний</w:t>
      </w:r>
      <w:r w:rsidR="005E4D83" w:rsidRPr="00B02D2F">
        <w:rPr>
          <w:rFonts w:ascii="Liberation Serif" w:hAnsi="Liberation Serif" w:cs="Liberation Serif"/>
        </w:rPr>
        <w:t xml:space="preserve"> контроль и оценка реализации всех направле</w:t>
      </w:r>
      <w:r w:rsidR="00AC097C" w:rsidRPr="00B02D2F">
        <w:rPr>
          <w:rFonts w:ascii="Liberation Serif" w:hAnsi="Liberation Serif" w:cs="Liberation Serif"/>
        </w:rPr>
        <w:t>ний профилактической работы в образовательной организации</w:t>
      </w:r>
      <w:r w:rsidR="005E4D83" w:rsidRPr="00B02D2F">
        <w:rPr>
          <w:rFonts w:ascii="Liberation Serif" w:hAnsi="Liberation Serif" w:cs="Liberation Serif"/>
        </w:rPr>
        <w:t xml:space="preserve">; </w:t>
      </w:r>
    </w:p>
    <w:p w:rsidR="005E4D83" w:rsidRPr="00B02D2F" w:rsidRDefault="00AC097C" w:rsidP="00246ADD">
      <w:pPr>
        <w:jc w:val="both"/>
        <w:rPr>
          <w:rFonts w:ascii="Liberation Serif" w:hAnsi="Liberation Serif" w:cs="Liberation Serif"/>
        </w:rPr>
      </w:pPr>
      <w:r w:rsidRPr="00B02D2F">
        <w:rPr>
          <w:rFonts w:ascii="Liberation Serif" w:hAnsi="Liberation Serif" w:cs="Liberation Serif"/>
        </w:rPr>
        <w:t>коррекционная работа</w:t>
      </w:r>
      <w:r w:rsidR="005E4D83" w:rsidRPr="00B02D2F">
        <w:rPr>
          <w:rFonts w:ascii="Liberation Serif" w:hAnsi="Liberation Serif" w:cs="Liberation Serif"/>
        </w:rPr>
        <w:t xml:space="preserve"> и устранение негативных отклонений в </w:t>
      </w:r>
      <w:r w:rsidR="00056EE9" w:rsidRPr="00B02D2F">
        <w:rPr>
          <w:rFonts w:ascii="Liberation Serif" w:hAnsi="Liberation Serif" w:cs="Liberation Serif"/>
        </w:rPr>
        <w:t xml:space="preserve">учебно- </w:t>
      </w:r>
      <w:r w:rsidR="005E4D83" w:rsidRPr="00B02D2F">
        <w:rPr>
          <w:rFonts w:ascii="Liberation Serif" w:hAnsi="Liberation Serif" w:cs="Liberation Serif"/>
        </w:rPr>
        <w:t xml:space="preserve">воспитательном процессе. </w:t>
      </w:r>
    </w:p>
    <w:p w:rsidR="00AC097C" w:rsidRPr="00B02D2F" w:rsidRDefault="005E4D83" w:rsidP="00246ADD">
      <w:pPr>
        <w:jc w:val="both"/>
        <w:rPr>
          <w:rFonts w:ascii="Liberation Serif" w:hAnsi="Liberation Serif" w:cs="Liberation Serif"/>
        </w:rPr>
      </w:pPr>
      <w:r w:rsidRPr="00B02D2F">
        <w:rPr>
          <w:rFonts w:ascii="Liberation Serif" w:hAnsi="Liberation Serif" w:cs="Liberation Serif"/>
        </w:rPr>
        <w:t>В данном случае показатели состоя</w:t>
      </w:r>
      <w:r w:rsidR="00AC097C" w:rsidRPr="00B02D2F">
        <w:rPr>
          <w:rFonts w:ascii="Liberation Serif" w:hAnsi="Liberation Serif" w:cs="Liberation Serif"/>
        </w:rPr>
        <w:t>ния профилактической работы:</w:t>
      </w:r>
    </w:p>
    <w:p w:rsidR="005E4D83" w:rsidRPr="00B02D2F" w:rsidRDefault="005E4D83" w:rsidP="00246ADD">
      <w:pPr>
        <w:jc w:val="both"/>
        <w:rPr>
          <w:rFonts w:ascii="Liberation Serif" w:hAnsi="Liberation Serif" w:cs="Liberation Serif"/>
        </w:rPr>
      </w:pPr>
      <w:r w:rsidRPr="00B02D2F">
        <w:rPr>
          <w:rFonts w:ascii="Liberation Serif" w:hAnsi="Liberation Serif" w:cs="Liberation Serif"/>
        </w:rPr>
        <w:t xml:space="preserve">динамика количественных показателей результативности профилактической работы; </w:t>
      </w:r>
    </w:p>
    <w:p w:rsidR="005E4D83" w:rsidRPr="00B02D2F" w:rsidRDefault="005E4D83" w:rsidP="00246ADD">
      <w:pPr>
        <w:jc w:val="both"/>
        <w:rPr>
          <w:rFonts w:ascii="Liberation Serif" w:hAnsi="Liberation Serif" w:cs="Liberation Serif"/>
        </w:rPr>
      </w:pPr>
      <w:r w:rsidRPr="00B02D2F">
        <w:rPr>
          <w:rFonts w:ascii="Liberation Serif" w:hAnsi="Liberation Serif" w:cs="Liberation Serif"/>
        </w:rPr>
        <w:t>включенность обучающихся группы риска в учебную</w:t>
      </w:r>
      <w:r w:rsidR="00E664A6" w:rsidRPr="00B02D2F">
        <w:rPr>
          <w:rFonts w:ascii="Liberation Serif" w:hAnsi="Liberation Serif" w:cs="Liberation Serif"/>
        </w:rPr>
        <w:t xml:space="preserve"> </w:t>
      </w:r>
      <w:r w:rsidR="00D55691" w:rsidRPr="00B02D2F">
        <w:rPr>
          <w:rFonts w:ascii="Liberation Serif" w:hAnsi="Liberation Serif" w:cs="Liberation Serif"/>
        </w:rPr>
        <w:t xml:space="preserve">и воспитательную </w:t>
      </w:r>
      <w:r w:rsidR="00E664A6" w:rsidRPr="00B02D2F">
        <w:rPr>
          <w:rFonts w:ascii="Liberation Serif" w:hAnsi="Liberation Serif" w:cs="Liberation Serif"/>
        </w:rPr>
        <w:t>деятельность</w:t>
      </w:r>
      <w:r w:rsidRPr="00B02D2F">
        <w:rPr>
          <w:rFonts w:ascii="Liberation Serif" w:hAnsi="Liberation Serif" w:cs="Liberation Serif"/>
        </w:rPr>
        <w:t xml:space="preserve">; </w:t>
      </w:r>
    </w:p>
    <w:p w:rsidR="005E4D83" w:rsidRPr="00B02D2F" w:rsidRDefault="005E4D83" w:rsidP="00246ADD">
      <w:pPr>
        <w:jc w:val="both"/>
        <w:rPr>
          <w:rFonts w:ascii="Liberation Serif" w:hAnsi="Liberation Serif" w:cs="Liberation Serif"/>
        </w:rPr>
      </w:pPr>
      <w:r w:rsidRPr="00B02D2F">
        <w:rPr>
          <w:rFonts w:ascii="Liberation Serif" w:hAnsi="Liberation Serif" w:cs="Liberation Serif"/>
        </w:rPr>
        <w:t xml:space="preserve">включенность </w:t>
      </w:r>
      <w:r w:rsidR="00E664A6" w:rsidRPr="00B02D2F">
        <w:rPr>
          <w:rFonts w:ascii="Liberation Serif" w:hAnsi="Liberation Serif" w:cs="Liberation Serif"/>
        </w:rPr>
        <w:t>обу</w:t>
      </w:r>
      <w:r w:rsidRPr="00B02D2F">
        <w:rPr>
          <w:rFonts w:ascii="Liberation Serif" w:hAnsi="Liberation Serif" w:cs="Liberation Serif"/>
        </w:rPr>
        <w:t>ча</w:t>
      </w:r>
      <w:r w:rsidR="00E664A6" w:rsidRPr="00B02D2F">
        <w:rPr>
          <w:rFonts w:ascii="Liberation Serif" w:hAnsi="Liberation Serif" w:cs="Liberation Serif"/>
        </w:rPr>
        <w:t>ю</w:t>
      </w:r>
      <w:r w:rsidRPr="00B02D2F">
        <w:rPr>
          <w:rFonts w:ascii="Liberation Serif" w:hAnsi="Liberation Serif" w:cs="Liberation Serif"/>
        </w:rPr>
        <w:t xml:space="preserve">щихся группы риска во внеурочную деятельность; </w:t>
      </w:r>
    </w:p>
    <w:p w:rsidR="005E4D83" w:rsidRPr="00B02D2F" w:rsidRDefault="005E4D83" w:rsidP="00246ADD">
      <w:pPr>
        <w:jc w:val="both"/>
        <w:rPr>
          <w:rFonts w:ascii="Liberation Serif" w:hAnsi="Liberation Serif" w:cs="Liberation Serif"/>
        </w:rPr>
      </w:pPr>
      <w:r w:rsidRPr="00B02D2F">
        <w:rPr>
          <w:rFonts w:ascii="Liberation Serif" w:hAnsi="Liberation Serif" w:cs="Liberation Serif"/>
        </w:rPr>
        <w:t>взаимодействие образовательной организации с родительской общественностью</w:t>
      </w:r>
      <w:r w:rsidR="00E664A6" w:rsidRPr="00B02D2F">
        <w:rPr>
          <w:rFonts w:ascii="Liberation Serif" w:hAnsi="Liberation Serif" w:cs="Liberation Serif"/>
        </w:rPr>
        <w:t>,</w:t>
      </w:r>
      <w:r w:rsidRPr="00B02D2F">
        <w:rPr>
          <w:rFonts w:ascii="Liberation Serif" w:hAnsi="Liberation Serif" w:cs="Liberation Serif"/>
        </w:rPr>
        <w:t xml:space="preserve"> результативность мероприятий профилакт</w:t>
      </w:r>
      <w:r w:rsidR="00AC097C" w:rsidRPr="00B02D2F">
        <w:rPr>
          <w:rFonts w:ascii="Liberation Serif" w:hAnsi="Liberation Serif" w:cs="Liberation Serif"/>
        </w:rPr>
        <w:t xml:space="preserve">ической направленности в </w:t>
      </w:r>
      <w:r w:rsidR="00E664A6" w:rsidRPr="00B02D2F">
        <w:rPr>
          <w:rFonts w:ascii="Liberation Serif" w:hAnsi="Liberation Serif" w:cs="Liberation Serif"/>
        </w:rPr>
        <w:t>образовательной организации</w:t>
      </w:r>
      <w:r w:rsidRPr="00B02D2F">
        <w:rPr>
          <w:rFonts w:ascii="Liberation Serif" w:hAnsi="Liberation Serif" w:cs="Liberation Serif"/>
        </w:rPr>
        <w:t xml:space="preserve">; </w:t>
      </w:r>
    </w:p>
    <w:p w:rsidR="005E4D83" w:rsidRPr="00B02D2F" w:rsidRDefault="00AC097C" w:rsidP="00246ADD">
      <w:pPr>
        <w:jc w:val="both"/>
        <w:rPr>
          <w:rFonts w:ascii="Liberation Serif" w:hAnsi="Liberation Serif" w:cs="Liberation Serif"/>
        </w:rPr>
      </w:pPr>
      <w:r w:rsidRPr="00B02D2F">
        <w:rPr>
          <w:rFonts w:ascii="Liberation Serif" w:hAnsi="Liberation Serif" w:cs="Liberation Serif"/>
        </w:rPr>
        <w:t xml:space="preserve">сетевое взаимодействие </w:t>
      </w:r>
      <w:r w:rsidR="00E664A6" w:rsidRPr="00B02D2F">
        <w:rPr>
          <w:rFonts w:ascii="Liberation Serif" w:hAnsi="Liberation Serif" w:cs="Liberation Serif"/>
        </w:rPr>
        <w:t xml:space="preserve">образовательной </w:t>
      </w:r>
      <w:r w:rsidR="00C4206B" w:rsidRPr="00B02D2F">
        <w:rPr>
          <w:rFonts w:ascii="Liberation Serif" w:hAnsi="Liberation Serif" w:cs="Liberation Serif"/>
        </w:rPr>
        <w:t>организации</w:t>
      </w:r>
      <w:r w:rsidR="005E4D83" w:rsidRPr="00B02D2F">
        <w:rPr>
          <w:rFonts w:ascii="Liberation Serif" w:hAnsi="Liberation Serif" w:cs="Liberation Serif"/>
        </w:rPr>
        <w:t xml:space="preserve"> с субъектами профилактики</w:t>
      </w:r>
      <w:r w:rsidRPr="00B02D2F">
        <w:rPr>
          <w:rFonts w:ascii="Liberation Serif" w:hAnsi="Liberation Serif" w:cs="Liberation Serif"/>
        </w:rPr>
        <w:t>.</w:t>
      </w:r>
    </w:p>
    <w:p w:rsidR="00AC097C" w:rsidRPr="00B02D2F" w:rsidRDefault="00AC097C" w:rsidP="00246ADD">
      <w:pPr>
        <w:jc w:val="both"/>
        <w:rPr>
          <w:rFonts w:ascii="Liberation Serif" w:hAnsi="Liberation Serif" w:cs="Liberation Serif"/>
        </w:rPr>
      </w:pPr>
    </w:p>
    <w:p w:rsidR="00246ADD" w:rsidRPr="00B02D2F" w:rsidRDefault="00246ADD" w:rsidP="00246ADD">
      <w:pPr>
        <w:jc w:val="both"/>
        <w:rPr>
          <w:rFonts w:ascii="Liberation Serif" w:hAnsi="Liberation Serif" w:cs="Liberation Serif"/>
        </w:rPr>
      </w:pPr>
    </w:p>
    <w:p w:rsidR="00246ADD" w:rsidRPr="00B02D2F" w:rsidRDefault="00246ADD" w:rsidP="00246ADD">
      <w:pPr>
        <w:ind w:firstLine="0"/>
        <w:jc w:val="both"/>
        <w:rPr>
          <w:rFonts w:ascii="Liberation Serif" w:hAnsi="Liberation Serif" w:cs="Liberation Serif"/>
        </w:rPr>
      </w:pPr>
    </w:p>
    <w:p w:rsidR="009D0542" w:rsidRPr="00B02D2F" w:rsidRDefault="009D0542" w:rsidP="00246ADD">
      <w:pPr>
        <w:ind w:firstLine="0"/>
        <w:jc w:val="both"/>
        <w:rPr>
          <w:rFonts w:ascii="Liberation Serif" w:hAnsi="Liberation Serif" w:cs="Liberation Serif"/>
        </w:rPr>
      </w:pPr>
    </w:p>
    <w:p w:rsidR="009D0542" w:rsidRPr="00B02D2F" w:rsidRDefault="009D0542" w:rsidP="00246ADD">
      <w:pPr>
        <w:ind w:firstLine="0"/>
        <w:jc w:val="both"/>
        <w:rPr>
          <w:rFonts w:ascii="Liberation Serif" w:hAnsi="Liberation Serif" w:cs="Liberation Serif"/>
        </w:rPr>
      </w:pPr>
    </w:p>
    <w:p w:rsidR="009D0542" w:rsidRPr="00B02D2F" w:rsidRDefault="009D0542" w:rsidP="00246ADD">
      <w:pPr>
        <w:ind w:firstLine="0"/>
        <w:jc w:val="both"/>
        <w:rPr>
          <w:rFonts w:ascii="Liberation Serif" w:hAnsi="Liberation Serif" w:cs="Liberation Serif"/>
        </w:rPr>
      </w:pPr>
    </w:p>
    <w:p w:rsidR="009D0542" w:rsidRPr="00B02D2F" w:rsidRDefault="009D0542" w:rsidP="00246ADD">
      <w:pPr>
        <w:ind w:firstLine="0"/>
        <w:jc w:val="both"/>
        <w:rPr>
          <w:rFonts w:ascii="Liberation Serif" w:hAnsi="Liberation Serif" w:cs="Liberation Serif"/>
        </w:rPr>
      </w:pPr>
    </w:p>
    <w:p w:rsidR="009D0542" w:rsidRPr="00B02D2F" w:rsidRDefault="009D0542" w:rsidP="00246ADD">
      <w:pPr>
        <w:ind w:firstLine="0"/>
        <w:jc w:val="both"/>
        <w:rPr>
          <w:rFonts w:ascii="Liberation Serif" w:hAnsi="Liberation Serif" w:cs="Liberation Serif"/>
        </w:rPr>
      </w:pPr>
    </w:p>
    <w:p w:rsidR="009D0542" w:rsidRPr="00B02D2F" w:rsidRDefault="009D0542" w:rsidP="00246ADD">
      <w:pPr>
        <w:ind w:firstLine="0"/>
        <w:jc w:val="both"/>
        <w:rPr>
          <w:rFonts w:ascii="Liberation Serif" w:hAnsi="Liberation Serif" w:cs="Liberation Serif"/>
        </w:rPr>
      </w:pPr>
    </w:p>
    <w:p w:rsidR="009D0542" w:rsidRPr="00B02D2F" w:rsidRDefault="009D0542" w:rsidP="00246ADD">
      <w:pPr>
        <w:ind w:firstLine="0"/>
        <w:jc w:val="both"/>
        <w:rPr>
          <w:rFonts w:ascii="Liberation Serif" w:hAnsi="Liberation Serif" w:cs="Liberation Serif"/>
        </w:rPr>
      </w:pPr>
    </w:p>
    <w:p w:rsidR="009D0542" w:rsidRPr="00B02D2F" w:rsidRDefault="009D0542" w:rsidP="00246ADD">
      <w:pPr>
        <w:ind w:firstLine="0"/>
        <w:jc w:val="both"/>
        <w:rPr>
          <w:rFonts w:ascii="Liberation Serif" w:hAnsi="Liberation Serif" w:cs="Liberation Serif"/>
        </w:rPr>
      </w:pPr>
    </w:p>
    <w:p w:rsidR="009D0542" w:rsidRPr="00B02D2F" w:rsidRDefault="009D0542" w:rsidP="00246ADD">
      <w:pPr>
        <w:ind w:firstLine="0"/>
        <w:jc w:val="both"/>
        <w:rPr>
          <w:rFonts w:ascii="Liberation Serif" w:hAnsi="Liberation Serif" w:cs="Liberation Serif"/>
        </w:rPr>
      </w:pPr>
    </w:p>
    <w:p w:rsidR="009D0542" w:rsidRPr="00B02D2F" w:rsidRDefault="009D0542" w:rsidP="00246ADD">
      <w:pPr>
        <w:ind w:firstLine="0"/>
        <w:jc w:val="both"/>
        <w:rPr>
          <w:rFonts w:ascii="Liberation Serif" w:hAnsi="Liberation Serif" w:cs="Liberation Serif"/>
        </w:rPr>
      </w:pPr>
    </w:p>
    <w:p w:rsidR="009D0542" w:rsidRPr="00B02D2F" w:rsidRDefault="009D0542" w:rsidP="00246ADD">
      <w:pPr>
        <w:ind w:firstLine="0"/>
        <w:jc w:val="both"/>
        <w:rPr>
          <w:rFonts w:ascii="Liberation Serif" w:hAnsi="Liberation Serif" w:cs="Liberation Serif"/>
        </w:rPr>
      </w:pPr>
    </w:p>
    <w:p w:rsidR="009D0542" w:rsidRPr="00B02D2F" w:rsidRDefault="009D0542" w:rsidP="00246ADD">
      <w:pPr>
        <w:ind w:firstLine="0"/>
        <w:jc w:val="both"/>
        <w:rPr>
          <w:rFonts w:ascii="Liberation Serif" w:hAnsi="Liberation Serif" w:cs="Liberation Serif"/>
        </w:rPr>
      </w:pPr>
    </w:p>
    <w:p w:rsidR="009D0542" w:rsidRPr="00B02D2F" w:rsidRDefault="009D0542" w:rsidP="00246ADD">
      <w:pPr>
        <w:ind w:firstLine="0"/>
        <w:jc w:val="both"/>
        <w:rPr>
          <w:rFonts w:ascii="Liberation Serif" w:hAnsi="Liberation Serif" w:cs="Liberation Serif"/>
        </w:rPr>
      </w:pPr>
    </w:p>
    <w:p w:rsidR="009D0542" w:rsidRPr="00B02D2F" w:rsidRDefault="009D0542" w:rsidP="00246ADD">
      <w:pPr>
        <w:ind w:firstLine="0"/>
        <w:jc w:val="both"/>
        <w:rPr>
          <w:rFonts w:ascii="Liberation Serif" w:hAnsi="Liberation Serif" w:cs="Liberation Serif"/>
        </w:rPr>
        <w:sectPr w:rsidR="009D0542" w:rsidRPr="00B02D2F" w:rsidSect="003D0F6B">
          <w:headerReference w:type="default" r:id="rId14"/>
          <w:footerReference w:type="default" r:id="rId15"/>
          <w:footerReference w:type="first" r:id="rId16"/>
          <w:pgSz w:w="11906" w:h="16838"/>
          <w:pgMar w:top="1418" w:right="1134" w:bottom="851" w:left="1134" w:header="708" w:footer="708" w:gutter="0"/>
          <w:pgNumType w:start="1"/>
          <w:cols w:space="708"/>
          <w:titlePg/>
          <w:docGrid w:linePitch="381"/>
        </w:sectPr>
      </w:pPr>
    </w:p>
    <w:p w:rsidR="009D0542" w:rsidRPr="00B02D2F" w:rsidRDefault="009D0542" w:rsidP="00BA3217">
      <w:pPr>
        <w:ind w:firstLine="0"/>
        <w:rPr>
          <w:rFonts w:ascii="Liberation Serif" w:hAnsi="Liberation Serif" w:cs="Liberation Serif"/>
          <w:b/>
        </w:rPr>
      </w:pPr>
      <w:r w:rsidRPr="00B02D2F">
        <w:rPr>
          <w:rFonts w:ascii="Liberation Serif" w:hAnsi="Liberation Serif" w:cs="Liberation Serif"/>
          <w:b/>
        </w:rPr>
        <w:t>Таблица 4.</w:t>
      </w:r>
      <w:r w:rsidR="00BA3217" w:rsidRPr="00B02D2F">
        <w:rPr>
          <w:rFonts w:ascii="Liberation Serif" w:hAnsi="Liberation Serif" w:cs="Liberation Serif"/>
          <w:b/>
        </w:rPr>
        <w:t xml:space="preserve"> Мониторинг результативности профилактической деятельности</w:t>
      </w:r>
    </w:p>
    <w:p w:rsidR="009D0542" w:rsidRPr="00B02D2F" w:rsidRDefault="009D0542" w:rsidP="00BA3217">
      <w:pPr>
        <w:rPr>
          <w:rFonts w:ascii="Liberation Serif" w:hAnsi="Liberation Serif" w:cs="Liberation Serif"/>
          <w:b/>
        </w:rPr>
      </w:pPr>
    </w:p>
    <w:tbl>
      <w:tblPr>
        <w:tblStyle w:val="ab"/>
        <w:tblW w:w="15446" w:type="dxa"/>
        <w:tblLook w:val="04A0" w:firstRow="1" w:lastRow="0" w:firstColumn="1" w:lastColumn="0" w:noHBand="0" w:noVBand="1"/>
      </w:tblPr>
      <w:tblGrid>
        <w:gridCol w:w="2188"/>
        <w:gridCol w:w="2190"/>
        <w:gridCol w:w="2113"/>
        <w:gridCol w:w="2329"/>
        <w:gridCol w:w="1842"/>
        <w:gridCol w:w="1508"/>
        <w:gridCol w:w="3276"/>
      </w:tblGrid>
      <w:tr w:rsidR="006E4CA2" w:rsidRPr="00B02D2F" w:rsidTr="009D0542">
        <w:tc>
          <w:tcPr>
            <w:tcW w:w="2188"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Показатели состояния профилактической работы в ОО </w:t>
            </w:r>
          </w:p>
        </w:tc>
        <w:tc>
          <w:tcPr>
            <w:tcW w:w="2190"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Критерии результативности профилактической работы в ОО</w:t>
            </w:r>
          </w:p>
        </w:tc>
        <w:tc>
          <w:tcPr>
            <w:tcW w:w="2113"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Диагностический инструментарий</w:t>
            </w:r>
          </w:p>
        </w:tc>
        <w:tc>
          <w:tcPr>
            <w:tcW w:w="2329"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Показатель оценки</w:t>
            </w:r>
          </w:p>
        </w:tc>
        <w:tc>
          <w:tcPr>
            <w:tcW w:w="1842"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Ответственные/ исполнители</w:t>
            </w:r>
          </w:p>
        </w:tc>
        <w:tc>
          <w:tcPr>
            <w:tcW w:w="1508"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Сроки проведения</w:t>
            </w:r>
            <w:r w:rsidR="006E4CA2" w:rsidRPr="00B02D2F">
              <w:rPr>
                <w:rStyle w:val="aa"/>
                <w:rFonts w:ascii="Liberation Serif" w:hAnsi="Liberation Serif" w:cs="Liberation Serif"/>
                <w:sz w:val="24"/>
                <w:szCs w:val="24"/>
              </w:rPr>
              <w:footnoteReference w:id="3"/>
            </w:r>
          </w:p>
        </w:tc>
        <w:tc>
          <w:tcPr>
            <w:tcW w:w="3276"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Результативность</w:t>
            </w:r>
          </w:p>
        </w:tc>
      </w:tr>
      <w:tr w:rsidR="006E4CA2" w:rsidRPr="00B02D2F" w:rsidTr="009D0542">
        <w:trPr>
          <w:trHeight w:val="150"/>
        </w:trPr>
        <w:tc>
          <w:tcPr>
            <w:tcW w:w="2188" w:type="dxa"/>
            <w:vMerge w:val="restart"/>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Динамика количественных  показателей результативности профилактической работы</w:t>
            </w:r>
          </w:p>
        </w:tc>
        <w:tc>
          <w:tcPr>
            <w:tcW w:w="2190" w:type="dxa"/>
            <w:vMerge w:val="restart"/>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Динамика правонарушений (преступлений), совершенных обучающимися</w:t>
            </w:r>
          </w:p>
        </w:tc>
        <w:tc>
          <w:tcPr>
            <w:tcW w:w="2113"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Статистические данные</w:t>
            </w:r>
          </w:p>
        </w:tc>
        <w:tc>
          <w:tcPr>
            <w:tcW w:w="2329"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Снижение – 2</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Сохранение – 1</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Рост – 0</w:t>
            </w:r>
          </w:p>
        </w:tc>
        <w:tc>
          <w:tcPr>
            <w:tcW w:w="1842" w:type="dxa"/>
            <w:vMerge w:val="restart"/>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Заместитель директора по ВР</w:t>
            </w:r>
          </w:p>
        </w:tc>
        <w:tc>
          <w:tcPr>
            <w:tcW w:w="1508" w:type="dxa"/>
          </w:tcPr>
          <w:p w:rsidR="009D0542" w:rsidRPr="00B02D2F" w:rsidRDefault="009D0542" w:rsidP="009D0542">
            <w:pPr>
              <w:ind w:firstLine="0"/>
              <w:jc w:val="both"/>
              <w:rPr>
                <w:rFonts w:ascii="Liberation Serif" w:hAnsi="Liberation Serif" w:cs="Liberation Serif"/>
                <w:sz w:val="24"/>
                <w:szCs w:val="24"/>
              </w:rPr>
            </w:pPr>
          </w:p>
        </w:tc>
        <w:tc>
          <w:tcPr>
            <w:tcW w:w="3276" w:type="dxa"/>
            <w:vMerge w:val="restart"/>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5 (100%) - организовано в полном объёме</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4-3 (70%) – организовано, но имеются недоработки (требуется доработка)</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2-1 (45%) – организована со значительными просчетами по отдельным направлениям</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0 (0%) – не организована </w:t>
            </w:r>
          </w:p>
        </w:tc>
      </w:tr>
      <w:tr w:rsidR="006E4CA2" w:rsidRPr="00B02D2F" w:rsidTr="009D0542">
        <w:trPr>
          <w:trHeight w:val="150"/>
        </w:trPr>
        <w:tc>
          <w:tcPr>
            <w:tcW w:w="2188" w:type="dxa"/>
            <w:vMerge/>
          </w:tcPr>
          <w:p w:rsidR="009D0542" w:rsidRPr="00B02D2F" w:rsidRDefault="009D0542" w:rsidP="009D0542">
            <w:pPr>
              <w:ind w:firstLine="0"/>
              <w:jc w:val="both"/>
              <w:rPr>
                <w:rFonts w:ascii="Liberation Serif" w:hAnsi="Liberation Serif" w:cs="Liberation Serif"/>
                <w:sz w:val="24"/>
                <w:szCs w:val="24"/>
              </w:rPr>
            </w:pPr>
          </w:p>
        </w:tc>
        <w:tc>
          <w:tcPr>
            <w:tcW w:w="2190" w:type="dxa"/>
            <w:vMerge/>
          </w:tcPr>
          <w:p w:rsidR="009D0542" w:rsidRPr="00B02D2F" w:rsidRDefault="009D0542" w:rsidP="009D0542">
            <w:pPr>
              <w:ind w:firstLine="0"/>
              <w:jc w:val="both"/>
              <w:rPr>
                <w:rFonts w:ascii="Liberation Serif" w:hAnsi="Liberation Serif" w:cs="Liberation Serif"/>
                <w:sz w:val="24"/>
                <w:szCs w:val="24"/>
              </w:rPr>
            </w:pPr>
          </w:p>
        </w:tc>
        <w:tc>
          <w:tcPr>
            <w:tcW w:w="2113"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Аналитическая справка (есть/нет)</w:t>
            </w:r>
          </w:p>
        </w:tc>
        <w:tc>
          <w:tcPr>
            <w:tcW w:w="2329"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Актуальность (текущая ситуация) – 1/0</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Проблема (причины текущей ситуации) – 1/0 </w:t>
            </w:r>
          </w:p>
          <w:p w:rsidR="009D0542" w:rsidRPr="00B02D2F" w:rsidRDefault="009D0542" w:rsidP="009D0542">
            <w:pPr>
              <w:ind w:firstLine="0"/>
              <w:jc w:val="both"/>
              <w:rPr>
                <w:rFonts w:ascii="Liberation Serif" w:hAnsi="Liberation Serif" w:cs="Liberation Serif"/>
                <w:color w:val="FF0000"/>
                <w:sz w:val="24"/>
                <w:szCs w:val="24"/>
              </w:rPr>
            </w:pPr>
            <w:r w:rsidRPr="00B02D2F">
              <w:rPr>
                <w:rFonts w:ascii="Liberation Serif" w:hAnsi="Liberation Serif" w:cs="Liberation Serif"/>
                <w:sz w:val="24"/>
                <w:szCs w:val="24"/>
              </w:rPr>
              <w:t>Предложения по мероприятиям – 1/0</w:t>
            </w:r>
          </w:p>
        </w:tc>
        <w:tc>
          <w:tcPr>
            <w:tcW w:w="1842" w:type="dxa"/>
            <w:vMerge/>
          </w:tcPr>
          <w:p w:rsidR="009D0542" w:rsidRPr="00B02D2F" w:rsidRDefault="009D0542" w:rsidP="009D0542">
            <w:pPr>
              <w:ind w:firstLine="0"/>
              <w:jc w:val="both"/>
              <w:rPr>
                <w:rFonts w:ascii="Liberation Serif" w:hAnsi="Liberation Serif" w:cs="Liberation Serif"/>
                <w:sz w:val="24"/>
                <w:szCs w:val="24"/>
              </w:rPr>
            </w:pPr>
          </w:p>
        </w:tc>
        <w:tc>
          <w:tcPr>
            <w:tcW w:w="1508" w:type="dxa"/>
          </w:tcPr>
          <w:p w:rsidR="009D0542" w:rsidRPr="00B02D2F" w:rsidRDefault="009D0542" w:rsidP="009D0542">
            <w:pPr>
              <w:ind w:firstLine="0"/>
              <w:jc w:val="both"/>
              <w:rPr>
                <w:rFonts w:ascii="Liberation Serif" w:hAnsi="Liberation Serif" w:cs="Liberation Serif"/>
                <w:sz w:val="24"/>
                <w:szCs w:val="24"/>
              </w:rPr>
            </w:pPr>
          </w:p>
        </w:tc>
        <w:tc>
          <w:tcPr>
            <w:tcW w:w="3276" w:type="dxa"/>
            <w:vMerge/>
          </w:tcPr>
          <w:p w:rsidR="009D0542" w:rsidRPr="00B02D2F" w:rsidRDefault="009D0542" w:rsidP="009D0542">
            <w:pPr>
              <w:ind w:firstLine="0"/>
              <w:jc w:val="both"/>
              <w:rPr>
                <w:rFonts w:ascii="Liberation Serif" w:hAnsi="Liberation Serif" w:cs="Liberation Serif"/>
                <w:sz w:val="24"/>
                <w:szCs w:val="24"/>
              </w:rPr>
            </w:pPr>
          </w:p>
        </w:tc>
      </w:tr>
      <w:tr w:rsidR="006E4CA2" w:rsidRPr="00B02D2F" w:rsidTr="009D0542">
        <w:trPr>
          <w:trHeight w:val="105"/>
        </w:trPr>
        <w:tc>
          <w:tcPr>
            <w:tcW w:w="2188" w:type="dxa"/>
            <w:vMerge/>
          </w:tcPr>
          <w:p w:rsidR="009D0542" w:rsidRPr="00B02D2F" w:rsidRDefault="009D0542" w:rsidP="009D0542">
            <w:pPr>
              <w:ind w:firstLine="0"/>
              <w:jc w:val="both"/>
              <w:rPr>
                <w:rFonts w:ascii="Liberation Serif" w:hAnsi="Liberation Serif" w:cs="Liberation Serif"/>
                <w:sz w:val="24"/>
                <w:szCs w:val="24"/>
              </w:rPr>
            </w:pPr>
          </w:p>
        </w:tc>
        <w:tc>
          <w:tcPr>
            <w:tcW w:w="2190" w:type="dxa"/>
            <w:vMerge w:val="restart"/>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Динамика количества обучающихся, в отношении которых прекращена ИПР (сняты со всех видов учета)</w:t>
            </w:r>
          </w:p>
        </w:tc>
        <w:tc>
          <w:tcPr>
            <w:tcW w:w="2113"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Статистические данные</w:t>
            </w:r>
          </w:p>
        </w:tc>
        <w:tc>
          <w:tcPr>
            <w:tcW w:w="2329"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Уменьшение - 2</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Сохранение – 1</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Увеличение – 0</w:t>
            </w:r>
          </w:p>
        </w:tc>
        <w:tc>
          <w:tcPr>
            <w:tcW w:w="1842" w:type="dxa"/>
            <w:vMerge w:val="restart"/>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Заместитель директора по ВР</w:t>
            </w:r>
          </w:p>
        </w:tc>
        <w:tc>
          <w:tcPr>
            <w:tcW w:w="1508" w:type="dxa"/>
          </w:tcPr>
          <w:p w:rsidR="009D0542" w:rsidRPr="00B02D2F" w:rsidRDefault="009D0542" w:rsidP="009D0542">
            <w:pPr>
              <w:ind w:firstLine="0"/>
              <w:jc w:val="both"/>
              <w:rPr>
                <w:rFonts w:ascii="Liberation Serif" w:hAnsi="Liberation Serif" w:cs="Liberation Serif"/>
                <w:sz w:val="24"/>
                <w:szCs w:val="24"/>
              </w:rPr>
            </w:pPr>
          </w:p>
        </w:tc>
        <w:tc>
          <w:tcPr>
            <w:tcW w:w="3276" w:type="dxa"/>
            <w:vMerge w:val="restart"/>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5 (100%) - организовано в полном объёме</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4-3 (70%) – организовано, но имеются недоработки (требуется доработка)</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2-1 (45%) – организована со значительными просчетами по отдельным направлениям</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0 (0%) – не организована </w:t>
            </w:r>
          </w:p>
        </w:tc>
      </w:tr>
      <w:tr w:rsidR="006E4CA2" w:rsidRPr="00B02D2F" w:rsidTr="009D0542">
        <w:trPr>
          <w:trHeight w:val="105"/>
        </w:trPr>
        <w:tc>
          <w:tcPr>
            <w:tcW w:w="2188" w:type="dxa"/>
            <w:vMerge/>
          </w:tcPr>
          <w:p w:rsidR="009D0542" w:rsidRPr="00B02D2F" w:rsidRDefault="009D0542" w:rsidP="009D0542">
            <w:pPr>
              <w:ind w:firstLine="0"/>
              <w:jc w:val="both"/>
              <w:rPr>
                <w:rFonts w:ascii="Liberation Serif" w:hAnsi="Liberation Serif" w:cs="Liberation Serif"/>
                <w:sz w:val="24"/>
                <w:szCs w:val="24"/>
              </w:rPr>
            </w:pPr>
          </w:p>
        </w:tc>
        <w:tc>
          <w:tcPr>
            <w:tcW w:w="2190" w:type="dxa"/>
            <w:vMerge/>
          </w:tcPr>
          <w:p w:rsidR="009D0542" w:rsidRPr="00B02D2F" w:rsidRDefault="009D0542" w:rsidP="009D0542">
            <w:pPr>
              <w:ind w:firstLine="0"/>
              <w:jc w:val="both"/>
              <w:rPr>
                <w:rFonts w:ascii="Liberation Serif" w:hAnsi="Liberation Serif" w:cs="Liberation Serif"/>
                <w:sz w:val="24"/>
                <w:szCs w:val="24"/>
              </w:rPr>
            </w:pPr>
          </w:p>
        </w:tc>
        <w:tc>
          <w:tcPr>
            <w:tcW w:w="2113"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аналитическая справка (есть/нет)</w:t>
            </w:r>
          </w:p>
        </w:tc>
        <w:tc>
          <w:tcPr>
            <w:tcW w:w="2329"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Актуальность (текущая ситуация) – 1/0</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Проблема (причины текущей ситуации) – 1/0 </w:t>
            </w:r>
          </w:p>
          <w:p w:rsidR="009D0542" w:rsidRPr="00B02D2F" w:rsidRDefault="009D0542" w:rsidP="009D0542">
            <w:pPr>
              <w:ind w:firstLine="0"/>
              <w:jc w:val="both"/>
              <w:rPr>
                <w:rFonts w:ascii="Liberation Serif" w:hAnsi="Liberation Serif" w:cs="Liberation Serif"/>
                <w:color w:val="FF0000"/>
                <w:sz w:val="24"/>
                <w:szCs w:val="24"/>
              </w:rPr>
            </w:pPr>
            <w:r w:rsidRPr="00B02D2F">
              <w:rPr>
                <w:rFonts w:ascii="Liberation Serif" w:hAnsi="Liberation Serif" w:cs="Liberation Serif"/>
                <w:sz w:val="24"/>
                <w:szCs w:val="24"/>
              </w:rPr>
              <w:t>Предложения по мероприятиям – 1/0</w:t>
            </w:r>
          </w:p>
        </w:tc>
        <w:tc>
          <w:tcPr>
            <w:tcW w:w="1842" w:type="dxa"/>
            <w:vMerge/>
          </w:tcPr>
          <w:p w:rsidR="009D0542" w:rsidRPr="00B02D2F" w:rsidRDefault="009D0542" w:rsidP="009D0542">
            <w:pPr>
              <w:ind w:firstLine="0"/>
              <w:jc w:val="both"/>
              <w:rPr>
                <w:rFonts w:ascii="Liberation Serif" w:hAnsi="Liberation Serif" w:cs="Liberation Serif"/>
                <w:sz w:val="24"/>
                <w:szCs w:val="24"/>
              </w:rPr>
            </w:pPr>
          </w:p>
        </w:tc>
        <w:tc>
          <w:tcPr>
            <w:tcW w:w="1508" w:type="dxa"/>
          </w:tcPr>
          <w:p w:rsidR="009D0542" w:rsidRPr="00B02D2F" w:rsidRDefault="009D0542" w:rsidP="009D0542">
            <w:pPr>
              <w:ind w:firstLine="0"/>
              <w:jc w:val="both"/>
              <w:rPr>
                <w:rFonts w:ascii="Liberation Serif" w:hAnsi="Liberation Serif" w:cs="Liberation Serif"/>
                <w:sz w:val="24"/>
                <w:szCs w:val="24"/>
              </w:rPr>
            </w:pPr>
          </w:p>
        </w:tc>
        <w:tc>
          <w:tcPr>
            <w:tcW w:w="3276" w:type="dxa"/>
            <w:vMerge/>
          </w:tcPr>
          <w:p w:rsidR="009D0542" w:rsidRPr="00B02D2F" w:rsidRDefault="009D0542" w:rsidP="009D0542">
            <w:pPr>
              <w:ind w:firstLine="0"/>
              <w:jc w:val="both"/>
              <w:rPr>
                <w:rFonts w:ascii="Liberation Serif" w:hAnsi="Liberation Serif" w:cs="Liberation Serif"/>
                <w:sz w:val="24"/>
                <w:szCs w:val="24"/>
              </w:rPr>
            </w:pPr>
          </w:p>
        </w:tc>
      </w:tr>
      <w:tr w:rsidR="006E4CA2" w:rsidRPr="00B02D2F" w:rsidTr="009D0542">
        <w:trPr>
          <w:trHeight w:val="105"/>
        </w:trPr>
        <w:tc>
          <w:tcPr>
            <w:tcW w:w="2188" w:type="dxa"/>
            <w:vMerge/>
          </w:tcPr>
          <w:p w:rsidR="009D0542" w:rsidRPr="00B02D2F" w:rsidRDefault="009D0542" w:rsidP="009D0542">
            <w:pPr>
              <w:ind w:firstLine="0"/>
              <w:jc w:val="both"/>
              <w:rPr>
                <w:rFonts w:ascii="Liberation Serif" w:hAnsi="Liberation Serif" w:cs="Liberation Serif"/>
                <w:sz w:val="24"/>
                <w:szCs w:val="24"/>
              </w:rPr>
            </w:pPr>
          </w:p>
        </w:tc>
        <w:tc>
          <w:tcPr>
            <w:tcW w:w="2190" w:type="dxa"/>
            <w:vMerge w:val="restart"/>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Динамика проявлений аутоагрессии среди обучающихся</w:t>
            </w:r>
          </w:p>
        </w:tc>
        <w:tc>
          <w:tcPr>
            <w:tcW w:w="2113"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Статистические данные</w:t>
            </w:r>
          </w:p>
        </w:tc>
        <w:tc>
          <w:tcPr>
            <w:tcW w:w="2329"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Уменьшение/Если ранее не было зафиксировано ни одного случая - 2 </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Сохранение – 1</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Увеличение – 0</w:t>
            </w:r>
          </w:p>
        </w:tc>
        <w:tc>
          <w:tcPr>
            <w:tcW w:w="1842" w:type="dxa"/>
            <w:vMerge w:val="restart"/>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Заместитель директора по ВР / психолог</w:t>
            </w:r>
          </w:p>
        </w:tc>
        <w:tc>
          <w:tcPr>
            <w:tcW w:w="1508" w:type="dxa"/>
          </w:tcPr>
          <w:p w:rsidR="009D0542" w:rsidRPr="00B02D2F" w:rsidRDefault="009D0542" w:rsidP="009D0542">
            <w:pPr>
              <w:ind w:firstLine="0"/>
              <w:jc w:val="both"/>
              <w:rPr>
                <w:rFonts w:ascii="Liberation Serif" w:hAnsi="Liberation Serif" w:cs="Liberation Serif"/>
                <w:sz w:val="24"/>
                <w:szCs w:val="24"/>
              </w:rPr>
            </w:pPr>
          </w:p>
        </w:tc>
        <w:tc>
          <w:tcPr>
            <w:tcW w:w="3276" w:type="dxa"/>
            <w:vMerge w:val="restart"/>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5 (100%) - организовано в полном объёме</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4-3 (70%) – организовано, но имеются недоработки (требуется доработка)</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2-1 (45%) – организована со значительными просчетами по отдельным направлениям</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0 (0%) – не организована </w:t>
            </w:r>
          </w:p>
        </w:tc>
      </w:tr>
      <w:tr w:rsidR="006E4CA2" w:rsidRPr="00B02D2F" w:rsidTr="009D0542">
        <w:trPr>
          <w:trHeight w:val="105"/>
        </w:trPr>
        <w:tc>
          <w:tcPr>
            <w:tcW w:w="2188" w:type="dxa"/>
            <w:vMerge w:val="restart"/>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Включенность обучающихся группы риска в учебную деятельность</w:t>
            </w:r>
          </w:p>
        </w:tc>
        <w:tc>
          <w:tcPr>
            <w:tcW w:w="2190" w:type="dxa"/>
            <w:vMerge/>
          </w:tcPr>
          <w:p w:rsidR="009D0542" w:rsidRPr="00B02D2F" w:rsidRDefault="009D0542" w:rsidP="009D0542">
            <w:pPr>
              <w:ind w:firstLine="0"/>
              <w:jc w:val="both"/>
              <w:rPr>
                <w:rFonts w:ascii="Liberation Serif" w:hAnsi="Liberation Serif" w:cs="Liberation Serif"/>
                <w:sz w:val="24"/>
                <w:szCs w:val="24"/>
              </w:rPr>
            </w:pPr>
          </w:p>
        </w:tc>
        <w:tc>
          <w:tcPr>
            <w:tcW w:w="2113"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аналитическая справка</w:t>
            </w:r>
          </w:p>
        </w:tc>
        <w:tc>
          <w:tcPr>
            <w:tcW w:w="2329"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Актуальность (текущая ситуация) – 1/0</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Проблема (причины текущей ситуации) – 1/0 </w:t>
            </w:r>
          </w:p>
          <w:p w:rsidR="009D0542" w:rsidRPr="00B02D2F" w:rsidRDefault="009D0542" w:rsidP="009D0542">
            <w:pPr>
              <w:ind w:firstLine="0"/>
              <w:jc w:val="both"/>
              <w:rPr>
                <w:rFonts w:ascii="Liberation Serif" w:hAnsi="Liberation Serif" w:cs="Liberation Serif"/>
                <w:color w:val="FF0000"/>
                <w:sz w:val="24"/>
                <w:szCs w:val="24"/>
              </w:rPr>
            </w:pPr>
            <w:r w:rsidRPr="00B02D2F">
              <w:rPr>
                <w:rFonts w:ascii="Liberation Serif" w:hAnsi="Liberation Serif" w:cs="Liberation Serif"/>
                <w:sz w:val="24"/>
                <w:szCs w:val="24"/>
              </w:rPr>
              <w:t>Предложения по мероприятиям – 1/0</w:t>
            </w:r>
          </w:p>
        </w:tc>
        <w:tc>
          <w:tcPr>
            <w:tcW w:w="1842" w:type="dxa"/>
            <w:vMerge/>
          </w:tcPr>
          <w:p w:rsidR="009D0542" w:rsidRPr="00B02D2F" w:rsidRDefault="009D0542" w:rsidP="009D0542">
            <w:pPr>
              <w:ind w:firstLine="0"/>
              <w:jc w:val="both"/>
              <w:rPr>
                <w:rFonts w:ascii="Liberation Serif" w:hAnsi="Liberation Serif" w:cs="Liberation Serif"/>
                <w:sz w:val="24"/>
                <w:szCs w:val="24"/>
              </w:rPr>
            </w:pPr>
          </w:p>
        </w:tc>
        <w:tc>
          <w:tcPr>
            <w:tcW w:w="1508" w:type="dxa"/>
          </w:tcPr>
          <w:p w:rsidR="009D0542" w:rsidRPr="00B02D2F" w:rsidRDefault="009D0542" w:rsidP="009D0542">
            <w:pPr>
              <w:ind w:firstLine="0"/>
              <w:jc w:val="both"/>
              <w:rPr>
                <w:rFonts w:ascii="Liberation Serif" w:hAnsi="Liberation Serif" w:cs="Liberation Serif"/>
                <w:sz w:val="24"/>
                <w:szCs w:val="24"/>
              </w:rPr>
            </w:pPr>
          </w:p>
        </w:tc>
        <w:tc>
          <w:tcPr>
            <w:tcW w:w="3276" w:type="dxa"/>
            <w:vMerge/>
          </w:tcPr>
          <w:p w:rsidR="009D0542" w:rsidRPr="00B02D2F" w:rsidRDefault="009D0542" w:rsidP="009D0542">
            <w:pPr>
              <w:ind w:firstLine="0"/>
              <w:jc w:val="both"/>
              <w:rPr>
                <w:rFonts w:ascii="Liberation Serif" w:hAnsi="Liberation Serif" w:cs="Liberation Serif"/>
                <w:sz w:val="24"/>
                <w:szCs w:val="24"/>
              </w:rPr>
            </w:pPr>
          </w:p>
        </w:tc>
      </w:tr>
      <w:tr w:rsidR="006E4CA2" w:rsidRPr="00B02D2F" w:rsidTr="009D0542">
        <w:trPr>
          <w:trHeight w:val="135"/>
        </w:trPr>
        <w:tc>
          <w:tcPr>
            <w:tcW w:w="2188" w:type="dxa"/>
            <w:vMerge/>
          </w:tcPr>
          <w:p w:rsidR="002C3C26" w:rsidRPr="00B02D2F" w:rsidRDefault="002C3C26" w:rsidP="009D0542">
            <w:pPr>
              <w:ind w:firstLine="0"/>
              <w:jc w:val="both"/>
              <w:rPr>
                <w:rFonts w:ascii="Liberation Serif" w:hAnsi="Liberation Serif" w:cs="Liberation Serif"/>
                <w:sz w:val="24"/>
                <w:szCs w:val="24"/>
              </w:rPr>
            </w:pPr>
          </w:p>
        </w:tc>
        <w:tc>
          <w:tcPr>
            <w:tcW w:w="2190" w:type="dxa"/>
            <w:vMerge w:val="restart"/>
          </w:tcPr>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Посещаемость уроков</w:t>
            </w:r>
          </w:p>
        </w:tc>
        <w:tc>
          <w:tcPr>
            <w:tcW w:w="2113" w:type="dxa"/>
          </w:tcPr>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Анализ журналов, статистические данные </w:t>
            </w:r>
          </w:p>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(есть / нет)</w:t>
            </w:r>
          </w:p>
        </w:tc>
        <w:tc>
          <w:tcPr>
            <w:tcW w:w="2329" w:type="dxa"/>
          </w:tcPr>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Актуальность (текущая ситуация) – 1/0</w:t>
            </w:r>
          </w:p>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Проблема (причины текущей ситуации) – 1/0 </w:t>
            </w:r>
          </w:p>
          <w:p w:rsidR="002C3C26" w:rsidRPr="00B02D2F" w:rsidRDefault="002C3C26" w:rsidP="009D0542">
            <w:pPr>
              <w:ind w:firstLine="0"/>
              <w:jc w:val="both"/>
              <w:rPr>
                <w:rFonts w:ascii="Liberation Serif" w:hAnsi="Liberation Serif" w:cs="Liberation Serif"/>
                <w:color w:val="FF0000"/>
                <w:sz w:val="24"/>
                <w:szCs w:val="24"/>
              </w:rPr>
            </w:pPr>
            <w:r w:rsidRPr="00B02D2F">
              <w:rPr>
                <w:rFonts w:ascii="Liberation Serif" w:hAnsi="Liberation Serif" w:cs="Liberation Serif"/>
                <w:sz w:val="24"/>
                <w:szCs w:val="24"/>
              </w:rPr>
              <w:t>Предложения по мероприятиям – 1/0</w:t>
            </w:r>
          </w:p>
        </w:tc>
        <w:tc>
          <w:tcPr>
            <w:tcW w:w="1842" w:type="dxa"/>
            <w:vMerge w:val="restart"/>
            <w:vAlign w:val="center"/>
          </w:tcPr>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Заместитель директора по УР / Классный руководитель</w:t>
            </w:r>
          </w:p>
        </w:tc>
        <w:tc>
          <w:tcPr>
            <w:tcW w:w="1508" w:type="dxa"/>
          </w:tcPr>
          <w:p w:rsidR="002C3C26" w:rsidRPr="00B02D2F" w:rsidRDefault="002C3C26" w:rsidP="009D0542">
            <w:pPr>
              <w:ind w:firstLine="0"/>
              <w:jc w:val="both"/>
              <w:rPr>
                <w:rFonts w:ascii="Liberation Serif" w:hAnsi="Liberation Serif" w:cs="Liberation Serif"/>
                <w:sz w:val="24"/>
                <w:szCs w:val="24"/>
              </w:rPr>
            </w:pPr>
          </w:p>
        </w:tc>
        <w:tc>
          <w:tcPr>
            <w:tcW w:w="3276" w:type="dxa"/>
            <w:vMerge w:val="restart"/>
          </w:tcPr>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7 (100%) - организовано в полном объёме</w:t>
            </w:r>
          </w:p>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6-4 (70%) – организовано, но имеются недоработки (требуется доработка)</w:t>
            </w:r>
          </w:p>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3-1 (45%) – организована со значительными просчетами по отдельным направлениям</w:t>
            </w:r>
          </w:p>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0 (0%) – не организована</w:t>
            </w:r>
          </w:p>
        </w:tc>
      </w:tr>
      <w:tr w:rsidR="006E4CA2" w:rsidRPr="00B02D2F" w:rsidTr="009D0542">
        <w:trPr>
          <w:trHeight w:val="135"/>
        </w:trPr>
        <w:tc>
          <w:tcPr>
            <w:tcW w:w="2188" w:type="dxa"/>
            <w:vMerge/>
          </w:tcPr>
          <w:p w:rsidR="002C3C26" w:rsidRPr="00B02D2F" w:rsidRDefault="002C3C26" w:rsidP="009D0542">
            <w:pPr>
              <w:ind w:firstLine="0"/>
              <w:jc w:val="both"/>
              <w:rPr>
                <w:rFonts w:ascii="Liberation Serif" w:hAnsi="Liberation Serif" w:cs="Liberation Serif"/>
                <w:sz w:val="24"/>
                <w:szCs w:val="24"/>
              </w:rPr>
            </w:pPr>
          </w:p>
        </w:tc>
        <w:tc>
          <w:tcPr>
            <w:tcW w:w="2190" w:type="dxa"/>
            <w:vMerge/>
          </w:tcPr>
          <w:p w:rsidR="002C3C26" w:rsidRPr="00B02D2F" w:rsidRDefault="002C3C26" w:rsidP="009D0542">
            <w:pPr>
              <w:ind w:firstLine="0"/>
              <w:jc w:val="both"/>
              <w:rPr>
                <w:rFonts w:ascii="Liberation Serif" w:hAnsi="Liberation Serif" w:cs="Liberation Serif"/>
                <w:sz w:val="24"/>
                <w:szCs w:val="24"/>
              </w:rPr>
            </w:pPr>
          </w:p>
        </w:tc>
        <w:tc>
          <w:tcPr>
            <w:tcW w:w="2113" w:type="dxa"/>
          </w:tcPr>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Принимаемые меры (организованы/не организованы)</w:t>
            </w:r>
          </w:p>
        </w:tc>
        <w:tc>
          <w:tcPr>
            <w:tcW w:w="2329" w:type="dxa"/>
          </w:tcPr>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Организованы в полном объеме – 2</w:t>
            </w:r>
          </w:p>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Организованы не в полном объеме – 1</w:t>
            </w:r>
          </w:p>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Не организованы - 0</w:t>
            </w:r>
          </w:p>
        </w:tc>
        <w:tc>
          <w:tcPr>
            <w:tcW w:w="1842" w:type="dxa"/>
            <w:vMerge/>
          </w:tcPr>
          <w:p w:rsidR="002C3C26" w:rsidRPr="00B02D2F" w:rsidRDefault="002C3C26" w:rsidP="009D0542">
            <w:pPr>
              <w:ind w:firstLine="0"/>
              <w:jc w:val="both"/>
              <w:rPr>
                <w:rFonts w:ascii="Liberation Serif" w:hAnsi="Liberation Serif" w:cs="Liberation Serif"/>
                <w:sz w:val="24"/>
                <w:szCs w:val="24"/>
              </w:rPr>
            </w:pPr>
          </w:p>
        </w:tc>
        <w:tc>
          <w:tcPr>
            <w:tcW w:w="1508" w:type="dxa"/>
          </w:tcPr>
          <w:p w:rsidR="002C3C26" w:rsidRPr="00B02D2F" w:rsidRDefault="002C3C26" w:rsidP="009D0542">
            <w:pPr>
              <w:ind w:firstLine="0"/>
              <w:jc w:val="both"/>
              <w:rPr>
                <w:rFonts w:ascii="Liberation Serif" w:hAnsi="Liberation Serif" w:cs="Liberation Serif"/>
                <w:sz w:val="24"/>
                <w:szCs w:val="24"/>
              </w:rPr>
            </w:pPr>
          </w:p>
        </w:tc>
        <w:tc>
          <w:tcPr>
            <w:tcW w:w="3276" w:type="dxa"/>
            <w:vMerge/>
          </w:tcPr>
          <w:p w:rsidR="002C3C26" w:rsidRPr="00B02D2F" w:rsidRDefault="002C3C26" w:rsidP="009D0542">
            <w:pPr>
              <w:ind w:firstLine="0"/>
              <w:jc w:val="both"/>
              <w:rPr>
                <w:rFonts w:ascii="Liberation Serif" w:hAnsi="Liberation Serif" w:cs="Liberation Serif"/>
                <w:sz w:val="24"/>
                <w:szCs w:val="24"/>
              </w:rPr>
            </w:pPr>
          </w:p>
        </w:tc>
      </w:tr>
      <w:tr w:rsidR="006E4CA2" w:rsidRPr="00B02D2F" w:rsidTr="009D0542">
        <w:trPr>
          <w:trHeight w:val="135"/>
        </w:trPr>
        <w:tc>
          <w:tcPr>
            <w:tcW w:w="2188" w:type="dxa"/>
            <w:vMerge/>
          </w:tcPr>
          <w:p w:rsidR="002C3C26" w:rsidRPr="00B02D2F" w:rsidRDefault="002C3C26" w:rsidP="009D0542">
            <w:pPr>
              <w:ind w:firstLine="0"/>
              <w:jc w:val="both"/>
              <w:rPr>
                <w:rFonts w:ascii="Liberation Serif" w:hAnsi="Liberation Serif" w:cs="Liberation Serif"/>
                <w:sz w:val="24"/>
                <w:szCs w:val="24"/>
              </w:rPr>
            </w:pPr>
          </w:p>
        </w:tc>
        <w:tc>
          <w:tcPr>
            <w:tcW w:w="2190" w:type="dxa"/>
            <w:vMerge/>
          </w:tcPr>
          <w:p w:rsidR="002C3C26" w:rsidRPr="00B02D2F" w:rsidRDefault="002C3C26" w:rsidP="009D0542">
            <w:pPr>
              <w:ind w:firstLine="0"/>
              <w:jc w:val="both"/>
              <w:rPr>
                <w:rFonts w:ascii="Liberation Serif" w:hAnsi="Liberation Serif" w:cs="Liberation Serif"/>
                <w:sz w:val="24"/>
                <w:szCs w:val="24"/>
              </w:rPr>
            </w:pPr>
          </w:p>
        </w:tc>
        <w:tc>
          <w:tcPr>
            <w:tcW w:w="2113" w:type="dxa"/>
          </w:tcPr>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Эффективность принятых мер</w:t>
            </w:r>
          </w:p>
        </w:tc>
        <w:tc>
          <w:tcPr>
            <w:tcW w:w="2329" w:type="dxa"/>
          </w:tcPr>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Уменьшение - 2</w:t>
            </w:r>
          </w:p>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Сохранение – 1</w:t>
            </w:r>
          </w:p>
          <w:p w:rsidR="002C3C26" w:rsidRPr="00B02D2F" w:rsidRDefault="002C3C26" w:rsidP="009D0542">
            <w:pPr>
              <w:ind w:firstLine="0"/>
              <w:jc w:val="both"/>
              <w:rPr>
                <w:rFonts w:ascii="Liberation Serif" w:hAnsi="Liberation Serif" w:cs="Liberation Serif"/>
                <w:color w:val="FF0000"/>
                <w:sz w:val="24"/>
                <w:szCs w:val="24"/>
              </w:rPr>
            </w:pPr>
            <w:r w:rsidRPr="00B02D2F">
              <w:rPr>
                <w:rFonts w:ascii="Liberation Serif" w:hAnsi="Liberation Serif" w:cs="Liberation Serif"/>
                <w:sz w:val="24"/>
                <w:szCs w:val="24"/>
              </w:rPr>
              <w:t>Увеличение – 0</w:t>
            </w:r>
          </w:p>
        </w:tc>
        <w:tc>
          <w:tcPr>
            <w:tcW w:w="1842" w:type="dxa"/>
            <w:vMerge/>
          </w:tcPr>
          <w:p w:rsidR="002C3C26" w:rsidRPr="00B02D2F" w:rsidRDefault="002C3C26" w:rsidP="009D0542">
            <w:pPr>
              <w:ind w:firstLine="0"/>
              <w:jc w:val="both"/>
              <w:rPr>
                <w:rFonts w:ascii="Liberation Serif" w:hAnsi="Liberation Serif" w:cs="Liberation Serif"/>
                <w:sz w:val="24"/>
                <w:szCs w:val="24"/>
              </w:rPr>
            </w:pPr>
          </w:p>
        </w:tc>
        <w:tc>
          <w:tcPr>
            <w:tcW w:w="1508" w:type="dxa"/>
          </w:tcPr>
          <w:p w:rsidR="002C3C26" w:rsidRPr="00B02D2F" w:rsidRDefault="002C3C26" w:rsidP="009D0542">
            <w:pPr>
              <w:ind w:firstLine="0"/>
              <w:jc w:val="both"/>
              <w:rPr>
                <w:rFonts w:ascii="Liberation Serif" w:hAnsi="Liberation Serif" w:cs="Liberation Serif"/>
                <w:sz w:val="24"/>
                <w:szCs w:val="24"/>
              </w:rPr>
            </w:pPr>
          </w:p>
        </w:tc>
        <w:tc>
          <w:tcPr>
            <w:tcW w:w="3276" w:type="dxa"/>
            <w:vMerge/>
          </w:tcPr>
          <w:p w:rsidR="002C3C26" w:rsidRPr="00B02D2F" w:rsidRDefault="002C3C26" w:rsidP="009D0542">
            <w:pPr>
              <w:ind w:firstLine="0"/>
              <w:jc w:val="both"/>
              <w:rPr>
                <w:rFonts w:ascii="Liberation Serif" w:hAnsi="Liberation Serif" w:cs="Liberation Serif"/>
                <w:sz w:val="24"/>
                <w:szCs w:val="24"/>
              </w:rPr>
            </w:pPr>
          </w:p>
        </w:tc>
      </w:tr>
      <w:tr w:rsidR="006E4CA2" w:rsidRPr="00B02D2F" w:rsidTr="009D0542">
        <w:trPr>
          <w:trHeight w:val="120"/>
        </w:trPr>
        <w:tc>
          <w:tcPr>
            <w:tcW w:w="2188" w:type="dxa"/>
            <w:vMerge/>
          </w:tcPr>
          <w:p w:rsidR="002C3C26" w:rsidRPr="00B02D2F" w:rsidRDefault="002C3C26" w:rsidP="009D0542">
            <w:pPr>
              <w:ind w:firstLine="0"/>
              <w:jc w:val="both"/>
              <w:rPr>
                <w:rFonts w:ascii="Liberation Serif" w:hAnsi="Liberation Serif" w:cs="Liberation Serif"/>
                <w:sz w:val="24"/>
                <w:szCs w:val="24"/>
              </w:rPr>
            </w:pPr>
          </w:p>
        </w:tc>
        <w:tc>
          <w:tcPr>
            <w:tcW w:w="2190" w:type="dxa"/>
            <w:vMerge w:val="restart"/>
          </w:tcPr>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Успеваемость по учебным предметам</w:t>
            </w:r>
          </w:p>
        </w:tc>
        <w:tc>
          <w:tcPr>
            <w:tcW w:w="2113" w:type="dxa"/>
          </w:tcPr>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Анализ журналов, статистические данные </w:t>
            </w:r>
          </w:p>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(есть / нет)</w:t>
            </w:r>
          </w:p>
        </w:tc>
        <w:tc>
          <w:tcPr>
            <w:tcW w:w="2329" w:type="dxa"/>
          </w:tcPr>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Актуальность (текущая ситуация) – 1/0</w:t>
            </w:r>
          </w:p>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Проблема (причины текущей ситуации) – 1/0 </w:t>
            </w:r>
          </w:p>
          <w:p w:rsidR="002C3C26" w:rsidRPr="00B02D2F" w:rsidRDefault="002C3C26" w:rsidP="009D0542">
            <w:pPr>
              <w:ind w:firstLine="0"/>
              <w:jc w:val="both"/>
              <w:rPr>
                <w:rFonts w:ascii="Liberation Serif" w:hAnsi="Liberation Serif" w:cs="Liberation Serif"/>
                <w:color w:val="FF0000"/>
                <w:sz w:val="24"/>
                <w:szCs w:val="24"/>
              </w:rPr>
            </w:pPr>
            <w:r w:rsidRPr="00B02D2F">
              <w:rPr>
                <w:rFonts w:ascii="Liberation Serif" w:hAnsi="Liberation Serif" w:cs="Liberation Serif"/>
                <w:sz w:val="24"/>
                <w:szCs w:val="24"/>
              </w:rPr>
              <w:t>Предложения по мероприятиям – 1/0</w:t>
            </w:r>
          </w:p>
        </w:tc>
        <w:tc>
          <w:tcPr>
            <w:tcW w:w="1842" w:type="dxa"/>
            <w:vMerge/>
          </w:tcPr>
          <w:p w:rsidR="002C3C26" w:rsidRPr="00B02D2F" w:rsidRDefault="002C3C26" w:rsidP="009D0542">
            <w:pPr>
              <w:ind w:firstLine="0"/>
              <w:jc w:val="both"/>
              <w:rPr>
                <w:rFonts w:ascii="Liberation Serif" w:hAnsi="Liberation Serif" w:cs="Liberation Serif"/>
                <w:sz w:val="24"/>
                <w:szCs w:val="24"/>
              </w:rPr>
            </w:pPr>
          </w:p>
        </w:tc>
        <w:tc>
          <w:tcPr>
            <w:tcW w:w="1508" w:type="dxa"/>
          </w:tcPr>
          <w:p w:rsidR="002C3C26" w:rsidRPr="00B02D2F" w:rsidRDefault="002C3C26" w:rsidP="009D0542">
            <w:pPr>
              <w:ind w:firstLine="0"/>
              <w:jc w:val="both"/>
              <w:rPr>
                <w:rFonts w:ascii="Liberation Serif" w:hAnsi="Liberation Serif" w:cs="Liberation Serif"/>
                <w:sz w:val="24"/>
                <w:szCs w:val="24"/>
              </w:rPr>
            </w:pPr>
          </w:p>
        </w:tc>
        <w:tc>
          <w:tcPr>
            <w:tcW w:w="3276" w:type="dxa"/>
            <w:vMerge w:val="restart"/>
          </w:tcPr>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7 (100%) - организовано в полном объёме</w:t>
            </w:r>
          </w:p>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6-4 (70%) – организовано, но имеются недоработки (требуется доработка)</w:t>
            </w:r>
          </w:p>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3-1 (45%) – организована со значительными просчетами по отдельным направлениям</w:t>
            </w:r>
          </w:p>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0 (0%) – не организована</w:t>
            </w:r>
          </w:p>
        </w:tc>
      </w:tr>
      <w:tr w:rsidR="006E4CA2" w:rsidRPr="00B02D2F" w:rsidTr="009D0542">
        <w:trPr>
          <w:trHeight w:val="120"/>
        </w:trPr>
        <w:tc>
          <w:tcPr>
            <w:tcW w:w="2188" w:type="dxa"/>
            <w:vMerge/>
          </w:tcPr>
          <w:p w:rsidR="002C3C26" w:rsidRPr="00B02D2F" w:rsidRDefault="002C3C26" w:rsidP="009D0542">
            <w:pPr>
              <w:ind w:firstLine="0"/>
              <w:jc w:val="both"/>
              <w:rPr>
                <w:rFonts w:ascii="Liberation Serif" w:hAnsi="Liberation Serif" w:cs="Liberation Serif"/>
                <w:sz w:val="24"/>
                <w:szCs w:val="24"/>
              </w:rPr>
            </w:pPr>
          </w:p>
        </w:tc>
        <w:tc>
          <w:tcPr>
            <w:tcW w:w="2190" w:type="dxa"/>
            <w:vMerge/>
          </w:tcPr>
          <w:p w:rsidR="002C3C26" w:rsidRPr="00B02D2F" w:rsidRDefault="002C3C26" w:rsidP="009D0542">
            <w:pPr>
              <w:ind w:firstLine="0"/>
              <w:jc w:val="both"/>
              <w:rPr>
                <w:rFonts w:ascii="Liberation Serif" w:hAnsi="Liberation Serif" w:cs="Liberation Serif"/>
                <w:sz w:val="24"/>
                <w:szCs w:val="24"/>
              </w:rPr>
            </w:pPr>
          </w:p>
        </w:tc>
        <w:tc>
          <w:tcPr>
            <w:tcW w:w="2113" w:type="dxa"/>
          </w:tcPr>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Принимаемые меры (организованы/не организованы)</w:t>
            </w:r>
          </w:p>
        </w:tc>
        <w:tc>
          <w:tcPr>
            <w:tcW w:w="2329" w:type="dxa"/>
          </w:tcPr>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Организованы в полном объеме – 2</w:t>
            </w:r>
          </w:p>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Организованы не в полном объеме – 1</w:t>
            </w:r>
          </w:p>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Не организованы - 0</w:t>
            </w:r>
          </w:p>
        </w:tc>
        <w:tc>
          <w:tcPr>
            <w:tcW w:w="1842" w:type="dxa"/>
            <w:vMerge/>
          </w:tcPr>
          <w:p w:rsidR="002C3C26" w:rsidRPr="00B02D2F" w:rsidRDefault="002C3C26" w:rsidP="009D0542">
            <w:pPr>
              <w:ind w:firstLine="0"/>
              <w:jc w:val="both"/>
              <w:rPr>
                <w:rFonts w:ascii="Liberation Serif" w:hAnsi="Liberation Serif" w:cs="Liberation Serif"/>
                <w:sz w:val="24"/>
                <w:szCs w:val="24"/>
              </w:rPr>
            </w:pPr>
          </w:p>
        </w:tc>
        <w:tc>
          <w:tcPr>
            <w:tcW w:w="1508" w:type="dxa"/>
          </w:tcPr>
          <w:p w:rsidR="002C3C26" w:rsidRPr="00B02D2F" w:rsidRDefault="002C3C26" w:rsidP="009D0542">
            <w:pPr>
              <w:ind w:firstLine="0"/>
              <w:jc w:val="both"/>
              <w:rPr>
                <w:rFonts w:ascii="Liberation Serif" w:hAnsi="Liberation Serif" w:cs="Liberation Serif"/>
                <w:sz w:val="24"/>
                <w:szCs w:val="24"/>
              </w:rPr>
            </w:pPr>
          </w:p>
        </w:tc>
        <w:tc>
          <w:tcPr>
            <w:tcW w:w="3276" w:type="dxa"/>
            <w:vMerge/>
          </w:tcPr>
          <w:p w:rsidR="002C3C26" w:rsidRPr="00B02D2F" w:rsidRDefault="002C3C26" w:rsidP="009D0542">
            <w:pPr>
              <w:ind w:firstLine="0"/>
              <w:jc w:val="both"/>
              <w:rPr>
                <w:rFonts w:ascii="Liberation Serif" w:hAnsi="Liberation Serif" w:cs="Liberation Serif"/>
                <w:sz w:val="24"/>
                <w:szCs w:val="24"/>
              </w:rPr>
            </w:pPr>
          </w:p>
        </w:tc>
      </w:tr>
      <w:tr w:rsidR="006E4CA2" w:rsidRPr="00B02D2F" w:rsidTr="009D0542">
        <w:trPr>
          <w:trHeight w:val="120"/>
        </w:trPr>
        <w:tc>
          <w:tcPr>
            <w:tcW w:w="2188" w:type="dxa"/>
            <w:vMerge/>
          </w:tcPr>
          <w:p w:rsidR="002C3C26" w:rsidRPr="00B02D2F" w:rsidRDefault="002C3C26" w:rsidP="009D0542">
            <w:pPr>
              <w:ind w:firstLine="0"/>
              <w:jc w:val="both"/>
              <w:rPr>
                <w:rFonts w:ascii="Liberation Serif" w:hAnsi="Liberation Serif" w:cs="Liberation Serif"/>
                <w:sz w:val="24"/>
                <w:szCs w:val="24"/>
              </w:rPr>
            </w:pPr>
          </w:p>
        </w:tc>
        <w:tc>
          <w:tcPr>
            <w:tcW w:w="2190" w:type="dxa"/>
            <w:vMerge/>
          </w:tcPr>
          <w:p w:rsidR="002C3C26" w:rsidRPr="00B02D2F" w:rsidRDefault="002C3C26" w:rsidP="009D0542">
            <w:pPr>
              <w:ind w:firstLine="0"/>
              <w:jc w:val="both"/>
              <w:rPr>
                <w:rFonts w:ascii="Liberation Serif" w:hAnsi="Liberation Serif" w:cs="Liberation Serif"/>
                <w:sz w:val="24"/>
                <w:szCs w:val="24"/>
              </w:rPr>
            </w:pPr>
          </w:p>
        </w:tc>
        <w:tc>
          <w:tcPr>
            <w:tcW w:w="2113" w:type="dxa"/>
          </w:tcPr>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Эффективность принятых мер</w:t>
            </w:r>
          </w:p>
        </w:tc>
        <w:tc>
          <w:tcPr>
            <w:tcW w:w="2329" w:type="dxa"/>
          </w:tcPr>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Уменьшение - 2</w:t>
            </w:r>
          </w:p>
          <w:p w:rsidR="002C3C26" w:rsidRPr="00B02D2F" w:rsidRDefault="002C3C26"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Сохранение – 1</w:t>
            </w:r>
          </w:p>
          <w:p w:rsidR="002C3C26" w:rsidRPr="00B02D2F" w:rsidRDefault="002C3C26" w:rsidP="009D0542">
            <w:pPr>
              <w:ind w:firstLine="0"/>
              <w:jc w:val="both"/>
              <w:rPr>
                <w:rFonts w:ascii="Liberation Serif" w:hAnsi="Liberation Serif" w:cs="Liberation Serif"/>
                <w:color w:val="FF0000"/>
                <w:sz w:val="24"/>
                <w:szCs w:val="24"/>
              </w:rPr>
            </w:pPr>
            <w:r w:rsidRPr="00B02D2F">
              <w:rPr>
                <w:rFonts w:ascii="Liberation Serif" w:hAnsi="Liberation Serif" w:cs="Liberation Serif"/>
                <w:sz w:val="24"/>
                <w:szCs w:val="24"/>
              </w:rPr>
              <w:t>Увеличение – 0</w:t>
            </w:r>
          </w:p>
        </w:tc>
        <w:tc>
          <w:tcPr>
            <w:tcW w:w="1842" w:type="dxa"/>
            <w:vMerge/>
          </w:tcPr>
          <w:p w:rsidR="002C3C26" w:rsidRPr="00B02D2F" w:rsidRDefault="002C3C26" w:rsidP="009D0542">
            <w:pPr>
              <w:ind w:firstLine="0"/>
              <w:jc w:val="both"/>
              <w:rPr>
                <w:rFonts w:ascii="Liberation Serif" w:hAnsi="Liberation Serif" w:cs="Liberation Serif"/>
                <w:sz w:val="24"/>
                <w:szCs w:val="24"/>
              </w:rPr>
            </w:pPr>
          </w:p>
        </w:tc>
        <w:tc>
          <w:tcPr>
            <w:tcW w:w="1508" w:type="dxa"/>
          </w:tcPr>
          <w:p w:rsidR="002C3C26" w:rsidRPr="00B02D2F" w:rsidRDefault="002C3C26" w:rsidP="009D0542">
            <w:pPr>
              <w:ind w:firstLine="0"/>
              <w:jc w:val="both"/>
              <w:rPr>
                <w:rFonts w:ascii="Liberation Serif" w:hAnsi="Liberation Serif" w:cs="Liberation Serif"/>
                <w:sz w:val="24"/>
                <w:szCs w:val="24"/>
              </w:rPr>
            </w:pPr>
          </w:p>
        </w:tc>
        <w:tc>
          <w:tcPr>
            <w:tcW w:w="3276" w:type="dxa"/>
            <w:vMerge/>
          </w:tcPr>
          <w:p w:rsidR="002C3C26" w:rsidRPr="00B02D2F" w:rsidRDefault="002C3C26" w:rsidP="009D0542">
            <w:pPr>
              <w:ind w:firstLine="0"/>
              <w:jc w:val="both"/>
              <w:rPr>
                <w:rFonts w:ascii="Liberation Serif" w:hAnsi="Liberation Serif" w:cs="Liberation Serif"/>
                <w:sz w:val="24"/>
                <w:szCs w:val="24"/>
              </w:rPr>
            </w:pPr>
          </w:p>
        </w:tc>
      </w:tr>
      <w:tr w:rsidR="006E4CA2" w:rsidRPr="00B02D2F" w:rsidTr="009D0542">
        <w:trPr>
          <w:trHeight w:val="150"/>
        </w:trPr>
        <w:tc>
          <w:tcPr>
            <w:tcW w:w="2188" w:type="dxa"/>
            <w:vMerge/>
          </w:tcPr>
          <w:p w:rsidR="009D0542" w:rsidRPr="00B02D2F" w:rsidRDefault="009D0542" w:rsidP="009D0542">
            <w:pPr>
              <w:ind w:firstLine="0"/>
              <w:jc w:val="both"/>
              <w:rPr>
                <w:rFonts w:ascii="Liberation Serif" w:hAnsi="Liberation Serif" w:cs="Liberation Serif"/>
                <w:sz w:val="24"/>
                <w:szCs w:val="24"/>
              </w:rPr>
            </w:pPr>
          </w:p>
        </w:tc>
        <w:tc>
          <w:tcPr>
            <w:tcW w:w="2190" w:type="dxa"/>
            <w:vMerge w:val="restart"/>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Отдельные достижения в учебной деятельности</w:t>
            </w:r>
          </w:p>
        </w:tc>
        <w:tc>
          <w:tcPr>
            <w:tcW w:w="2113"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Анализ журналов, статистические данные </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(есть / нет)</w:t>
            </w:r>
          </w:p>
        </w:tc>
        <w:tc>
          <w:tcPr>
            <w:tcW w:w="2329"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Актуальность (текущая ситуация) – 1/0</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Проблема (причины текущей ситуации) – 1/0 </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Предложения по мероприятиям – 1/0</w:t>
            </w:r>
          </w:p>
        </w:tc>
        <w:tc>
          <w:tcPr>
            <w:tcW w:w="1842" w:type="dxa"/>
            <w:vMerge/>
          </w:tcPr>
          <w:p w:rsidR="009D0542" w:rsidRPr="00B02D2F" w:rsidRDefault="009D0542" w:rsidP="009D0542">
            <w:pPr>
              <w:ind w:firstLine="0"/>
              <w:jc w:val="both"/>
              <w:rPr>
                <w:rFonts w:ascii="Liberation Serif" w:hAnsi="Liberation Serif" w:cs="Liberation Serif"/>
                <w:sz w:val="24"/>
                <w:szCs w:val="24"/>
              </w:rPr>
            </w:pPr>
          </w:p>
        </w:tc>
        <w:tc>
          <w:tcPr>
            <w:tcW w:w="1508" w:type="dxa"/>
          </w:tcPr>
          <w:p w:rsidR="009D0542" w:rsidRPr="00B02D2F" w:rsidRDefault="009D0542" w:rsidP="009D0542">
            <w:pPr>
              <w:ind w:firstLine="0"/>
              <w:jc w:val="both"/>
              <w:rPr>
                <w:rFonts w:ascii="Liberation Serif" w:hAnsi="Liberation Serif" w:cs="Liberation Serif"/>
                <w:sz w:val="24"/>
                <w:szCs w:val="24"/>
              </w:rPr>
            </w:pPr>
          </w:p>
        </w:tc>
        <w:tc>
          <w:tcPr>
            <w:tcW w:w="3276" w:type="dxa"/>
            <w:vMerge w:val="restart"/>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8 (100%) - организовано в полном объёме</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7-5 (70%) – организовано, но имеются недоработки (требуется доработка)</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4-2 (45%) – организована со значительными просчетами по отдельным направлениям</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1-0 (0%) – не организована</w:t>
            </w:r>
          </w:p>
        </w:tc>
      </w:tr>
      <w:tr w:rsidR="006E4CA2" w:rsidRPr="00B02D2F" w:rsidTr="009D0542">
        <w:trPr>
          <w:trHeight w:val="150"/>
        </w:trPr>
        <w:tc>
          <w:tcPr>
            <w:tcW w:w="2188" w:type="dxa"/>
            <w:vMerge/>
          </w:tcPr>
          <w:p w:rsidR="009D0542" w:rsidRPr="00B02D2F" w:rsidRDefault="009D0542" w:rsidP="009D0542">
            <w:pPr>
              <w:ind w:firstLine="0"/>
              <w:jc w:val="both"/>
              <w:rPr>
                <w:rFonts w:ascii="Liberation Serif" w:hAnsi="Liberation Serif" w:cs="Liberation Serif"/>
                <w:sz w:val="24"/>
                <w:szCs w:val="24"/>
              </w:rPr>
            </w:pPr>
          </w:p>
        </w:tc>
        <w:tc>
          <w:tcPr>
            <w:tcW w:w="2190" w:type="dxa"/>
            <w:vMerge/>
          </w:tcPr>
          <w:p w:rsidR="009D0542" w:rsidRPr="00B02D2F" w:rsidRDefault="009D0542" w:rsidP="009D0542">
            <w:pPr>
              <w:ind w:firstLine="0"/>
              <w:jc w:val="both"/>
              <w:rPr>
                <w:rFonts w:ascii="Liberation Serif" w:hAnsi="Liberation Serif" w:cs="Liberation Serif"/>
                <w:sz w:val="24"/>
                <w:szCs w:val="24"/>
              </w:rPr>
            </w:pPr>
          </w:p>
        </w:tc>
        <w:tc>
          <w:tcPr>
            <w:tcW w:w="2113"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анализ участия в элективных курсах по учебным предметам</w:t>
            </w:r>
          </w:p>
        </w:tc>
        <w:tc>
          <w:tcPr>
            <w:tcW w:w="2329"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Актуальность (текущая ситуация) – 1/0</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Проблема (причины текущей ситуации) – 1/0 </w:t>
            </w:r>
          </w:p>
          <w:p w:rsidR="009D0542" w:rsidRPr="00B02D2F" w:rsidRDefault="009D0542" w:rsidP="009D0542">
            <w:pPr>
              <w:ind w:firstLine="0"/>
              <w:jc w:val="both"/>
              <w:rPr>
                <w:rFonts w:ascii="Liberation Serif" w:hAnsi="Liberation Serif" w:cs="Liberation Serif"/>
                <w:color w:val="FF0000"/>
                <w:sz w:val="24"/>
                <w:szCs w:val="24"/>
              </w:rPr>
            </w:pPr>
            <w:r w:rsidRPr="00B02D2F">
              <w:rPr>
                <w:rFonts w:ascii="Liberation Serif" w:hAnsi="Liberation Serif" w:cs="Liberation Serif"/>
                <w:sz w:val="24"/>
                <w:szCs w:val="24"/>
              </w:rPr>
              <w:t>Предложения по мероприятиям – 1/0</w:t>
            </w:r>
          </w:p>
        </w:tc>
        <w:tc>
          <w:tcPr>
            <w:tcW w:w="1842" w:type="dxa"/>
            <w:vMerge/>
          </w:tcPr>
          <w:p w:rsidR="009D0542" w:rsidRPr="00B02D2F" w:rsidRDefault="009D0542" w:rsidP="009D0542">
            <w:pPr>
              <w:ind w:firstLine="0"/>
              <w:jc w:val="both"/>
              <w:rPr>
                <w:rFonts w:ascii="Liberation Serif" w:hAnsi="Liberation Serif" w:cs="Liberation Serif"/>
                <w:sz w:val="24"/>
                <w:szCs w:val="24"/>
              </w:rPr>
            </w:pPr>
          </w:p>
        </w:tc>
        <w:tc>
          <w:tcPr>
            <w:tcW w:w="1508" w:type="dxa"/>
          </w:tcPr>
          <w:p w:rsidR="009D0542" w:rsidRPr="00B02D2F" w:rsidRDefault="009D0542" w:rsidP="009D0542">
            <w:pPr>
              <w:ind w:firstLine="0"/>
              <w:jc w:val="both"/>
              <w:rPr>
                <w:rFonts w:ascii="Liberation Serif" w:hAnsi="Liberation Serif" w:cs="Liberation Serif"/>
                <w:sz w:val="24"/>
                <w:szCs w:val="24"/>
              </w:rPr>
            </w:pPr>
          </w:p>
        </w:tc>
        <w:tc>
          <w:tcPr>
            <w:tcW w:w="3276" w:type="dxa"/>
            <w:vMerge/>
          </w:tcPr>
          <w:p w:rsidR="009D0542" w:rsidRPr="00B02D2F" w:rsidRDefault="009D0542" w:rsidP="009D0542">
            <w:pPr>
              <w:ind w:firstLine="0"/>
              <w:jc w:val="both"/>
              <w:rPr>
                <w:rFonts w:ascii="Liberation Serif" w:hAnsi="Liberation Serif" w:cs="Liberation Serif"/>
                <w:sz w:val="24"/>
                <w:szCs w:val="24"/>
              </w:rPr>
            </w:pPr>
          </w:p>
        </w:tc>
      </w:tr>
      <w:tr w:rsidR="006E4CA2" w:rsidRPr="00B02D2F" w:rsidTr="009D0542">
        <w:trPr>
          <w:trHeight w:val="150"/>
        </w:trPr>
        <w:tc>
          <w:tcPr>
            <w:tcW w:w="2188" w:type="dxa"/>
            <w:vMerge/>
          </w:tcPr>
          <w:p w:rsidR="009D0542" w:rsidRPr="00B02D2F" w:rsidRDefault="009D0542" w:rsidP="009D0542">
            <w:pPr>
              <w:ind w:firstLine="0"/>
              <w:jc w:val="both"/>
              <w:rPr>
                <w:rFonts w:ascii="Liberation Serif" w:hAnsi="Liberation Serif" w:cs="Liberation Serif"/>
                <w:sz w:val="24"/>
                <w:szCs w:val="24"/>
              </w:rPr>
            </w:pPr>
          </w:p>
        </w:tc>
        <w:tc>
          <w:tcPr>
            <w:tcW w:w="2190" w:type="dxa"/>
            <w:vMerge/>
          </w:tcPr>
          <w:p w:rsidR="009D0542" w:rsidRPr="00B02D2F" w:rsidRDefault="009D0542" w:rsidP="009D0542">
            <w:pPr>
              <w:ind w:firstLine="0"/>
              <w:jc w:val="both"/>
              <w:rPr>
                <w:rFonts w:ascii="Liberation Serif" w:hAnsi="Liberation Serif" w:cs="Liberation Serif"/>
                <w:sz w:val="24"/>
                <w:szCs w:val="24"/>
              </w:rPr>
            </w:pPr>
          </w:p>
        </w:tc>
        <w:tc>
          <w:tcPr>
            <w:tcW w:w="2113"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Принимаемые меры (организованы/не организованы)</w:t>
            </w:r>
          </w:p>
        </w:tc>
        <w:tc>
          <w:tcPr>
            <w:tcW w:w="2329"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Организованы в полном объеме – 2</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Организованы не в полном объеме – 1</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Не организованы - 0</w:t>
            </w:r>
          </w:p>
        </w:tc>
        <w:tc>
          <w:tcPr>
            <w:tcW w:w="1842" w:type="dxa"/>
            <w:vMerge/>
          </w:tcPr>
          <w:p w:rsidR="009D0542" w:rsidRPr="00B02D2F" w:rsidRDefault="009D0542" w:rsidP="009D0542">
            <w:pPr>
              <w:ind w:firstLine="0"/>
              <w:jc w:val="both"/>
              <w:rPr>
                <w:rFonts w:ascii="Liberation Serif" w:hAnsi="Liberation Serif" w:cs="Liberation Serif"/>
                <w:sz w:val="24"/>
                <w:szCs w:val="24"/>
              </w:rPr>
            </w:pPr>
          </w:p>
        </w:tc>
        <w:tc>
          <w:tcPr>
            <w:tcW w:w="1508" w:type="dxa"/>
          </w:tcPr>
          <w:p w:rsidR="009D0542" w:rsidRPr="00B02D2F" w:rsidRDefault="009D0542" w:rsidP="009D0542">
            <w:pPr>
              <w:ind w:firstLine="0"/>
              <w:jc w:val="both"/>
              <w:rPr>
                <w:rFonts w:ascii="Liberation Serif" w:hAnsi="Liberation Serif" w:cs="Liberation Serif"/>
                <w:sz w:val="24"/>
                <w:szCs w:val="24"/>
              </w:rPr>
            </w:pPr>
          </w:p>
        </w:tc>
        <w:tc>
          <w:tcPr>
            <w:tcW w:w="3276" w:type="dxa"/>
            <w:vMerge/>
          </w:tcPr>
          <w:p w:rsidR="009D0542" w:rsidRPr="00B02D2F" w:rsidRDefault="009D0542" w:rsidP="009D0542">
            <w:pPr>
              <w:ind w:firstLine="0"/>
              <w:jc w:val="both"/>
              <w:rPr>
                <w:rFonts w:ascii="Liberation Serif" w:hAnsi="Liberation Serif" w:cs="Liberation Serif"/>
                <w:sz w:val="24"/>
                <w:szCs w:val="24"/>
              </w:rPr>
            </w:pPr>
          </w:p>
        </w:tc>
      </w:tr>
      <w:tr w:rsidR="006E4CA2" w:rsidRPr="00B02D2F" w:rsidTr="009D0542">
        <w:trPr>
          <w:trHeight w:val="150"/>
        </w:trPr>
        <w:tc>
          <w:tcPr>
            <w:tcW w:w="2188" w:type="dxa"/>
            <w:vMerge/>
          </w:tcPr>
          <w:p w:rsidR="009D0542" w:rsidRPr="00B02D2F" w:rsidRDefault="009D0542" w:rsidP="009D0542">
            <w:pPr>
              <w:ind w:firstLine="0"/>
              <w:jc w:val="both"/>
              <w:rPr>
                <w:rFonts w:ascii="Liberation Serif" w:hAnsi="Liberation Serif" w:cs="Liberation Serif"/>
                <w:sz w:val="24"/>
                <w:szCs w:val="24"/>
              </w:rPr>
            </w:pPr>
          </w:p>
        </w:tc>
        <w:tc>
          <w:tcPr>
            <w:tcW w:w="2190" w:type="dxa"/>
            <w:vMerge/>
          </w:tcPr>
          <w:p w:rsidR="009D0542" w:rsidRPr="00B02D2F" w:rsidRDefault="009D0542" w:rsidP="009D0542">
            <w:pPr>
              <w:ind w:firstLine="0"/>
              <w:jc w:val="both"/>
              <w:rPr>
                <w:rFonts w:ascii="Liberation Serif" w:hAnsi="Liberation Serif" w:cs="Liberation Serif"/>
                <w:sz w:val="24"/>
                <w:szCs w:val="24"/>
              </w:rPr>
            </w:pPr>
          </w:p>
        </w:tc>
        <w:tc>
          <w:tcPr>
            <w:tcW w:w="2113"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Эффективность принятых мер</w:t>
            </w:r>
          </w:p>
        </w:tc>
        <w:tc>
          <w:tcPr>
            <w:tcW w:w="2329" w:type="dxa"/>
          </w:tcPr>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Уменьшение - 2</w:t>
            </w:r>
          </w:p>
          <w:p w:rsidR="009D0542" w:rsidRPr="00B02D2F" w:rsidRDefault="009D054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Сохранение – 1</w:t>
            </w:r>
          </w:p>
          <w:p w:rsidR="009D0542" w:rsidRPr="00B02D2F" w:rsidRDefault="009D0542" w:rsidP="009D0542">
            <w:pPr>
              <w:ind w:firstLine="0"/>
              <w:jc w:val="both"/>
              <w:rPr>
                <w:rFonts w:ascii="Liberation Serif" w:hAnsi="Liberation Serif" w:cs="Liberation Serif"/>
                <w:color w:val="FF0000"/>
                <w:sz w:val="24"/>
                <w:szCs w:val="24"/>
              </w:rPr>
            </w:pPr>
            <w:r w:rsidRPr="00B02D2F">
              <w:rPr>
                <w:rFonts w:ascii="Liberation Serif" w:hAnsi="Liberation Serif" w:cs="Liberation Serif"/>
                <w:sz w:val="24"/>
                <w:szCs w:val="24"/>
              </w:rPr>
              <w:t>Увеличение – 0</w:t>
            </w:r>
          </w:p>
        </w:tc>
        <w:tc>
          <w:tcPr>
            <w:tcW w:w="1842" w:type="dxa"/>
            <w:vMerge/>
          </w:tcPr>
          <w:p w:rsidR="009D0542" w:rsidRPr="00B02D2F" w:rsidRDefault="009D0542" w:rsidP="009D0542">
            <w:pPr>
              <w:ind w:firstLine="0"/>
              <w:jc w:val="both"/>
              <w:rPr>
                <w:rFonts w:ascii="Liberation Serif" w:hAnsi="Liberation Serif" w:cs="Liberation Serif"/>
                <w:sz w:val="24"/>
                <w:szCs w:val="24"/>
              </w:rPr>
            </w:pPr>
          </w:p>
        </w:tc>
        <w:tc>
          <w:tcPr>
            <w:tcW w:w="1508" w:type="dxa"/>
          </w:tcPr>
          <w:p w:rsidR="009D0542" w:rsidRPr="00B02D2F" w:rsidRDefault="009D0542" w:rsidP="009D0542">
            <w:pPr>
              <w:ind w:firstLine="0"/>
              <w:jc w:val="both"/>
              <w:rPr>
                <w:rFonts w:ascii="Liberation Serif" w:hAnsi="Liberation Serif" w:cs="Liberation Serif"/>
                <w:sz w:val="24"/>
                <w:szCs w:val="24"/>
              </w:rPr>
            </w:pPr>
          </w:p>
        </w:tc>
        <w:tc>
          <w:tcPr>
            <w:tcW w:w="3276" w:type="dxa"/>
            <w:vMerge/>
          </w:tcPr>
          <w:p w:rsidR="009D0542" w:rsidRPr="00B02D2F" w:rsidRDefault="009D0542" w:rsidP="009D0542">
            <w:pPr>
              <w:ind w:firstLine="0"/>
              <w:jc w:val="both"/>
              <w:rPr>
                <w:rFonts w:ascii="Liberation Serif" w:hAnsi="Liberation Serif" w:cs="Liberation Serif"/>
                <w:sz w:val="24"/>
                <w:szCs w:val="24"/>
              </w:rPr>
            </w:pPr>
          </w:p>
        </w:tc>
      </w:tr>
      <w:tr w:rsidR="006E4CA2" w:rsidRPr="00B02D2F" w:rsidTr="009D0542">
        <w:trPr>
          <w:trHeight w:val="120"/>
        </w:trPr>
        <w:tc>
          <w:tcPr>
            <w:tcW w:w="2188" w:type="dxa"/>
            <w:vMerge w:val="restart"/>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Включенность учащихся группы риска во внеурочную деятельность</w:t>
            </w:r>
          </w:p>
        </w:tc>
        <w:tc>
          <w:tcPr>
            <w:tcW w:w="2190" w:type="dxa"/>
            <w:vMerge w:val="restart"/>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Включенность в работу ДОО</w:t>
            </w:r>
          </w:p>
        </w:tc>
        <w:tc>
          <w:tcPr>
            <w:tcW w:w="2113"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Статистические данные </w:t>
            </w:r>
          </w:p>
        </w:tc>
        <w:tc>
          <w:tcPr>
            <w:tcW w:w="2329"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Уменьшение - 2</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Сохранение – 1</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Увеличение – 0</w:t>
            </w:r>
          </w:p>
        </w:tc>
        <w:tc>
          <w:tcPr>
            <w:tcW w:w="1842" w:type="dxa"/>
            <w:vMerge w:val="restart"/>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Заместитель директора по УР / Классный руководитель</w:t>
            </w:r>
          </w:p>
        </w:tc>
        <w:tc>
          <w:tcPr>
            <w:tcW w:w="1508" w:type="dxa"/>
          </w:tcPr>
          <w:p w:rsidR="0082485F" w:rsidRPr="00B02D2F" w:rsidRDefault="0082485F" w:rsidP="009D0542">
            <w:pPr>
              <w:ind w:firstLine="0"/>
              <w:jc w:val="both"/>
              <w:rPr>
                <w:rFonts w:ascii="Liberation Serif" w:hAnsi="Liberation Serif" w:cs="Liberation Serif"/>
                <w:sz w:val="24"/>
                <w:szCs w:val="24"/>
              </w:rPr>
            </w:pPr>
          </w:p>
        </w:tc>
        <w:tc>
          <w:tcPr>
            <w:tcW w:w="3276" w:type="dxa"/>
            <w:vMerge w:val="restart"/>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5 (100%) - организовано в полном объёме</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4-3 (70%) – организовано, но имеются недоработки (требуется доработка)</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2-1 (45%) – организована со значительными просчетами по отдельным направлениям</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0 (0%) – не организована</w:t>
            </w:r>
          </w:p>
        </w:tc>
      </w:tr>
      <w:tr w:rsidR="006E4CA2" w:rsidRPr="00B02D2F" w:rsidTr="009D0542">
        <w:trPr>
          <w:trHeight w:val="120"/>
        </w:trPr>
        <w:tc>
          <w:tcPr>
            <w:tcW w:w="2188" w:type="dxa"/>
            <w:vMerge/>
          </w:tcPr>
          <w:p w:rsidR="0082485F" w:rsidRPr="00B02D2F" w:rsidRDefault="0082485F" w:rsidP="009D0542">
            <w:pPr>
              <w:ind w:firstLine="0"/>
              <w:jc w:val="both"/>
              <w:rPr>
                <w:rFonts w:ascii="Liberation Serif" w:hAnsi="Liberation Serif" w:cs="Liberation Serif"/>
                <w:sz w:val="24"/>
                <w:szCs w:val="24"/>
              </w:rPr>
            </w:pPr>
          </w:p>
        </w:tc>
        <w:tc>
          <w:tcPr>
            <w:tcW w:w="2190" w:type="dxa"/>
            <w:vMerge/>
          </w:tcPr>
          <w:p w:rsidR="0082485F" w:rsidRPr="00B02D2F" w:rsidRDefault="0082485F" w:rsidP="009D0542">
            <w:pPr>
              <w:ind w:firstLine="0"/>
              <w:jc w:val="both"/>
              <w:rPr>
                <w:rFonts w:ascii="Liberation Serif" w:hAnsi="Liberation Serif" w:cs="Liberation Serif"/>
                <w:sz w:val="24"/>
                <w:szCs w:val="24"/>
              </w:rPr>
            </w:pPr>
          </w:p>
        </w:tc>
        <w:tc>
          <w:tcPr>
            <w:tcW w:w="2113"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аналитическая справка</w:t>
            </w:r>
          </w:p>
        </w:tc>
        <w:tc>
          <w:tcPr>
            <w:tcW w:w="2329"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Актуальность (текущая ситуация) – 1/0</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Проблема (причины текущей ситуации) – 1/0 </w:t>
            </w:r>
          </w:p>
          <w:p w:rsidR="0082485F" w:rsidRPr="00B02D2F" w:rsidRDefault="0082485F" w:rsidP="009D0542">
            <w:pPr>
              <w:ind w:firstLine="0"/>
              <w:jc w:val="both"/>
              <w:rPr>
                <w:rFonts w:ascii="Liberation Serif" w:hAnsi="Liberation Serif" w:cs="Liberation Serif"/>
                <w:color w:val="FF0000"/>
                <w:sz w:val="24"/>
                <w:szCs w:val="24"/>
              </w:rPr>
            </w:pPr>
            <w:r w:rsidRPr="00B02D2F">
              <w:rPr>
                <w:rFonts w:ascii="Liberation Serif" w:hAnsi="Liberation Serif" w:cs="Liberation Serif"/>
                <w:sz w:val="24"/>
                <w:szCs w:val="24"/>
              </w:rPr>
              <w:t>Предложения по мероприятиям – 1/0</w:t>
            </w:r>
          </w:p>
        </w:tc>
        <w:tc>
          <w:tcPr>
            <w:tcW w:w="1842" w:type="dxa"/>
            <w:vMerge/>
          </w:tcPr>
          <w:p w:rsidR="0082485F" w:rsidRPr="00B02D2F" w:rsidRDefault="0082485F" w:rsidP="009D0542">
            <w:pPr>
              <w:ind w:firstLine="0"/>
              <w:jc w:val="both"/>
              <w:rPr>
                <w:rFonts w:ascii="Liberation Serif" w:hAnsi="Liberation Serif" w:cs="Liberation Serif"/>
                <w:sz w:val="24"/>
                <w:szCs w:val="24"/>
              </w:rPr>
            </w:pPr>
          </w:p>
        </w:tc>
        <w:tc>
          <w:tcPr>
            <w:tcW w:w="1508" w:type="dxa"/>
          </w:tcPr>
          <w:p w:rsidR="0082485F" w:rsidRPr="00B02D2F" w:rsidRDefault="0082485F" w:rsidP="009D0542">
            <w:pPr>
              <w:ind w:firstLine="0"/>
              <w:jc w:val="both"/>
              <w:rPr>
                <w:rFonts w:ascii="Liberation Serif" w:hAnsi="Liberation Serif" w:cs="Liberation Serif"/>
                <w:sz w:val="24"/>
                <w:szCs w:val="24"/>
              </w:rPr>
            </w:pPr>
          </w:p>
        </w:tc>
        <w:tc>
          <w:tcPr>
            <w:tcW w:w="3276" w:type="dxa"/>
            <w:vMerge/>
          </w:tcPr>
          <w:p w:rsidR="0082485F" w:rsidRPr="00B02D2F" w:rsidRDefault="0082485F" w:rsidP="009D0542">
            <w:pPr>
              <w:ind w:firstLine="0"/>
              <w:jc w:val="both"/>
              <w:rPr>
                <w:rFonts w:ascii="Liberation Serif" w:hAnsi="Liberation Serif" w:cs="Liberation Serif"/>
                <w:sz w:val="24"/>
                <w:szCs w:val="24"/>
              </w:rPr>
            </w:pPr>
          </w:p>
        </w:tc>
      </w:tr>
      <w:tr w:rsidR="006E4CA2" w:rsidRPr="00B02D2F" w:rsidTr="009D0542">
        <w:trPr>
          <w:trHeight w:val="135"/>
        </w:trPr>
        <w:tc>
          <w:tcPr>
            <w:tcW w:w="2188" w:type="dxa"/>
            <w:vMerge/>
          </w:tcPr>
          <w:p w:rsidR="0082485F" w:rsidRPr="00B02D2F" w:rsidRDefault="0082485F" w:rsidP="009D0542">
            <w:pPr>
              <w:ind w:firstLine="0"/>
              <w:jc w:val="both"/>
              <w:rPr>
                <w:rFonts w:ascii="Liberation Serif" w:hAnsi="Liberation Serif" w:cs="Liberation Serif"/>
                <w:sz w:val="24"/>
                <w:szCs w:val="24"/>
              </w:rPr>
            </w:pPr>
          </w:p>
        </w:tc>
        <w:tc>
          <w:tcPr>
            <w:tcW w:w="2190" w:type="dxa"/>
            <w:vMerge w:val="restart"/>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Включенность в систему воспитательных мероприятий класса, ОО</w:t>
            </w:r>
          </w:p>
        </w:tc>
        <w:tc>
          <w:tcPr>
            <w:tcW w:w="2113"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Статистические данные, </w:t>
            </w:r>
          </w:p>
        </w:tc>
        <w:tc>
          <w:tcPr>
            <w:tcW w:w="2329"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Уменьшение - 2</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Сохранение – 1</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Увеличение – 0</w:t>
            </w:r>
          </w:p>
        </w:tc>
        <w:tc>
          <w:tcPr>
            <w:tcW w:w="1842" w:type="dxa"/>
            <w:vMerge w:val="restart"/>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Заместитель директора по ВР / классный руководитель</w:t>
            </w:r>
          </w:p>
        </w:tc>
        <w:tc>
          <w:tcPr>
            <w:tcW w:w="1508" w:type="dxa"/>
          </w:tcPr>
          <w:p w:rsidR="0082485F" w:rsidRPr="00B02D2F" w:rsidRDefault="0082485F" w:rsidP="009D0542">
            <w:pPr>
              <w:ind w:firstLine="0"/>
              <w:jc w:val="both"/>
              <w:rPr>
                <w:rFonts w:ascii="Liberation Serif" w:hAnsi="Liberation Serif" w:cs="Liberation Serif"/>
                <w:sz w:val="24"/>
                <w:szCs w:val="24"/>
              </w:rPr>
            </w:pPr>
          </w:p>
        </w:tc>
        <w:tc>
          <w:tcPr>
            <w:tcW w:w="3276" w:type="dxa"/>
            <w:vMerge w:val="restart"/>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5 (100%) - организовано в полном объёме</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4-3 (70%) – организовано, но имеются недоработки (требуется доработка)</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2-1 (45%) – организована со значительными просчетами по отдельным направлениям</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0 (0%) – не организована</w:t>
            </w:r>
          </w:p>
        </w:tc>
      </w:tr>
      <w:tr w:rsidR="006E4CA2" w:rsidRPr="00B02D2F" w:rsidTr="009D0542">
        <w:trPr>
          <w:trHeight w:val="135"/>
        </w:trPr>
        <w:tc>
          <w:tcPr>
            <w:tcW w:w="2188" w:type="dxa"/>
            <w:vMerge/>
          </w:tcPr>
          <w:p w:rsidR="0082485F" w:rsidRPr="00B02D2F" w:rsidRDefault="0082485F" w:rsidP="009D0542">
            <w:pPr>
              <w:ind w:firstLine="0"/>
              <w:jc w:val="both"/>
              <w:rPr>
                <w:rFonts w:ascii="Liberation Serif" w:hAnsi="Liberation Serif" w:cs="Liberation Serif"/>
                <w:sz w:val="24"/>
                <w:szCs w:val="24"/>
              </w:rPr>
            </w:pPr>
          </w:p>
        </w:tc>
        <w:tc>
          <w:tcPr>
            <w:tcW w:w="2190" w:type="dxa"/>
            <w:vMerge/>
          </w:tcPr>
          <w:p w:rsidR="0082485F" w:rsidRPr="00B02D2F" w:rsidRDefault="0082485F" w:rsidP="009D0542">
            <w:pPr>
              <w:ind w:firstLine="0"/>
              <w:jc w:val="both"/>
              <w:rPr>
                <w:rFonts w:ascii="Liberation Serif" w:hAnsi="Liberation Serif" w:cs="Liberation Serif"/>
                <w:sz w:val="24"/>
                <w:szCs w:val="24"/>
              </w:rPr>
            </w:pPr>
          </w:p>
        </w:tc>
        <w:tc>
          <w:tcPr>
            <w:tcW w:w="2113"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аналитическая справка</w:t>
            </w:r>
          </w:p>
        </w:tc>
        <w:tc>
          <w:tcPr>
            <w:tcW w:w="2329"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Актуальность (текущая ситуация) – 1/0</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Проблема (причины текущей ситуации) – 1/0 </w:t>
            </w:r>
          </w:p>
          <w:p w:rsidR="0082485F" w:rsidRPr="00B02D2F" w:rsidRDefault="0082485F" w:rsidP="009D0542">
            <w:pPr>
              <w:ind w:firstLine="0"/>
              <w:jc w:val="both"/>
              <w:rPr>
                <w:rFonts w:ascii="Liberation Serif" w:hAnsi="Liberation Serif" w:cs="Liberation Serif"/>
                <w:color w:val="FF0000"/>
                <w:sz w:val="24"/>
                <w:szCs w:val="24"/>
              </w:rPr>
            </w:pPr>
            <w:r w:rsidRPr="00B02D2F">
              <w:rPr>
                <w:rFonts w:ascii="Liberation Serif" w:hAnsi="Liberation Serif" w:cs="Liberation Serif"/>
                <w:sz w:val="24"/>
                <w:szCs w:val="24"/>
              </w:rPr>
              <w:t>Предложения по мероприятиям – 1/0</w:t>
            </w:r>
          </w:p>
        </w:tc>
        <w:tc>
          <w:tcPr>
            <w:tcW w:w="1842" w:type="dxa"/>
            <w:vMerge/>
          </w:tcPr>
          <w:p w:rsidR="0082485F" w:rsidRPr="00B02D2F" w:rsidRDefault="0082485F" w:rsidP="009D0542">
            <w:pPr>
              <w:ind w:firstLine="0"/>
              <w:jc w:val="both"/>
              <w:rPr>
                <w:rFonts w:ascii="Liberation Serif" w:hAnsi="Liberation Serif" w:cs="Liberation Serif"/>
                <w:sz w:val="24"/>
                <w:szCs w:val="24"/>
              </w:rPr>
            </w:pPr>
          </w:p>
        </w:tc>
        <w:tc>
          <w:tcPr>
            <w:tcW w:w="1508" w:type="dxa"/>
          </w:tcPr>
          <w:p w:rsidR="0082485F" w:rsidRPr="00B02D2F" w:rsidRDefault="0082485F" w:rsidP="009D0542">
            <w:pPr>
              <w:ind w:firstLine="0"/>
              <w:jc w:val="both"/>
              <w:rPr>
                <w:rFonts w:ascii="Liberation Serif" w:hAnsi="Liberation Serif" w:cs="Liberation Serif"/>
                <w:sz w:val="24"/>
                <w:szCs w:val="24"/>
              </w:rPr>
            </w:pPr>
          </w:p>
        </w:tc>
        <w:tc>
          <w:tcPr>
            <w:tcW w:w="3276" w:type="dxa"/>
            <w:vMerge/>
          </w:tcPr>
          <w:p w:rsidR="0082485F" w:rsidRPr="00B02D2F" w:rsidRDefault="0082485F" w:rsidP="009D0542">
            <w:pPr>
              <w:ind w:firstLine="0"/>
              <w:jc w:val="both"/>
              <w:rPr>
                <w:rFonts w:ascii="Liberation Serif" w:hAnsi="Liberation Serif" w:cs="Liberation Serif"/>
                <w:sz w:val="24"/>
                <w:szCs w:val="24"/>
              </w:rPr>
            </w:pPr>
          </w:p>
        </w:tc>
      </w:tr>
      <w:tr w:rsidR="006E4CA2" w:rsidRPr="00B02D2F" w:rsidTr="009D0542">
        <w:trPr>
          <w:trHeight w:val="120"/>
        </w:trPr>
        <w:tc>
          <w:tcPr>
            <w:tcW w:w="2188" w:type="dxa"/>
            <w:vMerge/>
          </w:tcPr>
          <w:p w:rsidR="0082485F" w:rsidRPr="00B02D2F" w:rsidRDefault="0082485F" w:rsidP="009D0542">
            <w:pPr>
              <w:ind w:firstLine="0"/>
              <w:jc w:val="both"/>
              <w:rPr>
                <w:rFonts w:ascii="Liberation Serif" w:hAnsi="Liberation Serif" w:cs="Liberation Serif"/>
                <w:sz w:val="24"/>
                <w:szCs w:val="24"/>
              </w:rPr>
            </w:pPr>
          </w:p>
        </w:tc>
        <w:tc>
          <w:tcPr>
            <w:tcW w:w="2190" w:type="dxa"/>
            <w:vMerge w:val="restart"/>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Включенность в реализацию программ внеурочной деятельности (в рамках ФГОС ОО); ДООП ( в условиях ОО), клубов по интересам и пр.</w:t>
            </w:r>
          </w:p>
        </w:tc>
        <w:tc>
          <w:tcPr>
            <w:tcW w:w="2113"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Статистические данные, </w:t>
            </w:r>
          </w:p>
        </w:tc>
        <w:tc>
          <w:tcPr>
            <w:tcW w:w="2329"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Уменьшение - 2</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Сохранение – 1</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Увеличение – 0</w:t>
            </w:r>
          </w:p>
        </w:tc>
        <w:tc>
          <w:tcPr>
            <w:tcW w:w="1842" w:type="dxa"/>
            <w:vMerge/>
          </w:tcPr>
          <w:p w:rsidR="0082485F" w:rsidRPr="00B02D2F" w:rsidRDefault="0082485F" w:rsidP="009D0542">
            <w:pPr>
              <w:ind w:firstLine="0"/>
              <w:jc w:val="both"/>
              <w:rPr>
                <w:rFonts w:ascii="Liberation Serif" w:hAnsi="Liberation Serif" w:cs="Liberation Serif"/>
                <w:sz w:val="24"/>
                <w:szCs w:val="24"/>
              </w:rPr>
            </w:pPr>
          </w:p>
        </w:tc>
        <w:tc>
          <w:tcPr>
            <w:tcW w:w="1508" w:type="dxa"/>
          </w:tcPr>
          <w:p w:rsidR="0082485F" w:rsidRPr="00B02D2F" w:rsidRDefault="0082485F" w:rsidP="009D0542">
            <w:pPr>
              <w:ind w:firstLine="0"/>
              <w:jc w:val="both"/>
              <w:rPr>
                <w:rFonts w:ascii="Liberation Serif" w:hAnsi="Liberation Serif" w:cs="Liberation Serif"/>
                <w:sz w:val="24"/>
                <w:szCs w:val="24"/>
              </w:rPr>
            </w:pPr>
          </w:p>
        </w:tc>
        <w:tc>
          <w:tcPr>
            <w:tcW w:w="3276" w:type="dxa"/>
            <w:vMerge w:val="restart"/>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5 (100%) - организовано в полном объёме</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4-3 (70%) – организовано, но имеются недоработки (требуется доработка)</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2-1 (45%) – организована со значительными просчетами по отдельным направлениям</w:t>
            </w:r>
          </w:p>
          <w:p w:rsidR="0082485F" w:rsidRPr="00B02D2F" w:rsidRDefault="007964C2"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0 (0%) – не организована</w:t>
            </w:r>
          </w:p>
        </w:tc>
      </w:tr>
      <w:tr w:rsidR="006E4CA2" w:rsidRPr="00B02D2F" w:rsidTr="009D0542">
        <w:trPr>
          <w:trHeight w:val="120"/>
        </w:trPr>
        <w:tc>
          <w:tcPr>
            <w:tcW w:w="2188" w:type="dxa"/>
            <w:vMerge/>
          </w:tcPr>
          <w:p w:rsidR="0082485F" w:rsidRPr="00B02D2F" w:rsidRDefault="0082485F" w:rsidP="009D0542">
            <w:pPr>
              <w:ind w:firstLine="0"/>
              <w:jc w:val="both"/>
              <w:rPr>
                <w:rFonts w:ascii="Liberation Serif" w:hAnsi="Liberation Serif" w:cs="Liberation Serif"/>
                <w:sz w:val="24"/>
                <w:szCs w:val="24"/>
              </w:rPr>
            </w:pPr>
          </w:p>
        </w:tc>
        <w:tc>
          <w:tcPr>
            <w:tcW w:w="2190" w:type="dxa"/>
            <w:vMerge/>
          </w:tcPr>
          <w:p w:rsidR="0082485F" w:rsidRPr="00B02D2F" w:rsidRDefault="0082485F" w:rsidP="009D0542">
            <w:pPr>
              <w:ind w:firstLine="0"/>
              <w:jc w:val="both"/>
              <w:rPr>
                <w:rFonts w:ascii="Liberation Serif" w:hAnsi="Liberation Serif" w:cs="Liberation Serif"/>
                <w:sz w:val="24"/>
                <w:szCs w:val="24"/>
              </w:rPr>
            </w:pPr>
          </w:p>
        </w:tc>
        <w:tc>
          <w:tcPr>
            <w:tcW w:w="2113"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аналитическая справка</w:t>
            </w:r>
          </w:p>
        </w:tc>
        <w:tc>
          <w:tcPr>
            <w:tcW w:w="2329"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Актуальность (текущая ситуация) – 1/0</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Проблема (причины текущей ситуации) – 1/0 </w:t>
            </w:r>
          </w:p>
          <w:p w:rsidR="0082485F" w:rsidRPr="00B02D2F" w:rsidRDefault="0082485F" w:rsidP="009D0542">
            <w:pPr>
              <w:ind w:firstLine="0"/>
              <w:jc w:val="both"/>
              <w:rPr>
                <w:rFonts w:ascii="Liberation Serif" w:hAnsi="Liberation Serif" w:cs="Liberation Serif"/>
                <w:color w:val="FF0000"/>
                <w:sz w:val="24"/>
                <w:szCs w:val="24"/>
              </w:rPr>
            </w:pPr>
            <w:r w:rsidRPr="00B02D2F">
              <w:rPr>
                <w:rFonts w:ascii="Liberation Serif" w:hAnsi="Liberation Serif" w:cs="Liberation Serif"/>
                <w:sz w:val="24"/>
                <w:szCs w:val="24"/>
              </w:rPr>
              <w:t>Предложения по мероприятиям – 1/0</w:t>
            </w:r>
          </w:p>
        </w:tc>
        <w:tc>
          <w:tcPr>
            <w:tcW w:w="1842" w:type="dxa"/>
            <w:vMerge/>
          </w:tcPr>
          <w:p w:rsidR="0082485F" w:rsidRPr="00B02D2F" w:rsidRDefault="0082485F" w:rsidP="009D0542">
            <w:pPr>
              <w:ind w:firstLine="0"/>
              <w:jc w:val="both"/>
              <w:rPr>
                <w:rFonts w:ascii="Liberation Serif" w:hAnsi="Liberation Serif" w:cs="Liberation Serif"/>
                <w:sz w:val="24"/>
                <w:szCs w:val="24"/>
              </w:rPr>
            </w:pPr>
          </w:p>
        </w:tc>
        <w:tc>
          <w:tcPr>
            <w:tcW w:w="1508" w:type="dxa"/>
          </w:tcPr>
          <w:p w:rsidR="0082485F" w:rsidRPr="00B02D2F" w:rsidRDefault="0082485F" w:rsidP="009D0542">
            <w:pPr>
              <w:ind w:firstLine="0"/>
              <w:jc w:val="both"/>
              <w:rPr>
                <w:rFonts w:ascii="Liberation Serif" w:hAnsi="Liberation Serif" w:cs="Liberation Serif"/>
                <w:sz w:val="24"/>
                <w:szCs w:val="24"/>
              </w:rPr>
            </w:pPr>
          </w:p>
        </w:tc>
        <w:tc>
          <w:tcPr>
            <w:tcW w:w="3276" w:type="dxa"/>
            <w:vMerge/>
          </w:tcPr>
          <w:p w:rsidR="0082485F" w:rsidRPr="00B02D2F" w:rsidRDefault="0082485F" w:rsidP="009D0542">
            <w:pPr>
              <w:ind w:firstLine="0"/>
              <w:jc w:val="both"/>
              <w:rPr>
                <w:rFonts w:ascii="Liberation Serif" w:hAnsi="Liberation Serif" w:cs="Liberation Serif"/>
                <w:sz w:val="24"/>
                <w:szCs w:val="24"/>
              </w:rPr>
            </w:pPr>
          </w:p>
        </w:tc>
      </w:tr>
      <w:tr w:rsidR="006E4CA2" w:rsidRPr="00B02D2F" w:rsidTr="009D0542">
        <w:trPr>
          <w:trHeight w:val="135"/>
        </w:trPr>
        <w:tc>
          <w:tcPr>
            <w:tcW w:w="2188" w:type="dxa"/>
            <w:vMerge/>
          </w:tcPr>
          <w:p w:rsidR="0082485F" w:rsidRPr="00B02D2F" w:rsidRDefault="0082485F" w:rsidP="009D0542">
            <w:pPr>
              <w:ind w:firstLine="0"/>
              <w:jc w:val="both"/>
              <w:rPr>
                <w:rFonts w:ascii="Liberation Serif" w:hAnsi="Liberation Serif" w:cs="Liberation Serif"/>
                <w:sz w:val="24"/>
                <w:szCs w:val="24"/>
              </w:rPr>
            </w:pPr>
          </w:p>
        </w:tc>
        <w:tc>
          <w:tcPr>
            <w:tcW w:w="2190" w:type="dxa"/>
            <w:vMerge w:val="restart"/>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Занятость учащихся группы риска в реализации ДООП (за рамками ОО)</w:t>
            </w:r>
          </w:p>
        </w:tc>
        <w:tc>
          <w:tcPr>
            <w:tcW w:w="2113"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Статистические данные, </w:t>
            </w:r>
          </w:p>
        </w:tc>
        <w:tc>
          <w:tcPr>
            <w:tcW w:w="2329"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Уменьшение - 2</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Сохранение – 1</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Увеличение – 0</w:t>
            </w:r>
          </w:p>
        </w:tc>
        <w:tc>
          <w:tcPr>
            <w:tcW w:w="1842" w:type="dxa"/>
            <w:vMerge/>
          </w:tcPr>
          <w:p w:rsidR="0082485F" w:rsidRPr="00B02D2F" w:rsidRDefault="0082485F" w:rsidP="009D0542">
            <w:pPr>
              <w:ind w:firstLine="0"/>
              <w:jc w:val="both"/>
              <w:rPr>
                <w:rFonts w:ascii="Liberation Serif" w:hAnsi="Liberation Serif" w:cs="Liberation Serif"/>
                <w:sz w:val="24"/>
                <w:szCs w:val="24"/>
              </w:rPr>
            </w:pPr>
          </w:p>
        </w:tc>
        <w:tc>
          <w:tcPr>
            <w:tcW w:w="1508" w:type="dxa"/>
          </w:tcPr>
          <w:p w:rsidR="0082485F" w:rsidRPr="00B02D2F" w:rsidRDefault="0082485F" w:rsidP="009D0542">
            <w:pPr>
              <w:ind w:firstLine="0"/>
              <w:jc w:val="both"/>
              <w:rPr>
                <w:rFonts w:ascii="Liberation Serif" w:hAnsi="Liberation Serif" w:cs="Liberation Serif"/>
                <w:sz w:val="24"/>
                <w:szCs w:val="24"/>
              </w:rPr>
            </w:pPr>
          </w:p>
        </w:tc>
        <w:tc>
          <w:tcPr>
            <w:tcW w:w="3276" w:type="dxa"/>
            <w:vMerge w:val="restart"/>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5 (100%) - организовано в полном объёме</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4-3 (70%) – организовано, но имеются недоработки (требуется доработка)</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2-1 (45%) – организована со значительными просчетами по отдельным направлениям</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0 (0%) – не организована</w:t>
            </w:r>
          </w:p>
        </w:tc>
      </w:tr>
      <w:tr w:rsidR="006E4CA2" w:rsidRPr="00B02D2F" w:rsidTr="009D0542">
        <w:trPr>
          <w:trHeight w:val="135"/>
        </w:trPr>
        <w:tc>
          <w:tcPr>
            <w:tcW w:w="2188" w:type="dxa"/>
            <w:vMerge/>
          </w:tcPr>
          <w:p w:rsidR="0082485F" w:rsidRPr="00B02D2F" w:rsidRDefault="0082485F" w:rsidP="009D0542">
            <w:pPr>
              <w:ind w:firstLine="0"/>
              <w:jc w:val="both"/>
              <w:rPr>
                <w:rFonts w:ascii="Liberation Serif" w:hAnsi="Liberation Serif" w:cs="Liberation Serif"/>
                <w:sz w:val="24"/>
                <w:szCs w:val="24"/>
              </w:rPr>
            </w:pPr>
          </w:p>
        </w:tc>
        <w:tc>
          <w:tcPr>
            <w:tcW w:w="2190" w:type="dxa"/>
            <w:vMerge/>
          </w:tcPr>
          <w:p w:rsidR="0082485F" w:rsidRPr="00B02D2F" w:rsidRDefault="0082485F" w:rsidP="009D0542">
            <w:pPr>
              <w:ind w:firstLine="0"/>
              <w:jc w:val="both"/>
              <w:rPr>
                <w:rFonts w:ascii="Liberation Serif" w:hAnsi="Liberation Serif" w:cs="Liberation Serif"/>
                <w:sz w:val="24"/>
                <w:szCs w:val="24"/>
              </w:rPr>
            </w:pPr>
          </w:p>
        </w:tc>
        <w:tc>
          <w:tcPr>
            <w:tcW w:w="2113"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аналитическая справка</w:t>
            </w:r>
          </w:p>
        </w:tc>
        <w:tc>
          <w:tcPr>
            <w:tcW w:w="2329"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Актуальность (текущая ситуация) – 1/0</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Проблема (причины текущей ситуации) – 1/0 </w:t>
            </w:r>
          </w:p>
          <w:p w:rsidR="0082485F" w:rsidRPr="00B02D2F" w:rsidRDefault="0082485F" w:rsidP="009D0542">
            <w:pPr>
              <w:ind w:firstLine="0"/>
              <w:jc w:val="both"/>
              <w:rPr>
                <w:rFonts w:ascii="Liberation Serif" w:hAnsi="Liberation Serif" w:cs="Liberation Serif"/>
                <w:color w:val="FF0000"/>
                <w:sz w:val="24"/>
                <w:szCs w:val="24"/>
              </w:rPr>
            </w:pPr>
            <w:r w:rsidRPr="00B02D2F">
              <w:rPr>
                <w:rFonts w:ascii="Liberation Serif" w:hAnsi="Liberation Serif" w:cs="Liberation Serif"/>
                <w:sz w:val="24"/>
                <w:szCs w:val="24"/>
              </w:rPr>
              <w:t>Предложения по мероприятиям – 1/0</w:t>
            </w:r>
          </w:p>
        </w:tc>
        <w:tc>
          <w:tcPr>
            <w:tcW w:w="1842" w:type="dxa"/>
            <w:vMerge/>
          </w:tcPr>
          <w:p w:rsidR="0082485F" w:rsidRPr="00B02D2F" w:rsidRDefault="0082485F" w:rsidP="009D0542">
            <w:pPr>
              <w:ind w:firstLine="0"/>
              <w:jc w:val="both"/>
              <w:rPr>
                <w:rFonts w:ascii="Liberation Serif" w:hAnsi="Liberation Serif" w:cs="Liberation Serif"/>
                <w:sz w:val="24"/>
                <w:szCs w:val="24"/>
              </w:rPr>
            </w:pPr>
          </w:p>
        </w:tc>
        <w:tc>
          <w:tcPr>
            <w:tcW w:w="1508" w:type="dxa"/>
          </w:tcPr>
          <w:p w:rsidR="0082485F" w:rsidRPr="00B02D2F" w:rsidRDefault="0082485F" w:rsidP="009D0542">
            <w:pPr>
              <w:ind w:firstLine="0"/>
              <w:jc w:val="both"/>
              <w:rPr>
                <w:rFonts w:ascii="Liberation Serif" w:hAnsi="Liberation Serif" w:cs="Liberation Serif"/>
                <w:sz w:val="24"/>
                <w:szCs w:val="24"/>
              </w:rPr>
            </w:pPr>
          </w:p>
        </w:tc>
        <w:tc>
          <w:tcPr>
            <w:tcW w:w="3276" w:type="dxa"/>
            <w:vMerge/>
          </w:tcPr>
          <w:p w:rsidR="0082485F" w:rsidRPr="00B02D2F" w:rsidRDefault="0082485F" w:rsidP="009D0542">
            <w:pPr>
              <w:ind w:firstLine="0"/>
              <w:jc w:val="both"/>
              <w:rPr>
                <w:rFonts w:ascii="Liberation Serif" w:hAnsi="Liberation Serif" w:cs="Liberation Serif"/>
                <w:sz w:val="24"/>
                <w:szCs w:val="24"/>
              </w:rPr>
            </w:pPr>
          </w:p>
        </w:tc>
      </w:tr>
      <w:tr w:rsidR="006E4CA2" w:rsidRPr="00B02D2F" w:rsidTr="009D0542">
        <w:trPr>
          <w:trHeight w:val="120"/>
        </w:trPr>
        <w:tc>
          <w:tcPr>
            <w:tcW w:w="2188" w:type="dxa"/>
            <w:vMerge w:val="restart"/>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Взаимодействие образовательной организации с родительской общественностью</w:t>
            </w:r>
          </w:p>
        </w:tc>
        <w:tc>
          <w:tcPr>
            <w:tcW w:w="2190" w:type="dxa"/>
            <w:vMerge w:val="restart"/>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Результативность деятельности родительского комитета ОО</w:t>
            </w:r>
          </w:p>
        </w:tc>
        <w:tc>
          <w:tcPr>
            <w:tcW w:w="2113"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Протоколы (есть/нет) </w:t>
            </w:r>
          </w:p>
        </w:tc>
        <w:tc>
          <w:tcPr>
            <w:tcW w:w="2329"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Есть – 1</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Нет - 0</w:t>
            </w:r>
          </w:p>
        </w:tc>
        <w:tc>
          <w:tcPr>
            <w:tcW w:w="1842" w:type="dxa"/>
            <w:vMerge w:val="restart"/>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Заместитель директора по ВР / социальный педагог (психолог)</w:t>
            </w:r>
          </w:p>
        </w:tc>
        <w:tc>
          <w:tcPr>
            <w:tcW w:w="1508" w:type="dxa"/>
          </w:tcPr>
          <w:p w:rsidR="0082485F" w:rsidRPr="00B02D2F" w:rsidRDefault="0082485F" w:rsidP="009D0542">
            <w:pPr>
              <w:ind w:firstLine="0"/>
              <w:jc w:val="both"/>
              <w:rPr>
                <w:rFonts w:ascii="Liberation Serif" w:hAnsi="Liberation Serif" w:cs="Liberation Serif"/>
                <w:sz w:val="24"/>
                <w:szCs w:val="24"/>
              </w:rPr>
            </w:pPr>
          </w:p>
        </w:tc>
        <w:tc>
          <w:tcPr>
            <w:tcW w:w="3276" w:type="dxa"/>
            <w:vMerge w:val="restart"/>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12 (100%) - организовано в полном объёме</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11-8 (70%) – организовано, но имеются недоработки (требуется доработка)</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7-3 (45%) – организована со значительными просчетами по отдельным направлениям</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2-0 (0%) – не организована</w:t>
            </w:r>
          </w:p>
        </w:tc>
      </w:tr>
      <w:tr w:rsidR="006E4CA2" w:rsidRPr="00B02D2F" w:rsidTr="009D0542">
        <w:trPr>
          <w:trHeight w:val="120"/>
        </w:trPr>
        <w:tc>
          <w:tcPr>
            <w:tcW w:w="2188" w:type="dxa"/>
            <w:vMerge/>
          </w:tcPr>
          <w:p w:rsidR="0082485F" w:rsidRPr="00B02D2F" w:rsidRDefault="0082485F" w:rsidP="009D0542">
            <w:pPr>
              <w:ind w:firstLine="0"/>
              <w:jc w:val="both"/>
              <w:rPr>
                <w:rFonts w:ascii="Liberation Serif" w:hAnsi="Liberation Serif" w:cs="Liberation Serif"/>
                <w:sz w:val="24"/>
                <w:szCs w:val="24"/>
              </w:rPr>
            </w:pPr>
          </w:p>
        </w:tc>
        <w:tc>
          <w:tcPr>
            <w:tcW w:w="2190" w:type="dxa"/>
            <w:vMerge/>
          </w:tcPr>
          <w:p w:rsidR="0082485F" w:rsidRPr="00B02D2F" w:rsidRDefault="0082485F" w:rsidP="009D0542">
            <w:pPr>
              <w:ind w:firstLine="0"/>
              <w:jc w:val="both"/>
              <w:rPr>
                <w:rFonts w:ascii="Liberation Serif" w:hAnsi="Liberation Serif" w:cs="Liberation Serif"/>
                <w:sz w:val="24"/>
                <w:szCs w:val="24"/>
              </w:rPr>
            </w:pPr>
          </w:p>
        </w:tc>
        <w:tc>
          <w:tcPr>
            <w:tcW w:w="2113"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Анализ рассматриваемых вопросов</w:t>
            </w:r>
          </w:p>
        </w:tc>
        <w:tc>
          <w:tcPr>
            <w:tcW w:w="2329"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Актуальность (текущая ситуация) – 1/0</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Проблема (причины текущей ситуации) – 1/0 </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Предложения по мероприятиям – 1/0</w:t>
            </w:r>
          </w:p>
        </w:tc>
        <w:tc>
          <w:tcPr>
            <w:tcW w:w="1842" w:type="dxa"/>
            <w:vMerge/>
          </w:tcPr>
          <w:p w:rsidR="0082485F" w:rsidRPr="00B02D2F" w:rsidRDefault="0082485F" w:rsidP="009D0542">
            <w:pPr>
              <w:ind w:firstLine="0"/>
              <w:jc w:val="both"/>
              <w:rPr>
                <w:rFonts w:ascii="Liberation Serif" w:hAnsi="Liberation Serif" w:cs="Liberation Serif"/>
                <w:sz w:val="24"/>
                <w:szCs w:val="24"/>
              </w:rPr>
            </w:pPr>
          </w:p>
        </w:tc>
        <w:tc>
          <w:tcPr>
            <w:tcW w:w="1508" w:type="dxa"/>
          </w:tcPr>
          <w:p w:rsidR="0082485F" w:rsidRPr="00B02D2F" w:rsidRDefault="0082485F" w:rsidP="009D0542">
            <w:pPr>
              <w:ind w:firstLine="0"/>
              <w:jc w:val="both"/>
              <w:rPr>
                <w:rFonts w:ascii="Liberation Serif" w:hAnsi="Liberation Serif" w:cs="Liberation Serif"/>
                <w:sz w:val="24"/>
                <w:szCs w:val="24"/>
              </w:rPr>
            </w:pPr>
          </w:p>
        </w:tc>
        <w:tc>
          <w:tcPr>
            <w:tcW w:w="3276" w:type="dxa"/>
            <w:vMerge/>
          </w:tcPr>
          <w:p w:rsidR="0082485F" w:rsidRPr="00B02D2F" w:rsidRDefault="0082485F" w:rsidP="009D0542">
            <w:pPr>
              <w:ind w:firstLine="0"/>
              <w:jc w:val="both"/>
              <w:rPr>
                <w:rFonts w:ascii="Liberation Serif" w:hAnsi="Liberation Serif" w:cs="Liberation Serif"/>
                <w:sz w:val="24"/>
                <w:szCs w:val="24"/>
              </w:rPr>
            </w:pPr>
          </w:p>
        </w:tc>
      </w:tr>
      <w:tr w:rsidR="006E4CA2" w:rsidRPr="00B02D2F" w:rsidTr="009D0542">
        <w:trPr>
          <w:trHeight w:val="120"/>
        </w:trPr>
        <w:tc>
          <w:tcPr>
            <w:tcW w:w="2188" w:type="dxa"/>
            <w:vMerge/>
          </w:tcPr>
          <w:p w:rsidR="0082485F" w:rsidRPr="00B02D2F" w:rsidRDefault="0082485F" w:rsidP="009D0542">
            <w:pPr>
              <w:ind w:firstLine="0"/>
              <w:jc w:val="both"/>
              <w:rPr>
                <w:rFonts w:ascii="Liberation Serif" w:hAnsi="Liberation Serif" w:cs="Liberation Serif"/>
                <w:sz w:val="24"/>
                <w:szCs w:val="24"/>
              </w:rPr>
            </w:pPr>
          </w:p>
        </w:tc>
        <w:tc>
          <w:tcPr>
            <w:tcW w:w="2190" w:type="dxa"/>
            <w:vMerge/>
          </w:tcPr>
          <w:p w:rsidR="0082485F" w:rsidRPr="00B02D2F" w:rsidRDefault="0082485F" w:rsidP="009D0542">
            <w:pPr>
              <w:ind w:firstLine="0"/>
              <w:jc w:val="both"/>
              <w:rPr>
                <w:rFonts w:ascii="Liberation Serif" w:hAnsi="Liberation Serif" w:cs="Liberation Serif"/>
                <w:sz w:val="24"/>
                <w:szCs w:val="24"/>
              </w:rPr>
            </w:pPr>
          </w:p>
        </w:tc>
        <w:tc>
          <w:tcPr>
            <w:tcW w:w="2113"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анализ плана работы,</w:t>
            </w:r>
          </w:p>
        </w:tc>
        <w:tc>
          <w:tcPr>
            <w:tcW w:w="2329"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Актуальность (текущая ситуация) – 1/0</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Проблема (причины текущей ситуации) – 1/0 </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Предложения по мероприятиям – 1/0</w:t>
            </w:r>
          </w:p>
        </w:tc>
        <w:tc>
          <w:tcPr>
            <w:tcW w:w="1842" w:type="dxa"/>
            <w:vMerge/>
          </w:tcPr>
          <w:p w:rsidR="0082485F" w:rsidRPr="00B02D2F" w:rsidRDefault="0082485F" w:rsidP="009D0542">
            <w:pPr>
              <w:ind w:firstLine="0"/>
              <w:jc w:val="both"/>
              <w:rPr>
                <w:rFonts w:ascii="Liberation Serif" w:hAnsi="Liberation Serif" w:cs="Liberation Serif"/>
                <w:sz w:val="24"/>
                <w:szCs w:val="24"/>
              </w:rPr>
            </w:pPr>
          </w:p>
        </w:tc>
        <w:tc>
          <w:tcPr>
            <w:tcW w:w="1508" w:type="dxa"/>
          </w:tcPr>
          <w:p w:rsidR="0082485F" w:rsidRPr="00B02D2F" w:rsidRDefault="0082485F" w:rsidP="009D0542">
            <w:pPr>
              <w:ind w:firstLine="0"/>
              <w:jc w:val="both"/>
              <w:rPr>
                <w:rFonts w:ascii="Liberation Serif" w:hAnsi="Liberation Serif" w:cs="Liberation Serif"/>
                <w:sz w:val="24"/>
                <w:szCs w:val="24"/>
              </w:rPr>
            </w:pPr>
          </w:p>
        </w:tc>
        <w:tc>
          <w:tcPr>
            <w:tcW w:w="3276" w:type="dxa"/>
            <w:vMerge/>
          </w:tcPr>
          <w:p w:rsidR="0082485F" w:rsidRPr="00B02D2F" w:rsidRDefault="0082485F" w:rsidP="009D0542">
            <w:pPr>
              <w:ind w:firstLine="0"/>
              <w:jc w:val="both"/>
              <w:rPr>
                <w:rFonts w:ascii="Liberation Serif" w:hAnsi="Liberation Serif" w:cs="Liberation Serif"/>
                <w:sz w:val="24"/>
                <w:szCs w:val="24"/>
              </w:rPr>
            </w:pPr>
          </w:p>
        </w:tc>
      </w:tr>
      <w:tr w:rsidR="006E4CA2" w:rsidRPr="00B02D2F" w:rsidTr="009D0542">
        <w:trPr>
          <w:trHeight w:val="120"/>
        </w:trPr>
        <w:tc>
          <w:tcPr>
            <w:tcW w:w="2188" w:type="dxa"/>
            <w:vMerge/>
          </w:tcPr>
          <w:p w:rsidR="0082485F" w:rsidRPr="00B02D2F" w:rsidRDefault="0082485F" w:rsidP="009D0542">
            <w:pPr>
              <w:ind w:firstLine="0"/>
              <w:jc w:val="both"/>
              <w:rPr>
                <w:rFonts w:ascii="Liberation Serif" w:hAnsi="Liberation Serif" w:cs="Liberation Serif"/>
                <w:sz w:val="24"/>
                <w:szCs w:val="24"/>
              </w:rPr>
            </w:pPr>
          </w:p>
        </w:tc>
        <w:tc>
          <w:tcPr>
            <w:tcW w:w="2190" w:type="dxa"/>
            <w:vMerge/>
          </w:tcPr>
          <w:p w:rsidR="0082485F" w:rsidRPr="00B02D2F" w:rsidRDefault="0082485F" w:rsidP="009D0542">
            <w:pPr>
              <w:ind w:firstLine="0"/>
              <w:jc w:val="both"/>
              <w:rPr>
                <w:rFonts w:ascii="Liberation Serif" w:hAnsi="Liberation Serif" w:cs="Liberation Serif"/>
                <w:sz w:val="24"/>
                <w:szCs w:val="24"/>
              </w:rPr>
            </w:pPr>
          </w:p>
        </w:tc>
        <w:tc>
          <w:tcPr>
            <w:tcW w:w="2113"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Анализ реализованных мероприятий (за отчетный период)</w:t>
            </w:r>
          </w:p>
        </w:tc>
        <w:tc>
          <w:tcPr>
            <w:tcW w:w="2329"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Актуальность (текущая ситуация) – 1/0</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Проблема (причины текущей ситуации) – 1/0 </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Предложения по мероприятиям – 1/0</w:t>
            </w:r>
          </w:p>
        </w:tc>
        <w:tc>
          <w:tcPr>
            <w:tcW w:w="1842" w:type="dxa"/>
            <w:vMerge/>
          </w:tcPr>
          <w:p w:rsidR="0082485F" w:rsidRPr="00B02D2F" w:rsidRDefault="0082485F" w:rsidP="009D0542">
            <w:pPr>
              <w:ind w:firstLine="0"/>
              <w:jc w:val="both"/>
              <w:rPr>
                <w:rFonts w:ascii="Liberation Serif" w:hAnsi="Liberation Serif" w:cs="Liberation Serif"/>
                <w:sz w:val="24"/>
                <w:szCs w:val="24"/>
              </w:rPr>
            </w:pPr>
          </w:p>
        </w:tc>
        <w:tc>
          <w:tcPr>
            <w:tcW w:w="1508" w:type="dxa"/>
          </w:tcPr>
          <w:p w:rsidR="0082485F" w:rsidRPr="00B02D2F" w:rsidRDefault="0082485F" w:rsidP="009D0542">
            <w:pPr>
              <w:ind w:firstLine="0"/>
              <w:jc w:val="both"/>
              <w:rPr>
                <w:rFonts w:ascii="Liberation Serif" w:hAnsi="Liberation Serif" w:cs="Liberation Serif"/>
                <w:sz w:val="24"/>
                <w:szCs w:val="24"/>
              </w:rPr>
            </w:pPr>
          </w:p>
        </w:tc>
        <w:tc>
          <w:tcPr>
            <w:tcW w:w="3276" w:type="dxa"/>
            <w:vMerge/>
          </w:tcPr>
          <w:p w:rsidR="0082485F" w:rsidRPr="00B02D2F" w:rsidRDefault="0082485F" w:rsidP="009D0542">
            <w:pPr>
              <w:ind w:firstLine="0"/>
              <w:jc w:val="both"/>
              <w:rPr>
                <w:rFonts w:ascii="Liberation Serif" w:hAnsi="Liberation Serif" w:cs="Liberation Serif"/>
                <w:sz w:val="24"/>
                <w:szCs w:val="24"/>
              </w:rPr>
            </w:pPr>
          </w:p>
        </w:tc>
      </w:tr>
      <w:tr w:rsidR="006E4CA2" w:rsidRPr="00B02D2F" w:rsidTr="009D0542">
        <w:trPr>
          <w:trHeight w:val="120"/>
        </w:trPr>
        <w:tc>
          <w:tcPr>
            <w:tcW w:w="2188" w:type="dxa"/>
            <w:vMerge/>
          </w:tcPr>
          <w:p w:rsidR="0082485F" w:rsidRPr="00B02D2F" w:rsidRDefault="0082485F" w:rsidP="009D0542">
            <w:pPr>
              <w:ind w:firstLine="0"/>
              <w:jc w:val="both"/>
              <w:rPr>
                <w:rFonts w:ascii="Liberation Serif" w:hAnsi="Liberation Serif" w:cs="Liberation Serif"/>
                <w:sz w:val="24"/>
                <w:szCs w:val="24"/>
              </w:rPr>
            </w:pPr>
          </w:p>
        </w:tc>
        <w:tc>
          <w:tcPr>
            <w:tcW w:w="2190" w:type="dxa"/>
            <w:vMerge/>
          </w:tcPr>
          <w:p w:rsidR="0082485F" w:rsidRPr="00B02D2F" w:rsidRDefault="0082485F" w:rsidP="009D0542">
            <w:pPr>
              <w:ind w:firstLine="0"/>
              <w:jc w:val="both"/>
              <w:rPr>
                <w:rFonts w:ascii="Liberation Serif" w:hAnsi="Liberation Serif" w:cs="Liberation Serif"/>
                <w:sz w:val="24"/>
                <w:szCs w:val="24"/>
              </w:rPr>
            </w:pPr>
          </w:p>
        </w:tc>
        <w:tc>
          <w:tcPr>
            <w:tcW w:w="2113"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Эффективность принятых мер</w:t>
            </w:r>
          </w:p>
        </w:tc>
        <w:tc>
          <w:tcPr>
            <w:tcW w:w="2329"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Уменьшение - 2</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Сохранение – 1</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Увеличение – 0</w:t>
            </w:r>
          </w:p>
        </w:tc>
        <w:tc>
          <w:tcPr>
            <w:tcW w:w="1842" w:type="dxa"/>
            <w:vMerge/>
          </w:tcPr>
          <w:p w:rsidR="0082485F" w:rsidRPr="00B02D2F" w:rsidRDefault="0082485F" w:rsidP="009D0542">
            <w:pPr>
              <w:ind w:firstLine="0"/>
              <w:jc w:val="both"/>
              <w:rPr>
                <w:rFonts w:ascii="Liberation Serif" w:hAnsi="Liberation Serif" w:cs="Liberation Serif"/>
                <w:sz w:val="24"/>
                <w:szCs w:val="24"/>
              </w:rPr>
            </w:pPr>
          </w:p>
        </w:tc>
        <w:tc>
          <w:tcPr>
            <w:tcW w:w="1508" w:type="dxa"/>
          </w:tcPr>
          <w:p w:rsidR="0082485F" w:rsidRPr="00B02D2F" w:rsidRDefault="0082485F" w:rsidP="009D0542">
            <w:pPr>
              <w:ind w:firstLine="0"/>
              <w:jc w:val="both"/>
              <w:rPr>
                <w:rFonts w:ascii="Liberation Serif" w:hAnsi="Liberation Serif" w:cs="Liberation Serif"/>
                <w:sz w:val="24"/>
                <w:szCs w:val="24"/>
              </w:rPr>
            </w:pPr>
          </w:p>
        </w:tc>
        <w:tc>
          <w:tcPr>
            <w:tcW w:w="3276" w:type="dxa"/>
            <w:vMerge/>
          </w:tcPr>
          <w:p w:rsidR="0082485F" w:rsidRPr="00B02D2F" w:rsidRDefault="0082485F" w:rsidP="009D0542">
            <w:pPr>
              <w:ind w:firstLine="0"/>
              <w:jc w:val="both"/>
              <w:rPr>
                <w:rFonts w:ascii="Liberation Serif" w:hAnsi="Liberation Serif" w:cs="Liberation Serif"/>
                <w:sz w:val="24"/>
                <w:szCs w:val="24"/>
              </w:rPr>
            </w:pPr>
          </w:p>
        </w:tc>
      </w:tr>
      <w:tr w:rsidR="006E4CA2" w:rsidRPr="00B02D2F" w:rsidTr="009D0542">
        <w:trPr>
          <w:trHeight w:val="135"/>
        </w:trPr>
        <w:tc>
          <w:tcPr>
            <w:tcW w:w="2188" w:type="dxa"/>
            <w:vMerge/>
          </w:tcPr>
          <w:p w:rsidR="0082485F" w:rsidRPr="00B02D2F" w:rsidRDefault="0082485F" w:rsidP="009D0542">
            <w:pPr>
              <w:ind w:firstLine="0"/>
              <w:jc w:val="both"/>
              <w:rPr>
                <w:rFonts w:ascii="Liberation Serif" w:hAnsi="Liberation Serif" w:cs="Liberation Serif"/>
                <w:sz w:val="24"/>
                <w:szCs w:val="24"/>
              </w:rPr>
            </w:pPr>
          </w:p>
        </w:tc>
        <w:tc>
          <w:tcPr>
            <w:tcW w:w="2190"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Эффективность деятельности родительского просвещения</w:t>
            </w:r>
          </w:p>
        </w:tc>
        <w:tc>
          <w:tcPr>
            <w:tcW w:w="2113"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Аналитические материалы (отчёт соц. педагога и пр.)</w:t>
            </w:r>
          </w:p>
        </w:tc>
        <w:tc>
          <w:tcPr>
            <w:tcW w:w="2329"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Актуальность (текущая ситуация) – 1/0</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Проблема (причины текущей ситуации) – 1/0 </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Предложения по мероприятиям – 1/0</w:t>
            </w:r>
          </w:p>
        </w:tc>
        <w:tc>
          <w:tcPr>
            <w:tcW w:w="1842" w:type="dxa"/>
            <w:vMerge/>
          </w:tcPr>
          <w:p w:rsidR="0082485F" w:rsidRPr="00B02D2F" w:rsidRDefault="0082485F" w:rsidP="009D0542">
            <w:pPr>
              <w:ind w:firstLine="0"/>
              <w:jc w:val="both"/>
              <w:rPr>
                <w:rFonts w:ascii="Liberation Serif" w:hAnsi="Liberation Serif" w:cs="Liberation Serif"/>
                <w:sz w:val="24"/>
                <w:szCs w:val="24"/>
              </w:rPr>
            </w:pPr>
          </w:p>
        </w:tc>
        <w:tc>
          <w:tcPr>
            <w:tcW w:w="1508" w:type="dxa"/>
          </w:tcPr>
          <w:p w:rsidR="0082485F" w:rsidRPr="00B02D2F" w:rsidRDefault="0082485F" w:rsidP="009D0542">
            <w:pPr>
              <w:ind w:firstLine="0"/>
              <w:jc w:val="both"/>
              <w:rPr>
                <w:rFonts w:ascii="Liberation Serif" w:hAnsi="Liberation Serif" w:cs="Liberation Serif"/>
                <w:sz w:val="24"/>
                <w:szCs w:val="24"/>
              </w:rPr>
            </w:pPr>
          </w:p>
        </w:tc>
        <w:tc>
          <w:tcPr>
            <w:tcW w:w="3276"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3 (100%) - организовано в полном объёме</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2 (50%) – организовано, но требуется доработка</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0 (0%) – организована со значительными просчетами по отдельным направлениям либо не организована</w:t>
            </w:r>
          </w:p>
        </w:tc>
      </w:tr>
      <w:tr w:rsidR="006E4CA2" w:rsidRPr="00B02D2F" w:rsidTr="009D0542">
        <w:trPr>
          <w:trHeight w:val="165"/>
        </w:trPr>
        <w:tc>
          <w:tcPr>
            <w:tcW w:w="2188" w:type="dxa"/>
            <w:vMerge/>
          </w:tcPr>
          <w:p w:rsidR="0082485F" w:rsidRPr="00B02D2F" w:rsidRDefault="0082485F" w:rsidP="009D0542">
            <w:pPr>
              <w:ind w:firstLine="0"/>
              <w:jc w:val="both"/>
              <w:rPr>
                <w:rFonts w:ascii="Liberation Serif" w:hAnsi="Liberation Serif" w:cs="Liberation Serif"/>
                <w:sz w:val="24"/>
                <w:szCs w:val="24"/>
              </w:rPr>
            </w:pPr>
          </w:p>
        </w:tc>
        <w:tc>
          <w:tcPr>
            <w:tcW w:w="2190"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Помощь семьям группы риска (конкретные дела за отчетный период)</w:t>
            </w:r>
          </w:p>
        </w:tc>
        <w:tc>
          <w:tcPr>
            <w:tcW w:w="2113"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Аналитические материалы (отчёт соц. педагога и пр.)</w:t>
            </w:r>
          </w:p>
        </w:tc>
        <w:tc>
          <w:tcPr>
            <w:tcW w:w="2329"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Актуальность (текущая ситуация) – 1/0</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Проблема (причины текущей ситуации) – 1/0 </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Предложения по мероприятиям – 1/0</w:t>
            </w:r>
          </w:p>
        </w:tc>
        <w:tc>
          <w:tcPr>
            <w:tcW w:w="1842" w:type="dxa"/>
            <w:vMerge/>
          </w:tcPr>
          <w:p w:rsidR="0082485F" w:rsidRPr="00B02D2F" w:rsidRDefault="0082485F" w:rsidP="009D0542">
            <w:pPr>
              <w:ind w:firstLine="0"/>
              <w:jc w:val="both"/>
              <w:rPr>
                <w:rFonts w:ascii="Liberation Serif" w:hAnsi="Liberation Serif" w:cs="Liberation Serif"/>
                <w:sz w:val="24"/>
                <w:szCs w:val="24"/>
              </w:rPr>
            </w:pPr>
          </w:p>
        </w:tc>
        <w:tc>
          <w:tcPr>
            <w:tcW w:w="1508" w:type="dxa"/>
          </w:tcPr>
          <w:p w:rsidR="0082485F" w:rsidRPr="00B02D2F" w:rsidRDefault="0082485F" w:rsidP="009D0542">
            <w:pPr>
              <w:ind w:firstLine="0"/>
              <w:jc w:val="both"/>
              <w:rPr>
                <w:rFonts w:ascii="Liberation Serif" w:hAnsi="Liberation Serif" w:cs="Liberation Serif"/>
                <w:sz w:val="24"/>
                <w:szCs w:val="24"/>
              </w:rPr>
            </w:pPr>
          </w:p>
        </w:tc>
        <w:tc>
          <w:tcPr>
            <w:tcW w:w="3276"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3 (100%) - организовано в полном объёме</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2 (50%) – организовано, но требуется доработка</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0 (0%) – организована со значительными просчетами по отдельным направлениям либо не организована</w:t>
            </w:r>
          </w:p>
        </w:tc>
      </w:tr>
      <w:tr w:rsidR="006E4CA2" w:rsidRPr="00B02D2F" w:rsidTr="009D0542">
        <w:trPr>
          <w:trHeight w:val="105"/>
        </w:trPr>
        <w:tc>
          <w:tcPr>
            <w:tcW w:w="2188" w:type="dxa"/>
            <w:vMerge w:val="restart"/>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Результативность мероприятий профилактической направленности в ОО</w:t>
            </w:r>
          </w:p>
        </w:tc>
        <w:tc>
          <w:tcPr>
            <w:tcW w:w="2190"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Работа Совета профилактики</w:t>
            </w:r>
          </w:p>
        </w:tc>
        <w:tc>
          <w:tcPr>
            <w:tcW w:w="2113"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Анализ деятельности Совета профилактики (положение, план, протоколы)</w:t>
            </w:r>
          </w:p>
        </w:tc>
        <w:tc>
          <w:tcPr>
            <w:tcW w:w="2329"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Актуальность (текущая ситуация) – 1/0</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Проблема (причины текущей ситуации) – 1/0 </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Предложения по мероприятиям – 1/0</w:t>
            </w:r>
          </w:p>
        </w:tc>
        <w:tc>
          <w:tcPr>
            <w:tcW w:w="1842" w:type="dxa"/>
            <w:vMerge w:val="restart"/>
          </w:tcPr>
          <w:p w:rsidR="0082485F" w:rsidRPr="00B02D2F" w:rsidRDefault="0082485F" w:rsidP="0082485F">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Заместитель директора по ВР</w:t>
            </w:r>
          </w:p>
        </w:tc>
        <w:tc>
          <w:tcPr>
            <w:tcW w:w="1508" w:type="dxa"/>
          </w:tcPr>
          <w:p w:rsidR="0082485F" w:rsidRPr="00B02D2F" w:rsidRDefault="0082485F" w:rsidP="009D0542">
            <w:pPr>
              <w:ind w:firstLine="0"/>
              <w:jc w:val="both"/>
              <w:rPr>
                <w:rFonts w:ascii="Liberation Serif" w:hAnsi="Liberation Serif" w:cs="Liberation Serif"/>
                <w:sz w:val="24"/>
                <w:szCs w:val="24"/>
              </w:rPr>
            </w:pPr>
          </w:p>
        </w:tc>
        <w:tc>
          <w:tcPr>
            <w:tcW w:w="3276"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3 (100%) - организовано в полном объёме</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2 (50%) – организовано, но требуется доработка</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0 (0%) – организована со значительными просчетами по отдельным направлениям либо не организована</w:t>
            </w:r>
          </w:p>
        </w:tc>
      </w:tr>
      <w:tr w:rsidR="006E4CA2" w:rsidRPr="00B02D2F" w:rsidTr="009D0542">
        <w:trPr>
          <w:trHeight w:val="75"/>
        </w:trPr>
        <w:tc>
          <w:tcPr>
            <w:tcW w:w="2188" w:type="dxa"/>
            <w:vMerge/>
          </w:tcPr>
          <w:p w:rsidR="0082485F" w:rsidRPr="00B02D2F" w:rsidRDefault="0082485F" w:rsidP="009D0542">
            <w:pPr>
              <w:ind w:firstLine="0"/>
              <w:jc w:val="both"/>
              <w:rPr>
                <w:rFonts w:ascii="Liberation Serif" w:hAnsi="Liberation Serif" w:cs="Liberation Serif"/>
                <w:sz w:val="24"/>
                <w:szCs w:val="24"/>
              </w:rPr>
            </w:pPr>
          </w:p>
        </w:tc>
        <w:tc>
          <w:tcPr>
            <w:tcW w:w="2190"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Наличие системы оперативного реагирования на ЧП с детьми и их семьями</w:t>
            </w:r>
          </w:p>
        </w:tc>
        <w:tc>
          <w:tcPr>
            <w:tcW w:w="2113"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Анализ системы, алгоритмов действий при ЧП</w:t>
            </w:r>
          </w:p>
        </w:tc>
        <w:tc>
          <w:tcPr>
            <w:tcW w:w="2329"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Актуальность (текущая ситуация) – 1/0</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Проблема (причины текущей ситуации) – 1/0 </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Предложения по мероприятиям – 1/0</w:t>
            </w:r>
          </w:p>
        </w:tc>
        <w:tc>
          <w:tcPr>
            <w:tcW w:w="1842" w:type="dxa"/>
            <w:vMerge/>
          </w:tcPr>
          <w:p w:rsidR="0082485F" w:rsidRPr="00B02D2F" w:rsidRDefault="0082485F" w:rsidP="009D0542">
            <w:pPr>
              <w:ind w:firstLine="0"/>
              <w:jc w:val="both"/>
              <w:rPr>
                <w:rFonts w:ascii="Liberation Serif" w:hAnsi="Liberation Serif" w:cs="Liberation Serif"/>
                <w:sz w:val="24"/>
                <w:szCs w:val="24"/>
              </w:rPr>
            </w:pPr>
          </w:p>
        </w:tc>
        <w:tc>
          <w:tcPr>
            <w:tcW w:w="1508" w:type="dxa"/>
          </w:tcPr>
          <w:p w:rsidR="0082485F" w:rsidRPr="00B02D2F" w:rsidRDefault="0082485F" w:rsidP="009D0542">
            <w:pPr>
              <w:ind w:firstLine="0"/>
              <w:jc w:val="both"/>
              <w:rPr>
                <w:rFonts w:ascii="Liberation Serif" w:hAnsi="Liberation Serif" w:cs="Liberation Serif"/>
                <w:sz w:val="24"/>
                <w:szCs w:val="24"/>
              </w:rPr>
            </w:pPr>
          </w:p>
        </w:tc>
        <w:tc>
          <w:tcPr>
            <w:tcW w:w="3276"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3 (100%) - организовано в полном объёме</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2 (50%) – организовано, но требуется доработка</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0 (0%) – организована со значительными просчетами по отдельным направлениям либо не организована</w:t>
            </w:r>
          </w:p>
        </w:tc>
      </w:tr>
      <w:tr w:rsidR="006E4CA2" w:rsidRPr="00B02D2F" w:rsidTr="009D0542">
        <w:trPr>
          <w:trHeight w:val="180"/>
        </w:trPr>
        <w:tc>
          <w:tcPr>
            <w:tcW w:w="2188" w:type="dxa"/>
            <w:vMerge/>
          </w:tcPr>
          <w:p w:rsidR="0082485F" w:rsidRPr="00B02D2F" w:rsidRDefault="0082485F" w:rsidP="009D0542">
            <w:pPr>
              <w:ind w:firstLine="0"/>
              <w:jc w:val="both"/>
              <w:rPr>
                <w:rFonts w:ascii="Liberation Serif" w:hAnsi="Liberation Serif" w:cs="Liberation Serif"/>
                <w:sz w:val="24"/>
                <w:szCs w:val="24"/>
              </w:rPr>
            </w:pPr>
          </w:p>
        </w:tc>
        <w:tc>
          <w:tcPr>
            <w:tcW w:w="2190"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Работа школьной службы медиации</w:t>
            </w:r>
          </w:p>
        </w:tc>
        <w:tc>
          <w:tcPr>
            <w:tcW w:w="2113"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Аналитические материалы</w:t>
            </w:r>
          </w:p>
        </w:tc>
        <w:tc>
          <w:tcPr>
            <w:tcW w:w="2329"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Актуальность (текущая ситуация) – 1/0</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Проблема (причины текущей ситуации) – 1/0 </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Предложения по мероприятиям – 1/0</w:t>
            </w:r>
          </w:p>
        </w:tc>
        <w:tc>
          <w:tcPr>
            <w:tcW w:w="1842" w:type="dxa"/>
            <w:vMerge/>
          </w:tcPr>
          <w:p w:rsidR="0082485F" w:rsidRPr="00B02D2F" w:rsidRDefault="0082485F" w:rsidP="009D0542">
            <w:pPr>
              <w:ind w:firstLine="0"/>
              <w:jc w:val="both"/>
              <w:rPr>
                <w:rFonts w:ascii="Liberation Serif" w:hAnsi="Liberation Serif" w:cs="Liberation Serif"/>
                <w:sz w:val="24"/>
                <w:szCs w:val="24"/>
              </w:rPr>
            </w:pPr>
          </w:p>
        </w:tc>
        <w:tc>
          <w:tcPr>
            <w:tcW w:w="1508" w:type="dxa"/>
          </w:tcPr>
          <w:p w:rsidR="0082485F" w:rsidRPr="00B02D2F" w:rsidRDefault="0082485F" w:rsidP="009D0542">
            <w:pPr>
              <w:ind w:firstLine="0"/>
              <w:jc w:val="both"/>
              <w:rPr>
                <w:rFonts w:ascii="Liberation Serif" w:hAnsi="Liberation Serif" w:cs="Liberation Serif"/>
                <w:sz w:val="24"/>
                <w:szCs w:val="24"/>
              </w:rPr>
            </w:pPr>
          </w:p>
        </w:tc>
        <w:tc>
          <w:tcPr>
            <w:tcW w:w="3276"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3 (100%) - организовано в полном объёме</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2 (50%) – организовано, но требуется доработка</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0 (0%) – организована со значительными просчетами по отдельным направлениям либо не организована</w:t>
            </w:r>
          </w:p>
        </w:tc>
      </w:tr>
      <w:tr w:rsidR="006E4CA2" w:rsidRPr="00B02D2F" w:rsidTr="009D0542">
        <w:tc>
          <w:tcPr>
            <w:tcW w:w="2188" w:type="dxa"/>
            <w:vMerge w:val="restart"/>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Сетевое взаимодействие ОО с субъектами профилактики</w:t>
            </w:r>
          </w:p>
        </w:tc>
        <w:tc>
          <w:tcPr>
            <w:tcW w:w="2190" w:type="dxa"/>
            <w:vMerge w:val="restart"/>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Наличие модели (программы, плана) взаимодействия ОО с субъектами профилактики</w:t>
            </w:r>
          </w:p>
        </w:tc>
        <w:tc>
          <w:tcPr>
            <w:tcW w:w="2113"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Анализ нормативных оснований о сетевом взаимодействии, </w:t>
            </w:r>
          </w:p>
        </w:tc>
        <w:tc>
          <w:tcPr>
            <w:tcW w:w="2329"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Актуальность (текущая ситуация) – 1/0</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Проблема (причины текущей ситуации) – 1/0 </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Предложения по мероприятиям – 1/0</w:t>
            </w:r>
          </w:p>
        </w:tc>
        <w:tc>
          <w:tcPr>
            <w:tcW w:w="1842" w:type="dxa"/>
            <w:vMerge w:val="restart"/>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Заместитель директора по ВР</w:t>
            </w:r>
          </w:p>
        </w:tc>
        <w:tc>
          <w:tcPr>
            <w:tcW w:w="1508" w:type="dxa"/>
          </w:tcPr>
          <w:p w:rsidR="0082485F" w:rsidRPr="00B02D2F" w:rsidRDefault="0082485F" w:rsidP="009D0542">
            <w:pPr>
              <w:ind w:firstLine="0"/>
              <w:jc w:val="both"/>
              <w:rPr>
                <w:rFonts w:ascii="Liberation Serif" w:hAnsi="Liberation Serif" w:cs="Liberation Serif"/>
                <w:sz w:val="24"/>
                <w:szCs w:val="24"/>
              </w:rPr>
            </w:pPr>
          </w:p>
        </w:tc>
        <w:tc>
          <w:tcPr>
            <w:tcW w:w="3276" w:type="dxa"/>
            <w:vMerge w:val="restart"/>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5 (100%) - организовано в полном объёме</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4-3 (70%) – организовано, но имеются недоработки (требуется доработка)</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2-1 (45%) – организована со значительными просчетами по отдельным направлениям</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0 (0%) – не организована</w:t>
            </w:r>
          </w:p>
        </w:tc>
      </w:tr>
      <w:tr w:rsidR="006E4CA2" w:rsidRPr="00B02D2F" w:rsidTr="009D0542">
        <w:tc>
          <w:tcPr>
            <w:tcW w:w="2188" w:type="dxa"/>
            <w:vMerge/>
          </w:tcPr>
          <w:p w:rsidR="0082485F" w:rsidRPr="00B02D2F" w:rsidRDefault="0082485F" w:rsidP="009D0542">
            <w:pPr>
              <w:ind w:firstLine="0"/>
              <w:jc w:val="both"/>
              <w:rPr>
                <w:rFonts w:ascii="Liberation Serif" w:hAnsi="Liberation Serif" w:cs="Liberation Serif"/>
                <w:sz w:val="24"/>
                <w:szCs w:val="24"/>
              </w:rPr>
            </w:pPr>
          </w:p>
        </w:tc>
        <w:tc>
          <w:tcPr>
            <w:tcW w:w="2190" w:type="dxa"/>
            <w:vMerge/>
          </w:tcPr>
          <w:p w:rsidR="0082485F" w:rsidRPr="00B02D2F" w:rsidRDefault="0082485F" w:rsidP="009D0542">
            <w:pPr>
              <w:ind w:firstLine="0"/>
              <w:jc w:val="both"/>
              <w:rPr>
                <w:rFonts w:ascii="Liberation Serif" w:hAnsi="Liberation Serif" w:cs="Liberation Serif"/>
                <w:sz w:val="24"/>
                <w:szCs w:val="24"/>
              </w:rPr>
            </w:pPr>
          </w:p>
        </w:tc>
        <w:tc>
          <w:tcPr>
            <w:tcW w:w="2113"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анализ результативности совместной деятельности</w:t>
            </w:r>
          </w:p>
        </w:tc>
        <w:tc>
          <w:tcPr>
            <w:tcW w:w="2329" w:type="dxa"/>
          </w:tcPr>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Актуальность (текущая ситуация) – 1/0</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Проблема (причины текущей ситуации) – 1/0 </w:t>
            </w:r>
          </w:p>
          <w:p w:rsidR="0082485F" w:rsidRPr="00B02D2F" w:rsidRDefault="0082485F" w:rsidP="009D0542">
            <w:pPr>
              <w:ind w:firstLine="0"/>
              <w:jc w:val="both"/>
              <w:rPr>
                <w:rFonts w:ascii="Liberation Serif" w:hAnsi="Liberation Serif" w:cs="Liberation Serif"/>
                <w:sz w:val="24"/>
                <w:szCs w:val="24"/>
              </w:rPr>
            </w:pPr>
            <w:r w:rsidRPr="00B02D2F">
              <w:rPr>
                <w:rFonts w:ascii="Liberation Serif" w:hAnsi="Liberation Serif" w:cs="Liberation Serif"/>
                <w:sz w:val="24"/>
                <w:szCs w:val="24"/>
              </w:rPr>
              <w:t>Предложения по мероприятиям – 1/0</w:t>
            </w:r>
          </w:p>
          <w:p w:rsidR="00F96837" w:rsidRPr="00B02D2F" w:rsidRDefault="00F96837" w:rsidP="009D0542">
            <w:pPr>
              <w:ind w:firstLine="0"/>
              <w:jc w:val="both"/>
              <w:rPr>
                <w:rFonts w:ascii="Liberation Serif" w:hAnsi="Liberation Serif" w:cs="Liberation Serif"/>
                <w:color w:val="FF0000"/>
                <w:sz w:val="24"/>
                <w:szCs w:val="24"/>
              </w:rPr>
            </w:pPr>
          </w:p>
        </w:tc>
        <w:tc>
          <w:tcPr>
            <w:tcW w:w="1842" w:type="dxa"/>
            <w:vMerge/>
          </w:tcPr>
          <w:p w:rsidR="0082485F" w:rsidRPr="00B02D2F" w:rsidRDefault="0082485F" w:rsidP="009D0542">
            <w:pPr>
              <w:ind w:firstLine="0"/>
              <w:jc w:val="both"/>
              <w:rPr>
                <w:rFonts w:ascii="Liberation Serif" w:hAnsi="Liberation Serif" w:cs="Liberation Serif"/>
                <w:sz w:val="24"/>
                <w:szCs w:val="24"/>
              </w:rPr>
            </w:pPr>
          </w:p>
        </w:tc>
        <w:tc>
          <w:tcPr>
            <w:tcW w:w="1508" w:type="dxa"/>
          </w:tcPr>
          <w:p w:rsidR="0082485F" w:rsidRPr="00B02D2F" w:rsidRDefault="0082485F" w:rsidP="009D0542">
            <w:pPr>
              <w:ind w:firstLine="0"/>
              <w:jc w:val="both"/>
              <w:rPr>
                <w:rFonts w:ascii="Liberation Serif" w:hAnsi="Liberation Serif" w:cs="Liberation Serif"/>
                <w:sz w:val="24"/>
                <w:szCs w:val="24"/>
              </w:rPr>
            </w:pPr>
          </w:p>
        </w:tc>
        <w:tc>
          <w:tcPr>
            <w:tcW w:w="3276" w:type="dxa"/>
            <w:vMerge/>
          </w:tcPr>
          <w:p w:rsidR="0082485F" w:rsidRPr="00B02D2F" w:rsidRDefault="0082485F" w:rsidP="009D0542">
            <w:pPr>
              <w:ind w:firstLine="0"/>
              <w:jc w:val="both"/>
              <w:rPr>
                <w:rFonts w:ascii="Liberation Serif" w:hAnsi="Liberation Serif" w:cs="Liberation Serif"/>
                <w:sz w:val="24"/>
                <w:szCs w:val="24"/>
              </w:rPr>
            </w:pPr>
          </w:p>
        </w:tc>
      </w:tr>
      <w:tr w:rsidR="00AB1106" w:rsidRPr="00B02D2F" w:rsidTr="006E4CA2">
        <w:tc>
          <w:tcPr>
            <w:tcW w:w="15446" w:type="dxa"/>
            <w:gridSpan w:val="7"/>
          </w:tcPr>
          <w:p w:rsidR="00AB1106" w:rsidRPr="00B02D2F" w:rsidRDefault="00AB1106" w:rsidP="00AB1106">
            <w:pPr>
              <w:ind w:firstLine="0"/>
              <w:jc w:val="both"/>
              <w:rPr>
                <w:rFonts w:ascii="Liberation Serif" w:hAnsi="Liberation Serif" w:cs="Liberation Serif"/>
                <w:sz w:val="24"/>
                <w:szCs w:val="24"/>
              </w:rPr>
            </w:pPr>
            <w:r w:rsidRPr="00B02D2F">
              <w:rPr>
                <w:rFonts w:ascii="Liberation Serif" w:eastAsia="Calibri" w:hAnsi="Liberation Serif" w:cs="Liberation Serif"/>
                <w:b/>
                <w:sz w:val="24"/>
                <w:szCs w:val="24"/>
              </w:rPr>
              <w:t>Расчёт эффективности</w:t>
            </w:r>
            <w:r w:rsidR="00F96837" w:rsidRPr="00B02D2F">
              <w:rPr>
                <w:rFonts w:ascii="Liberation Serif" w:eastAsia="Calibri" w:hAnsi="Liberation Serif" w:cs="Liberation Serif"/>
                <w:b/>
                <w:sz w:val="24"/>
                <w:szCs w:val="24"/>
              </w:rPr>
              <w:t>:</w:t>
            </w:r>
            <w:r w:rsidRPr="00B02D2F">
              <w:rPr>
                <w:rFonts w:ascii="Liberation Serif" w:hAnsi="Liberation Serif" w:cs="Liberation Serif"/>
                <w:sz w:val="24"/>
                <w:szCs w:val="24"/>
              </w:rPr>
              <w:t xml:space="preserve"> - 89 (100%) – </w:t>
            </w:r>
            <w:r w:rsidR="00F96837" w:rsidRPr="00B02D2F">
              <w:rPr>
                <w:rFonts w:ascii="Liberation Serif" w:hAnsi="Liberation Serif" w:cs="Liberation Serif"/>
                <w:sz w:val="24"/>
                <w:szCs w:val="24"/>
              </w:rPr>
              <w:t>профилактическая работа организована</w:t>
            </w:r>
            <w:r w:rsidRPr="00B02D2F">
              <w:rPr>
                <w:rFonts w:ascii="Liberation Serif" w:hAnsi="Liberation Serif" w:cs="Liberation Serif"/>
                <w:sz w:val="24"/>
                <w:szCs w:val="24"/>
              </w:rPr>
              <w:t xml:space="preserve"> </w:t>
            </w:r>
          </w:p>
          <w:p w:rsidR="007C77B2" w:rsidRPr="00B02D2F" w:rsidRDefault="00F96837" w:rsidP="00AB1106">
            <w:pPr>
              <w:ind w:firstLine="0"/>
              <w:jc w:val="both"/>
              <w:rPr>
                <w:rFonts w:ascii="Liberation Serif" w:hAnsi="Liberation Serif" w:cs="Liberation Serif"/>
                <w:sz w:val="24"/>
                <w:szCs w:val="24"/>
              </w:rPr>
            </w:pPr>
            <w:r w:rsidRPr="00B02D2F">
              <w:rPr>
                <w:rFonts w:ascii="Liberation Serif" w:hAnsi="Liberation Serif" w:cs="Liberation Serif"/>
                <w:sz w:val="24"/>
                <w:szCs w:val="24"/>
              </w:rPr>
              <w:t>88-63 (более 70%, но менее 100%)</w:t>
            </w:r>
            <w:r w:rsidR="001D263C" w:rsidRPr="00B02D2F">
              <w:rPr>
                <w:rFonts w:ascii="Liberation Serif" w:hAnsi="Liberation Serif" w:cs="Liberation Serif"/>
                <w:sz w:val="24"/>
                <w:szCs w:val="24"/>
              </w:rPr>
              <w:t xml:space="preserve"> – организована</w:t>
            </w:r>
            <w:r w:rsidR="007C77B2" w:rsidRPr="00B02D2F">
              <w:rPr>
                <w:rFonts w:ascii="Liberation Serif" w:hAnsi="Liberation Serif" w:cs="Liberation Serif"/>
                <w:sz w:val="24"/>
                <w:szCs w:val="24"/>
              </w:rPr>
              <w:t xml:space="preserve"> с высоким процентом эффективности</w:t>
            </w:r>
            <w:r w:rsidR="00AB1106" w:rsidRPr="00B02D2F">
              <w:rPr>
                <w:rFonts w:ascii="Liberation Serif" w:hAnsi="Liberation Serif" w:cs="Liberation Serif"/>
                <w:sz w:val="24"/>
                <w:szCs w:val="24"/>
              </w:rPr>
              <w:t xml:space="preserve">, но </w:t>
            </w:r>
            <w:r w:rsidRPr="00B02D2F">
              <w:rPr>
                <w:rFonts w:ascii="Liberation Serif" w:hAnsi="Liberation Serif" w:cs="Liberation Serif"/>
                <w:sz w:val="24"/>
                <w:szCs w:val="24"/>
              </w:rPr>
              <w:t>и</w:t>
            </w:r>
            <w:r w:rsidR="00AB1106" w:rsidRPr="00B02D2F">
              <w:rPr>
                <w:rFonts w:ascii="Liberation Serif" w:hAnsi="Liberation Serif" w:cs="Liberation Serif"/>
                <w:sz w:val="24"/>
                <w:szCs w:val="24"/>
              </w:rPr>
              <w:t>меются не</w:t>
            </w:r>
            <w:r w:rsidRPr="00B02D2F">
              <w:rPr>
                <w:rFonts w:ascii="Liberation Serif" w:hAnsi="Liberation Serif" w:cs="Liberation Serif"/>
                <w:sz w:val="24"/>
                <w:szCs w:val="24"/>
              </w:rPr>
              <w:t>достатки по отдельным направлениям</w:t>
            </w:r>
            <w:r w:rsidR="00AB1106" w:rsidRPr="00B02D2F">
              <w:rPr>
                <w:rFonts w:ascii="Liberation Serif" w:hAnsi="Liberation Serif" w:cs="Liberation Serif"/>
                <w:sz w:val="24"/>
                <w:szCs w:val="24"/>
              </w:rPr>
              <w:t xml:space="preserve"> </w:t>
            </w:r>
          </w:p>
          <w:p w:rsidR="00F96837" w:rsidRPr="00B02D2F" w:rsidRDefault="00F96837" w:rsidP="00AB1106">
            <w:pPr>
              <w:ind w:firstLine="0"/>
              <w:jc w:val="both"/>
              <w:rPr>
                <w:rFonts w:ascii="Liberation Serif" w:hAnsi="Liberation Serif" w:cs="Liberation Serif"/>
                <w:sz w:val="24"/>
                <w:szCs w:val="24"/>
              </w:rPr>
            </w:pPr>
            <w:r w:rsidRPr="00B02D2F">
              <w:rPr>
                <w:rFonts w:ascii="Liberation Serif" w:hAnsi="Liberation Serif" w:cs="Liberation Serif"/>
                <w:sz w:val="24"/>
                <w:szCs w:val="24"/>
              </w:rPr>
              <w:t xml:space="preserve">62-44 (70%-50%) - </w:t>
            </w:r>
            <w:r w:rsidR="001D263C" w:rsidRPr="00B02D2F">
              <w:rPr>
                <w:rFonts w:ascii="Liberation Serif" w:hAnsi="Liberation Serif" w:cs="Liberation Serif"/>
                <w:sz w:val="24"/>
                <w:szCs w:val="24"/>
              </w:rPr>
              <w:t>организована</w:t>
            </w:r>
            <w:r w:rsidRPr="00B02D2F">
              <w:rPr>
                <w:rFonts w:ascii="Liberation Serif" w:hAnsi="Liberation Serif" w:cs="Liberation Serif"/>
                <w:sz w:val="24"/>
                <w:szCs w:val="24"/>
              </w:rPr>
              <w:t>, но имеются недостатки по большинству направлениям (требуется</w:t>
            </w:r>
            <w:r w:rsidR="001D263C" w:rsidRPr="00B02D2F">
              <w:rPr>
                <w:rFonts w:ascii="Liberation Serif" w:hAnsi="Liberation Serif" w:cs="Liberation Serif"/>
                <w:sz w:val="24"/>
                <w:szCs w:val="24"/>
              </w:rPr>
              <w:t xml:space="preserve"> значительная</w:t>
            </w:r>
            <w:r w:rsidRPr="00B02D2F">
              <w:rPr>
                <w:rFonts w:ascii="Liberation Serif" w:hAnsi="Liberation Serif" w:cs="Liberation Serif"/>
                <w:sz w:val="24"/>
                <w:szCs w:val="24"/>
              </w:rPr>
              <w:t xml:space="preserve"> доработка по ним)</w:t>
            </w:r>
          </w:p>
          <w:p w:rsidR="00AB1106" w:rsidRPr="00B02D2F" w:rsidRDefault="00F96837" w:rsidP="00AB1106">
            <w:pPr>
              <w:ind w:firstLine="0"/>
              <w:jc w:val="both"/>
              <w:rPr>
                <w:rFonts w:ascii="Liberation Serif" w:hAnsi="Liberation Serif" w:cs="Liberation Serif"/>
                <w:sz w:val="24"/>
                <w:szCs w:val="24"/>
              </w:rPr>
            </w:pPr>
            <w:r w:rsidRPr="00B02D2F">
              <w:rPr>
                <w:rFonts w:ascii="Liberation Serif" w:hAnsi="Liberation Serif" w:cs="Liberation Serif"/>
                <w:sz w:val="24"/>
                <w:szCs w:val="24"/>
              </w:rPr>
              <w:t>43-15 (50%-25%)</w:t>
            </w:r>
            <w:r w:rsidR="00AB1106" w:rsidRPr="00B02D2F">
              <w:rPr>
                <w:rFonts w:ascii="Liberation Serif" w:hAnsi="Liberation Serif" w:cs="Liberation Serif"/>
                <w:sz w:val="24"/>
                <w:szCs w:val="24"/>
              </w:rPr>
              <w:t xml:space="preserve"> – организована со значительными просчётами по </w:t>
            </w:r>
            <w:r w:rsidRPr="00B02D2F">
              <w:rPr>
                <w:rFonts w:ascii="Liberation Serif" w:hAnsi="Liberation Serif" w:cs="Liberation Serif"/>
                <w:sz w:val="24"/>
                <w:szCs w:val="24"/>
              </w:rPr>
              <w:t>большинству</w:t>
            </w:r>
            <w:r w:rsidR="00AB1106" w:rsidRPr="00B02D2F">
              <w:rPr>
                <w:rFonts w:ascii="Liberation Serif" w:hAnsi="Liberation Serif" w:cs="Liberation Serif"/>
                <w:sz w:val="24"/>
                <w:szCs w:val="24"/>
              </w:rPr>
              <w:t xml:space="preserve"> направлениям</w:t>
            </w:r>
          </w:p>
          <w:p w:rsidR="00AB1106" w:rsidRPr="00B02D2F" w:rsidRDefault="00AB1106" w:rsidP="00F96837">
            <w:pPr>
              <w:ind w:firstLine="0"/>
              <w:jc w:val="both"/>
              <w:rPr>
                <w:rFonts w:ascii="Liberation Serif" w:hAnsi="Liberation Serif" w:cs="Liberation Serif"/>
                <w:sz w:val="24"/>
                <w:szCs w:val="24"/>
              </w:rPr>
            </w:pPr>
            <w:r w:rsidRPr="00B02D2F">
              <w:rPr>
                <w:rFonts w:ascii="Liberation Serif" w:hAnsi="Liberation Serif" w:cs="Liberation Serif"/>
                <w:sz w:val="24"/>
                <w:szCs w:val="24"/>
              </w:rPr>
              <w:t>1</w:t>
            </w:r>
            <w:r w:rsidR="00F96837" w:rsidRPr="00B02D2F">
              <w:rPr>
                <w:rFonts w:ascii="Liberation Serif" w:hAnsi="Liberation Serif" w:cs="Liberation Serif"/>
                <w:sz w:val="24"/>
                <w:szCs w:val="24"/>
              </w:rPr>
              <w:t>4-0 (менее 25%)</w:t>
            </w:r>
            <w:r w:rsidRPr="00B02D2F">
              <w:rPr>
                <w:rFonts w:ascii="Liberation Serif" w:hAnsi="Liberation Serif" w:cs="Liberation Serif"/>
                <w:sz w:val="24"/>
                <w:szCs w:val="24"/>
              </w:rPr>
              <w:t xml:space="preserve"> – не организована</w:t>
            </w:r>
          </w:p>
        </w:tc>
      </w:tr>
    </w:tbl>
    <w:p w:rsidR="009D0542" w:rsidRPr="00B02D2F" w:rsidRDefault="009D0542" w:rsidP="00246ADD">
      <w:pPr>
        <w:jc w:val="both"/>
        <w:rPr>
          <w:rFonts w:ascii="Liberation Serif" w:hAnsi="Liberation Serif" w:cs="Liberation Serif"/>
        </w:rPr>
        <w:sectPr w:rsidR="009D0542" w:rsidRPr="00B02D2F" w:rsidSect="003A1AED">
          <w:footerReference w:type="first" r:id="rId17"/>
          <w:pgSz w:w="16838" w:h="11906" w:orient="landscape"/>
          <w:pgMar w:top="1134" w:right="678" w:bottom="1134" w:left="851" w:header="709" w:footer="709" w:gutter="0"/>
          <w:pgNumType w:start="28"/>
          <w:cols w:space="708"/>
          <w:docGrid w:linePitch="381"/>
        </w:sectPr>
      </w:pPr>
    </w:p>
    <w:p w:rsidR="00916193" w:rsidRPr="00B02D2F" w:rsidRDefault="00916193" w:rsidP="0083275F">
      <w:pPr>
        <w:jc w:val="center"/>
        <w:rPr>
          <w:rFonts w:ascii="Liberation Serif" w:hAnsi="Liberation Serif" w:cs="Liberation Serif"/>
          <w:b/>
        </w:rPr>
      </w:pPr>
      <w:r w:rsidRPr="00B02D2F">
        <w:rPr>
          <w:rFonts w:ascii="Liberation Serif" w:hAnsi="Liberation Serif" w:cs="Liberation Serif"/>
          <w:b/>
        </w:rPr>
        <w:t>Заключение</w:t>
      </w:r>
    </w:p>
    <w:p w:rsidR="00AE535F" w:rsidRPr="00B02D2F" w:rsidRDefault="00AE535F" w:rsidP="00E27C80">
      <w:pPr>
        <w:jc w:val="both"/>
        <w:rPr>
          <w:rFonts w:ascii="Liberation Serif" w:hAnsi="Liberation Serif" w:cs="Liberation Serif"/>
        </w:rPr>
      </w:pPr>
    </w:p>
    <w:p w:rsidR="00845D06" w:rsidRPr="00B02D2F" w:rsidRDefault="00E27C80" w:rsidP="00E27C80">
      <w:pPr>
        <w:jc w:val="both"/>
        <w:rPr>
          <w:rFonts w:ascii="Liberation Serif" w:hAnsi="Liberation Serif" w:cs="Liberation Serif"/>
          <w:b/>
        </w:rPr>
      </w:pPr>
      <w:r w:rsidRPr="00B02D2F">
        <w:rPr>
          <w:rFonts w:ascii="Liberation Serif" w:hAnsi="Liberation Serif" w:cs="Liberation Serif"/>
        </w:rPr>
        <w:t>В основ</w:t>
      </w:r>
      <w:r w:rsidR="007C77B2" w:rsidRPr="00B02D2F">
        <w:rPr>
          <w:rFonts w:ascii="Liberation Serif" w:hAnsi="Liberation Serif" w:cs="Liberation Serif"/>
        </w:rPr>
        <w:t>у</w:t>
      </w:r>
      <w:r w:rsidRPr="00B02D2F">
        <w:rPr>
          <w:rFonts w:ascii="Liberation Serif" w:hAnsi="Liberation Serif" w:cs="Liberation Serif"/>
        </w:rPr>
        <w:t xml:space="preserve"> содержания комплексной профилактической </w:t>
      </w:r>
      <w:r w:rsidR="007C77B2" w:rsidRPr="00B02D2F">
        <w:rPr>
          <w:rFonts w:ascii="Liberation Serif" w:hAnsi="Liberation Serif" w:cs="Liberation Serif"/>
        </w:rPr>
        <w:t>деятельности в</w:t>
      </w:r>
      <w:r w:rsidRPr="00B02D2F">
        <w:rPr>
          <w:rFonts w:ascii="Liberation Serif" w:hAnsi="Liberation Serif" w:cs="Liberation Serif"/>
        </w:rPr>
        <w:t xml:space="preserve"> образовательной организации должна быть заложена ориентация на формирование субъектной деятельностной позиции участника профилактики, который активно проявляет себя в различных профилактических мероприятиях, разрабатывает проекты. Моделирование социальной среды с возможностями для самопроявления личности является необходимым условием формирования позитивных смыслов развития подростков и молодежи, что, в конечном счете, выступает фундаментальной основой построения различных программ по формированию здорового образа жизни.</w:t>
      </w:r>
    </w:p>
    <w:p w:rsidR="00845D06" w:rsidRPr="00B02D2F" w:rsidRDefault="007C77B2" w:rsidP="007C77B2">
      <w:pPr>
        <w:jc w:val="both"/>
        <w:rPr>
          <w:rFonts w:ascii="Liberation Serif" w:hAnsi="Liberation Serif" w:cs="Liberation Serif"/>
        </w:rPr>
      </w:pPr>
      <w:r w:rsidRPr="00B02D2F">
        <w:rPr>
          <w:rFonts w:ascii="Liberation Serif" w:hAnsi="Liberation Serif" w:cs="Liberation Serif"/>
        </w:rPr>
        <w:t>Оценка деятельности образовательной организации по созданию профилактической среды должна осуществляться системно и постоянно. Для ее проведения могут быть приглашены внешние специалисты, которые смогут компетентно проанализировать текущую деятельность организации по созданию профилактической среды, провести экспертизу психологической безопасности образовательной среды, представить рекомендации по изменению деятельности.</w:t>
      </w:r>
    </w:p>
    <w:p w:rsidR="00574C61" w:rsidRPr="00B02D2F" w:rsidRDefault="00574C61" w:rsidP="007C77B2">
      <w:pPr>
        <w:jc w:val="both"/>
        <w:rPr>
          <w:rFonts w:ascii="Liberation Serif" w:hAnsi="Liberation Serif" w:cs="Liberation Serif"/>
        </w:rPr>
      </w:pPr>
      <w:r w:rsidRPr="00B02D2F">
        <w:rPr>
          <w:rFonts w:ascii="Liberation Serif" w:hAnsi="Liberation Serif" w:cs="Liberation Serif"/>
        </w:rPr>
        <w:t>Постоянный мониторинг факторов риска, анализ критериев, организация основных и дополнительных мероприятий профилактической направленности с включением в них детей младшего школьного возраста позволяет предотвращать сложные вопросы связанные с нарушением адаптации, а также с общим ощущением психологического неблагополучия, которое находится в основе разнообразных поведенческих нарушений.</w:t>
      </w:r>
    </w:p>
    <w:p w:rsidR="00845D06" w:rsidRPr="00B02D2F" w:rsidRDefault="00845D06" w:rsidP="008E7FCB">
      <w:pPr>
        <w:jc w:val="center"/>
        <w:rPr>
          <w:rFonts w:ascii="Liberation Serif" w:hAnsi="Liberation Serif" w:cs="Liberation Serif"/>
          <w:b/>
        </w:rPr>
      </w:pPr>
    </w:p>
    <w:p w:rsidR="00F37C26" w:rsidRPr="00B02D2F" w:rsidRDefault="00F37C26" w:rsidP="008E7FCB">
      <w:pPr>
        <w:jc w:val="center"/>
        <w:rPr>
          <w:rFonts w:ascii="Liberation Serif" w:hAnsi="Liberation Serif" w:cs="Liberation Serif"/>
          <w:b/>
        </w:rPr>
      </w:pPr>
    </w:p>
    <w:p w:rsidR="00F37C26" w:rsidRPr="00B02D2F" w:rsidRDefault="00F37C26" w:rsidP="008E7FCB">
      <w:pPr>
        <w:jc w:val="center"/>
        <w:rPr>
          <w:rFonts w:ascii="Liberation Serif" w:hAnsi="Liberation Serif" w:cs="Liberation Serif"/>
          <w:b/>
        </w:rPr>
      </w:pPr>
    </w:p>
    <w:p w:rsidR="00845D06" w:rsidRPr="00B02D2F" w:rsidRDefault="00845D06" w:rsidP="000212DB">
      <w:pPr>
        <w:ind w:firstLine="0"/>
        <w:rPr>
          <w:rFonts w:ascii="Liberation Serif" w:hAnsi="Liberation Serif" w:cs="Liberation Serif"/>
          <w:b/>
        </w:rPr>
      </w:pPr>
    </w:p>
    <w:p w:rsidR="00845D06" w:rsidRPr="00B02D2F" w:rsidRDefault="00845D06" w:rsidP="008E7FCB">
      <w:pPr>
        <w:jc w:val="center"/>
        <w:rPr>
          <w:rFonts w:ascii="Liberation Serif" w:hAnsi="Liberation Serif" w:cs="Liberation Serif"/>
          <w:b/>
        </w:rPr>
      </w:pPr>
    </w:p>
    <w:p w:rsidR="00125726" w:rsidRPr="00B02D2F" w:rsidRDefault="00125726" w:rsidP="008E7FCB">
      <w:pPr>
        <w:jc w:val="center"/>
        <w:rPr>
          <w:rFonts w:ascii="Liberation Serif" w:hAnsi="Liberation Serif" w:cs="Liberation Serif"/>
          <w:b/>
        </w:rPr>
      </w:pPr>
    </w:p>
    <w:p w:rsidR="005B5792" w:rsidRPr="00B02D2F" w:rsidRDefault="005B5792" w:rsidP="008E7FCB">
      <w:pPr>
        <w:jc w:val="center"/>
        <w:rPr>
          <w:rFonts w:ascii="Liberation Serif" w:hAnsi="Liberation Serif" w:cs="Liberation Serif"/>
          <w:b/>
        </w:rPr>
      </w:pPr>
    </w:p>
    <w:p w:rsidR="005B5792" w:rsidRPr="00B02D2F" w:rsidRDefault="005B5792" w:rsidP="008E7FCB">
      <w:pPr>
        <w:jc w:val="center"/>
        <w:rPr>
          <w:rFonts w:ascii="Liberation Serif" w:hAnsi="Liberation Serif" w:cs="Liberation Serif"/>
          <w:b/>
        </w:rPr>
      </w:pPr>
    </w:p>
    <w:p w:rsidR="005B5792" w:rsidRPr="00B02D2F" w:rsidRDefault="005B5792" w:rsidP="008E7FCB">
      <w:pPr>
        <w:jc w:val="center"/>
        <w:rPr>
          <w:rFonts w:ascii="Liberation Serif" w:hAnsi="Liberation Serif" w:cs="Liberation Serif"/>
          <w:b/>
        </w:rPr>
      </w:pPr>
    </w:p>
    <w:p w:rsidR="005B5792" w:rsidRPr="00B02D2F" w:rsidRDefault="005B5792" w:rsidP="008E7FCB">
      <w:pPr>
        <w:jc w:val="center"/>
        <w:rPr>
          <w:rFonts w:ascii="Liberation Serif" w:hAnsi="Liberation Serif" w:cs="Liberation Serif"/>
          <w:b/>
        </w:rPr>
      </w:pPr>
    </w:p>
    <w:p w:rsidR="005B5792" w:rsidRPr="00B02D2F" w:rsidRDefault="005B5792" w:rsidP="008E7FCB">
      <w:pPr>
        <w:jc w:val="center"/>
        <w:rPr>
          <w:rFonts w:ascii="Liberation Serif" w:hAnsi="Liberation Serif" w:cs="Liberation Serif"/>
          <w:b/>
        </w:rPr>
      </w:pPr>
    </w:p>
    <w:p w:rsidR="005B5792" w:rsidRPr="00B02D2F" w:rsidRDefault="005B5792" w:rsidP="008E7FCB">
      <w:pPr>
        <w:jc w:val="center"/>
        <w:rPr>
          <w:rFonts w:ascii="Liberation Serif" w:hAnsi="Liberation Serif" w:cs="Liberation Serif"/>
          <w:b/>
        </w:rPr>
      </w:pPr>
    </w:p>
    <w:p w:rsidR="005B5792" w:rsidRPr="00B02D2F" w:rsidRDefault="005B5792" w:rsidP="008E7FCB">
      <w:pPr>
        <w:jc w:val="center"/>
        <w:rPr>
          <w:rFonts w:ascii="Liberation Serif" w:hAnsi="Liberation Serif" w:cs="Liberation Serif"/>
          <w:b/>
        </w:rPr>
      </w:pPr>
    </w:p>
    <w:p w:rsidR="005B5792" w:rsidRPr="00B02D2F" w:rsidRDefault="005B5792" w:rsidP="008E7FCB">
      <w:pPr>
        <w:jc w:val="center"/>
        <w:rPr>
          <w:rFonts w:ascii="Liberation Serif" w:hAnsi="Liberation Serif" w:cs="Liberation Serif"/>
          <w:b/>
        </w:rPr>
      </w:pPr>
    </w:p>
    <w:p w:rsidR="005B5792" w:rsidRPr="00B02D2F" w:rsidRDefault="005B5792" w:rsidP="008E7FCB">
      <w:pPr>
        <w:jc w:val="center"/>
        <w:rPr>
          <w:rFonts w:ascii="Liberation Serif" w:hAnsi="Liberation Serif" w:cs="Liberation Serif"/>
          <w:b/>
        </w:rPr>
      </w:pPr>
    </w:p>
    <w:p w:rsidR="005B5792" w:rsidRPr="00B02D2F" w:rsidRDefault="005B5792" w:rsidP="008E7FCB">
      <w:pPr>
        <w:jc w:val="center"/>
        <w:rPr>
          <w:rFonts w:ascii="Liberation Serif" w:hAnsi="Liberation Serif" w:cs="Liberation Serif"/>
          <w:b/>
        </w:rPr>
      </w:pPr>
    </w:p>
    <w:p w:rsidR="005B5792" w:rsidRPr="00B02D2F" w:rsidRDefault="005B5792" w:rsidP="008E7FCB">
      <w:pPr>
        <w:jc w:val="center"/>
        <w:rPr>
          <w:rFonts w:ascii="Liberation Serif" w:hAnsi="Liberation Serif" w:cs="Liberation Serif"/>
          <w:b/>
        </w:rPr>
      </w:pPr>
    </w:p>
    <w:p w:rsidR="005B5792" w:rsidRPr="00B02D2F" w:rsidRDefault="005B5792" w:rsidP="008E7FCB">
      <w:pPr>
        <w:jc w:val="center"/>
        <w:rPr>
          <w:rFonts w:ascii="Liberation Serif" w:hAnsi="Liberation Serif" w:cs="Liberation Serif"/>
          <w:b/>
        </w:rPr>
      </w:pPr>
    </w:p>
    <w:p w:rsidR="00C211FD" w:rsidRPr="00B02D2F" w:rsidRDefault="00C211FD" w:rsidP="007C77B2">
      <w:pPr>
        <w:ind w:firstLine="0"/>
        <w:rPr>
          <w:rFonts w:ascii="Liberation Serif" w:hAnsi="Liberation Serif" w:cs="Liberation Serif"/>
          <w:b/>
        </w:rPr>
      </w:pPr>
    </w:p>
    <w:p w:rsidR="005C6FD1" w:rsidRDefault="005C6FD1" w:rsidP="008E7FCB">
      <w:pPr>
        <w:jc w:val="center"/>
        <w:rPr>
          <w:rFonts w:ascii="Liberation Serif" w:hAnsi="Liberation Serif" w:cs="Liberation Serif"/>
          <w:b/>
        </w:rPr>
      </w:pPr>
    </w:p>
    <w:p w:rsidR="00DC1077" w:rsidRPr="00B02D2F" w:rsidRDefault="00DC1077" w:rsidP="008E7FCB">
      <w:pPr>
        <w:jc w:val="center"/>
        <w:rPr>
          <w:rFonts w:ascii="Liberation Serif" w:hAnsi="Liberation Serif" w:cs="Liberation Serif"/>
          <w:b/>
        </w:rPr>
      </w:pPr>
      <w:r w:rsidRPr="00B02D2F">
        <w:rPr>
          <w:rFonts w:ascii="Liberation Serif" w:hAnsi="Liberation Serif" w:cs="Liberation Serif"/>
          <w:b/>
        </w:rPr>
        <w:t>Список литературы</w:t>
      </w:r>
    </w:p>
    <w:p w:rsidR="00316139" w:rsidRPr="00B02D2F" w:rsidRDefault="00316139" w:rsidP="005B172E">
      <w:pPr>
        <w:jc w:val="both"/>
        <w:rPr>
          <w:rFonts w:ascii="Liberation Serif" w:hAnsi="Liberation Serif" w:cs="Liberation Serif"/>
        </w:rPr>
      </w:pPr>
    </w:p>
    <w:p w:rsidR="00316139" w:rsidRPr="00B02D2F" w:rsidRDefault="00316139" w:rsidP="005B172E">
      <w:pPr>
        <w:pStyle w:val="a3"/>
        <w:numPr>
          <w:ilvl w:val="0"/>
          <w:numId w:val="24"/>
        </w:numPr>
        <w:ind w:left="0" w:firstLine="709"/>
        <w:contextualSpacing w:val="0"/>
        <w:jc w:val="both"/>
        <w:rPr>
          <w:rFonts w:ascii="Liberation Serif" w:hAnsi="Liberation Serif" w:cs="Liberation Serif"/>
        </w:rPr>
      </w:pPr>
      <w:r w:rsidRPr="00B02D2F">
        <w:rPr>
          <w:rFonts w:ascii="Liberation Serif" w:hAnsi="Liberation Serif" w:cs="Liberation Serif"/>
        </w:rPr>
        <w:t>Абрамов Г.С. Практикум по психологическому консультированию. –М.: ПЕР СЭ, 2005. - 120-122 с.</w:t>
      </w:r>
    </w:p>
    <w:p w:rsidR="00316139" w:rsidRPr="00B02D2F" w:rsidRDefault="00316139" w:rsidP="005B172E">
      <w:pPr>
        <w:pStyle w:val="a3"/>
        <w:numPr>
          <w:ilvl w:val="0"/>
          <w:numId w:val="24"/>
        </w:numPr>
        <w:ind w:left="0" w:firstLine="709"/>
        <w:contextualSpacing w:val="0"/>
        <w:jc w:val="both"/>
        <w:rPr>
          <w:rFonts w:ascii="Liberation Serif" w:hAnsi="Liberation Serif" w:cs="Liberation Serif"/>
        </w:rPr>
      </w:pPr>
      <w:r w:rsidRPr="00B02D2F">
        <w:rPr>
          <w:rFonts w:ascii="Liberation Serif" w:hAnsi="Liberation Serif" w:cs="Liberation Serif"/>
        </w:rPr>
        <w:t>Диагностика эмоционально-нравственного развития. Ред. И сост. И.Б. Дерманова. – СПб., 2002</w:t>
      </w:r>
    </w:p>
    <w:p w:rsidR="00316139" w:rsidRPr="00B02D2F" w:rsidRDefault="00316139" w:rsidP="005B172E">
      <w:pPr>
        <w:pStyle w:val="a3"/>
        <w:numPr>
          <w:ilvl w:val="0"/>
          <w:numId w:val="24"/>
        </w:numPr>
        <w:ind w:left="0" w:firstLine="709"/>
        <w:contextualSpacing w:val="0"/>
        <w:jc w:val="both"/>
        <w:rPr>
          <w:rFonts w:ascii="Liberation Serif" w:hAnsi="Liberation Serif" w:cs="Liberation Serif"/>
        </w:rPr>
      </w:pPr>
      <w:r w:rsidRPr="00B02D2F">
        <w:rPr>
          <w:rFonts w:ascii="Liberation Serif" w:hAnsi="Liberation Serif" w:cs="Liberation Serif"/>
        </w:rPr>
        <w:t xml:space="preserve">Зарецкий В.В. Организация системной </w:t>
      </w:r>
      <w:r w:rsidR="0083275F" w:rsidRPr="00B02D2F">
        <w:rPr>
          <w:rFonts w:ascii="Liberation Serif" w:hAnsi="Liberation Serif" w:cs="Liberation Serif"/>
        </w:rPr>
        <w:t>наркопрофилактики</w:t>
      </w:r>
      <w:r w:rsidRPr="00B02D2F">
        <w:rPr>
          <w:rFonts w:ascii="Liberation Serif" w:hAnsi="Liberation Serif" w:cs="Liberation Serif"/>
        </w:rPr>
        <w:t xml:space="preserve"> в образовательной среде. [Электронный ресурс] ФГБНУ «Центр защиты прав и интересов детей».</w:t>
      </w:r>
    </w:p>
    <w:p w:rsidR="002D758E" w:rsidRPr="00B02D2F" w:rsidRDefault="00316139" w:rsidP="002D758E">
      <w:pPr>
        <w:pStyle w:val="a3"/>
        <w:numPr>
          <w:ilvl w:val="0"/>
          <w:numId w:val="24"/>
        </w:numPr>
        <w:ind w:left="0" w:firstLine="709"/>
        <w:contextualSpacing w:val="0"/>
        <w:jc w:val="both"/>
        <w:rPr>
          <w:rFonts w:ascii="Liberation Serif" w:hAnsi="Liberation Serif" w:cs="Liberation Serif"/>
        </w:rPr>
      </w:pPr>
      <w:r w:rsidRPr="00B02D2F">
        <w:rPr>
          <w:rFonts w:ascii="Liberation Serif" w:hAnsi="Liberation Serif" w:cs="Liberation Serif"/>
        </w:rPr>
        <w:t xml:space="preserve">Змановская, Е.В. Девиантология (Психология отклоняющегося поведения) / Е.В. Змановская. – </w:t>
      </w:r>
      <w:r w:rsidR="0083275F" w:rsidRPr="00B02D2F">
        <w:rPr>
          <w:rFonts w:ascii="Liberation Serif" w:hAnsi="Liberation Serif" w:cs="Liberation Serif"/>
        </w:rPr>
        <w:t>М.:</w:t>
      </w:r>
      <w:r w:rsidRPr="00B02D2F">
        <w:rPr>
          <w:rFonts w:ascii="Liberation Serif" w:hAnsi="Liberation Serif" w:cs="Liberation Serif"/>
        </w:rPr>
        <w:t xml:space="preserve"> Академия, 2008. –288 с.</w:t>
      </w:r>
    </w:p>
    <w:p w:rsidR="002D758E" w:rsidRPr="00B02D2F" w:rsidRDefault="002D758E" w:rsidP="002D758E">
      <w:pPr>
        <w:pStyle w:val="a3"/>
        <w:numPr>
          <w:ilvl w:val="0"/>
          <w:numId w:val="24"/>
        </w:numPr>
        <w:ind w:left="0" w:firstLine="709"/>
        <w:contextualSpacing w:val="0"/>
        <w:jc w:val="both"/>
        <w:rPr>
          <w:rFonts w:ascii="Liberation Serif" w:hAnsi="Liberation Serif" w:cs="Liberation Serif"/>
        </w:rPr>
      </w:pPr>
      <w:r w:rsidRPr="00B02D2F">
        <w:rPr>
          <w:rFonts w:ascii="Liberation Serif" w:hAnsi="Liberation Serif" w:cs="Liberation Serif"/>
        </w:rPr>
        <w:t xml:space="preserve">Кознева Ю. В. Психодиагностический инструментарий в работе психолога и педагога-психолога учреждений социального обслуживания населения. – СПб.: СПб ГБУ «Городской информационно-методический центр «Семья», 2016. – 60 с. Практическая психодиагностика. Методики и тесты. Учебное пособие. Редактор-составитель Д.Я. Райгородский. – Самара: Издательский дом «Бахрах», 1998. – 672 с. </w:t>
      </w:r>
    </w:p>
    <w:p w:rsidR="00316139" w:rsidRPr="00B02D2F" w:rsidRDefault="00316139" w:rsidP="005B172E">
      <w:pPr>
        <w:pStyle w:val="a3"/>
        <w:numPr>
          <w:ilvl w:val="0"/>
          <w:numId w:val="24"/>
        </w:numPr>
        <w:ind w:left="0" w:firstLine="709"/>
        <w:contextualSpacing w:val="0"/>
        <w:jc w:val="both"/>
        <w:rPr>
          <w:rFonts w:ascii="Liberation Serif" w:eastAsia="Calibri" w:hAnsi="Liberation Serif" w:cs="Liberation Serif"/>
        </w:rPr>
      </w:pPr>
      <w:r w:rsidRPr="00B02D2F">
        <w:rPr>
          <w:rFonts w:ascii="Liberation Serif" w:eastAsia="Calibri" w:hAnsi="Liberation Serif" w:cs="Liberation Serif"/>
        </w:rPr>
        <w:t>Концепция профилактики употребления психоактивных веществ в образовательной среде. Утверждена</w:t>
      </w:r>
      <w:r w:rsidRPr="00B02D2F">
        <w:rPr>
          <w:rFonts w:ascii="Liberation Serif" w:hAnsi="Liberation Serif" w:cs="Liberation Serif"/>
        </w:rPr>
        <w:t xml:space="preserve"> </w:t>
      </w:r>
      <w:r w:rsidRPr="00B02D2F">
        <w:rPr>
          <w:rFonts w:ascii="Liberation Serif" w:eastAsia="Calibri" w:hAnsi="Liberation Serif" w:cs="Liberation Serif"/>
        </w:rPr>
        <w:t>Министерством образования и науки РФ 5 сентября 2011 года.</w:t>
      </w:r>
    </w:p>
    <w:p w:rsidR="00316139" w:rsidRPr="00B02D2F" w:rsidRDefault="00316139" w:rsidP="005B172E">
      <w:pPr>
        <w:pStyle w:val="a3"/>
        <w:numPr>
          <w:ilvl w:val="0"/>
          <w:numId w:val="24"/>
        </w:numPr>
        <w:ind w:left="0" w:firstLine="709"/>
        <w:contextualSpacing w:val="0"/>
        <w:jc w:val="both"/>
        <w:rPr>
          <w:rFonts w:ascii="Liberation Serif" w:hAnsi="Liberation Serif" w:cs="Liberation Serif"/>
        </w:rPr>
      </w:pPr>
      <w:r w:rsidRPr="00B02D2F">
        <w:rPr>
          <w:rFonts w:ascii="Liberation Serif" w:hAnsi="Liberation Serif" w:cs="Liberation Serif"/>
        </w:rPr>
        <w:t xml:space="preserve">Куташов В.А., Барабанова Л.В., Куташова Л.А.Современная медицинская психология. Воронеж, </w:t>
      </w:r>
      <w:r w:rsidR="0083275F" w:rsidRPr="00B02D2F">
        <w:rPr>
          <w:rFonts w:ascii="Liberation Serif" w:hAnsi="Liberation Serif" w:cs="Liberation Serif"/>
        </w:rPr>
        <w:t>2013. -</w:t>
      </w:r>
      <w:r w:rsidRPr="00B02D2F">
        <w:rPr>
          <w:rFonts w:ascii="Liberation Serif" w:hAnsi="Liberation Serif" w:cs="Liberation Serif"/>
        </w:rPr>
        <w:t>170 с.</w:t>
      </w:r>
    </w:p>
    <w:p w:rsidR="00316139" w:rsidRPr="00B02D2F" w:rsidRDefault="00316139" w:rsidP="005B172E">
      <w:pPr>
        <w:pStyle w:val="a3"/>
        <w:numPr>
          <w:ilvl w:val="0"/>
          <w:numId w:val="24"/>
        </w:numPr>
        <w:ind w:left="0" w:firstLine="709"/>
        <w:contextualSpacing w:val="0"/>
        <w:jc w:val="both"/>
        <w:rPr>
          <w:rFonts w:ascii="Liberation Serif" w:hAnsi="Liberation Serif" w:cs="Liberation Serif"/>
        </w:rPr>
      </w:pPr>
      <w:r w:rsidRPr="00B02D2F">
        <w:rPr>
          <w:rFonts w:ascii="Liberation Serif" w:hAnsi="Liberation Serif" w:cs="Liberation Serif"/>
        </w:rPr>
        <w:t>Лисецкий К.С., Березин С.В., Самыкина Н.Ю. и др. Профилактика наркотизма: теория и практика Научное издание. Монография. - Самара, - 2008.</w:t>
      </w:r>
    </w:p>
    <w:p w:rsidR="00316139" w:rsidRPr="00B02D2F" w:rsidRDefault="00316139" w:rsidP="005B172E">
      <w:pPr>
        <w:pStyle w:val="a3"/>
        <w:numPr>
          <w:ilvl w:val="0"/>
          <w:numId w:val="24"/>
        </w:numPr>
        <w:ind w:left="0" w:firstLine="709"/>
        <w:contextualSpacing w:val="0"/>
        <w:jc w:val="both"/>
        <w:rPr>
          <w:rFonts w:ascii="Liberation Serif" w:hAnsi="Liberation Serif" w:cs="Liberation Serif"/>
        </w:rPr>
      </w:pPr>
      <w:r w:rsidRPr="00B02D2F">
        <w:rPr>
          <w:rFonts w:ascii="Liberation Serif" w:hAnsi="Liberation Serif" w:cs="Liberation Serif"/>
        </w:rPr>
        <w:t xml:space="preserve">Менделевич В.Д. Психология девиантного поведения. Учебное пособие/ В.Д. Менделевич. – СПб.: Речь, 2005. – 445 с. </w:t>
      </w:r>
    </w:p>
    <w:p w:rsidR="00316139" w:rsidRPr="00B02D2F" w:rsidRDefault="00316139" w:rsidP="005B172E">
      <w:pPr>
        <w:pStyle w:val="a3"/>
        <w:numPr>
          <w:ilvl w:val="0"/>
          <w:numId w:val="24"/>
        </w:numPr>
        <w:ind w:left="0" w:firstLine="709"/>
        <w:contextualSpacing w:val="0"/>
        <w:jc w:val="both"/>
        <w:rPr>
          <w:rFonts w:ascii="Liberation Serif" w:hAnsi="Liberation Serif" w:cs="Liberation Serif"/>
        </w:rPr>
      </w:pPr>
      <w:r w:rsidRPr="00B02D2F">
        <w:rPr>
          <w:rFonts w:ascii="Liberation Serif" w:hAnsi="Liberation Serif" w:cs="Liberation Serif"/>
        </w:rPr>
        <w:t>Методика для психологической диагностики уровня социальной фрустрированности и её практическое применение. Методические рекомендации. Авторы-составители: доктор мед. Наук, профессор Л.И. Вассерман, к.м.н. вед.</w:t>
      </w:r>
      <w:r w:rsidR="00845D06" w:rsidRPr="00B02D2F">
        <w:rPr>
          <w:rFonts w:ascii="Liberation Serif" w:hAnsi="Liberation Serif" w:cs="Liberation Serif"/>
        </w:rPr>
        <w:t xml:space="preserve"> </w:t>
      </w:r>
      <w:r w:rsidR="0083275F" w:rsidRPr="00B02D2F">
        <w:rPr>
          <w:rFonts w:ascii="Liberation Serif" w:hAnsi="Liberation Serif" w:cs="Liberation Serif"/>
        </w:rPr>
        <w:t>н. сотр</w:t>
      </w:r>
      <w:r w:rsidRPr="00B02D2F">
        <w:rPr>
          <w:rFonts w:ascii="Liberation Serif" w:hAnsi="Liberation Serif" w:cs="Liberation Serif"/>
        </w:rPr>
        <w:t>. Б.В. Иовлев, к.м.н., доцент М.А. Беребин. – СПб</w:t>
      </w:r>
    </w:p>
    <w:p w:rsidR="00316139" w:rsidRPr="00B02D2F" w:rsidRDefault="00316139" w:rsidP="005B172E">
      <w:pPr>
        <w:pStyle w:val="a3"/>
        <w:numPr>
          <w:ilvl w:val="0"/>
          <w:numId w:val="24"/>
        </w:numPr>
        <w:ind w:left="0" w:firstLine="709"/>
        <w:contextualSpacing w:val="0"/>
        <w:jc w:val="both"/>
        <w:rPr>
          <w:rFonts w:ascii="Liberation Serif" w:eastAsia="Calibri" w:hAnsi="Liberation Serif" w:cs="Liberation Serif"/>
        </w:rPr>
      </w:pPr>
      <w:r w:rsidRPr="00B02D2F">
        <w:rPr>
          <w:rFonts w:ascii="Liberation Serif" w:eastAsia="Calibri" w:hAnsi="Liberation Serif" w:cs="Liberation Serif"/>
        </w:rPr>
        <w:t>Методические рекомендации: Система функционирования психологических служб в общеобразовательных организациях. Утверждены Министерством просвещения Российской Федерации от 28 декабря 2020 года.</w:t>
      </w:r>
    </w:p>
    <w:p w:rsidR="00316139" w:rsidRPr="00B02D2F" w:rsidRDefault="00316139" w:rsidP="005B172E">
      <w:pPr>
        <w:pStyle w:val="a3"/>
        <w:numPr>
          <w:ilvl w:val="0"/>
          <w:numId w:val="24"/>
        </w:numPr>
        <w:ind w:left="0" w:firstLine="709"/>
        <w:contextualSpacing w:val="0"/>
        <w:jc w:val="both"/>
        <w:rPr>
          <w:rFonts w:ascii="Liberation Serif" w:hAnsi="Liberation Serif" w:cs="Liberation Serif"/>
        </w:rPr>
      </w:pPr>
      <w:r w:rsidRPr="00B02D2F">
        <w:rPr>
          <w:rFonts w:ascii="Liberation Serif" w:hAnsi="Liberation Serif" w:cs="Liberation Serif"/>
        </w:rPr>
        <w:t xml:space="preserve">Пособие по исследованию копинг-поведения. Авторы-составители: Б.Д. Карвасарский, В.А. Абабков, А.В. Васильева, Г.Л. Исурина, Т.А. Караваева, Р.К. Назыров, Е.И. Чехлатый. – СПб.: Санкт-Петербургский научно-исследовательский психоневрологический институт им. В.М. Бехтерева. – 28 с. </w:t>
      </w:r>
    </w:p>
    <w:p w:rsidR="00316139" w:rsidRPr="00B02D2F" w:rsidRDefault="00316139" w:rsidP="005B172E">
      <w:pPr>
        <w:pStyle w:val="a3"/>
        <w:numPr>
          <w:ilvl w:val="0"/>
          <w:numId w:val="24"/>
        </w:numPr>
        <w:ind w:left="0" w:firstLine="709"/>
        <w:contextualSpacing w:val="0"/>
        <w:jc w:val="both"/>
        <w:rPr>
          <w:rFonts w:ascii="Liberation Serif" w:hAnsi="Liberation Serif" w:cs="Liberation Serif"/>
        </w:rPr>
      </w:pPr>
      <w:r w:rsidRPr="00B02D2F">
        <w:rPr>
          <w:rFonts w:ascii="Liberation Serif" w:hAnsi="Liberation Serif" w:cs="Liberation Serif"/>
        </w:rPr>
        <w:t xml:space="preserve">Психологическая диагностика отклонений развития детей младшего школьного возраста: методическое пособие /под ред. Л.М. Шипициной. – СПб.: изд. Речь, 2008 – 48 с. </w:t>
      </w:r>
    </w:p>
    <w:p w:rsidR="00316139" w:rsidRPr="00B02D2F" w:rsidRDefault="00316139" w:rsidP="005B172E">
      <w:pPr>
        <w:pStyle w:val="a3"/>
        <w:numPr>
          <w:ilvl w:val="0"/>
          <w:numId w:val="24"/>
        </w:numPr>
        <w:ind w:left="0" w:firstLine="709"/>
        <w:contextualSpacing w:val="0"/>
        <w:jc w:val="both"/>
        <w:rPr>
          <w:rFonts w:ascii="Liberation Serif" w:hAnsi="Liberation Serif" w:cs="Liberation Serif"/>
        </w:rPr>
      </w:pPr>
      <w:r w:rsidRPr="00B02D2F">
        <w:rPr>
          <w:rFonts w:ascii="Liberation Serif" w:hAnsi="Liberation Serif" w:cs="Liberation Serif"/>
        </w:rPr>
        <w:t xml:space="preserve">Рогов Е.И. Настольная книга практического психолога: Учеб. Пособие: В 2 кн. 2-е изд., перераб. И доп. Кн. 1: Система работы психолога с детьми разного возраста. /Е.И. Рогов. – М.: Гуманит. Изд. Центр ВЛАДОС, 1999. – 384 с., ил. </w:t>
      </w:r>
    </w:p>
    <w:p w:rsidR="00316139" w:rsidRPr="00B02D2F" w:rsidRDefault="00316139" w:rsidP="005B172E">
      <w:pPr>
        <w:pStyle w:val="a3"/>
        <w:numPr>
          <w:ilvl w:val="0"/>
          <w:numId w:val="24"/>
        </w:numPr>
        <w:ind w:left="0" w:firstLine="709"/>
        <w:contextualSpacing w:val="0"/>
        <w:jc w:val="both"/>
        <w:rPr>
          <w:rFonts w:ascii="Liberation Serif" w:hAnsi="Liberation Serif" w:cs="Liberation Serif"/>
        </w:rPr>
      </w:pPr>
      <w:r w:rsidRPr="00B02D2F">
        <w:rPr>
          <w:rFonts w:ascii="Liberation Serif" w:hAnsi="Liberation Serif" w:cs="Liberation Serif"/>
        </w:rPr>
        <w:t>Смирнова О.Е., Холмогорова В.М. Межличностные отношения дошкольников: диагностика, приемы, коррекция. - М.: Гуманитар. изд. центр ВЛАДОС, 2005. - 158 с</w:t>
      </w:r>
    </w:p>
    <w:p w:rsidR="00316139" w:rsidRPr="00B02D2F" w:rsidRDefault="00316139" w:rsidP="005B172E">
      <w:pPr>
        <w:pStyle w:val="a3"/>
        <w:numPr>
          <w:ilvl w:val="0"/>
          <w:numId w:val="24"/>
        </w:numPr>
        <w:ind w:left="0" w:firstLine="709"/>
        <w:contextualSpacing w:val="0"/>
        <w:jc w:val="both"/>
        <w:rPr>
          <w:rFonts w:ascii="Liberation Serif" w:hAnsi="Liberation Serif" w:cs="Liberation Serif"/>
        </w:rPr>
      </w:pPr>
      <w:r w:rsidRPr="00B02D2F">
        <w:rPr>
          <w:rFonts w:ascii="Liberation Serif" w:hAnsi="Liberation Serif" w:cs="Liberation Serif"/>
        </w:rPr>
        <w:t>Фетискин Н.П., Козлов В.В., Мануйлов Г.М. Социально-психологическая диагностика развития личности и малых групп. – М., Изд-во Института Психотерапии. 2002.</w:t>
      </w:r>
    </w:p>
    <w:p w:rsidR="00FF6825" w:rsidRPr="00B02D2F" w:rsidRDefault="00FF6825" w:rsidP="005B172E">
      <w:pPr>
        <w:pStyle w:val="a3"/>
        <w:numPr>
          <w:ilvl w:val="0"/>
          <w:numId w:val="24"/>
        </w:numPr>
        <w:ind w:left="0" w:firstLine="709"/>
        <w:contextualSpacing w:val="0"/>
        <w:jc w:val="both"/>
        <w:rPr>
          <w:rFonts w:ascii="Liberation Serif" w:hAnsi="Liberation Serif" w:cs="Liberation Serif"/>
        </w:rPr>
      </w:pPr>
      <w:r w:rsidRPr="00B02D2F">
        <w:rPr>
          <w:rFonts w:ascii="Liberation Serif" w:hAnsi="Liberation Serif" w:cs="Liberation Serif"/>
        </w:rPr>
        <w:t>Ясвин В. А. Образовательная среда. М.: Смысл, 2001. — 365 с.</w:t>
      </w:r>
    </w:p>
    <w:p w:rsidR="00316139" w:rsidRPr="0018650B" w:rsidRDefault="00316139" w:rsidP="005B172E">
      <w:pPr>
        <w:jc w:val="both"/>
        <w:rPr>
          <w:rFonts w:ascii="Liberation Serif" w:hAnsi="Liberation Serif" w:cs="Liberation Serif"/>
        </w:rPr>
      </w:pPr>
    </w:p>
    <w:p w:rsidR="00DC1077" w:rsidRPr="005B172E" w:rsidRDefault="00DC1077" w:rsidP="005B172E">
      <w:pPr>
        <w:jc w:val="both"/>
        <w:rPr>
          <w:rFonts w:ascii="Liberation Serif" w:hAnsi="Liberation Serif" w:cs="Liberation Serif"/>
        </w:rPr>
      </w:pPr>
    </w:p>
    <w:p w:rsidR="00DC1077" w:rsidRPr="005B172E" w:rsidRDefault="00DC1077" w:rsidP="005B172E">
      <w:pPr>
        <w:jc w:val="both"/>
        <w:rPr>
          <w:rFonts w:ascii="Liberation Serif" w:hAnsi="Liberation Serif" w:cs="Liberation Serif"/>
        </w:rPr>
      </w:pPr>
    </w:p>
    <w:p w:rsidR="00DC1077" w:rsidRPr="005B172E" w:rsidRDefault="00DC1077" w:rsidP="005B172E">
      <w:pPr>
        <w:jc w:val="both"/>
        <w:rPr>
          <w:rFonts w:ascii="Liberation Serif" w:eastAsia="Calibri" w:hAnsi="Liberation Serif" w:cs="Liberation Serif"/>
        </w:rPr>
      </w:pPr>
    </w:p>
    <w:sectPr w:rsidR="00DC1077" w:rsidRPr="005B172E" w:rsidSect="005C6FD1">
      <w:footerReference w:type="first" r:id="rId18"/>
      <w:pgSz w:w="11906" w:h="16838"/>
      <w:pgMar w:top="1560" w:right="1134" w:bottom="851" w:left="1134" w:header="708" w:footer="708" w:gutter="0"/>
      <w:pgNumType w:start="36"/>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62A" w:rsidRDefault="00A6762A" w:rsidP="00BA095B">
      <w:r>
        <w:separator/>
      </w:r>
    </w:p>
  </w:endnote>
  <w:endnote w:type="continuationSeparator" w:id="0">
    <w:p w:rsidR="00A6762A" w:rsidRDefault="00A6762A" w:rsidP="00BA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2020603050405020304"/>
    <w:charset w:val="CC"/>
    <w:family w:val="roman"/>
    <w:pitch w:val="variable"/>
    <w:sig w:usb0="A00002A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50454"/>
      <w:docPartObj>
        <w:docPartGallery w:val="Page Numbers (Bottom of Page)"/>
        <w:docPartUnique/>
      </w:docPartObj>
    </w:sdtPr>
    <w:sdtEndPr/>
    <w:sdtContent>
      <w:p w:rsidR="00B02D2F" w:rsidRDefault="00B02D2F">
        <w:pPr>
          <w:pStyle w:val="af"/>
          <w:jc w:val="right"/>
        </w:pPr>
        <w:r>
          <w:fldChar w:fldCharType="begin"/>
        </w:r>
        <w:r>
          <w:instrText>PAGE   \* MERGEFORMAT</w:instrText>
        </w:r>
        <w:r>
          <w:fldChar w:fldCharType="separate"/>
        </w:r>
        <w:r w:rsidR="005C53C0">
          <w:rPr>
            <w:noProof/>
          </w:rPr>
          <w:t>2</w:t>
        </w:r>
        <w:r>
          <w:fldChar w:fldCharType="end"/>
        </w:r>
      </w:p>
    </w:sdtContent>
  </w:sdt>
  <w:p w:rsidR="00B02D2F" w:rsidRDefault="00B02D2F">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D2F" w:rsidRDefault="00B02D2F" w:rsidP="006F0CF9">
    <w:pPr>
      <w:pStyle w:val="af"/>
      <w:jc w:val="center"/>
    </w:pPr>
  </w:p>
  <w:p w:rsidR="00B02D2F" w:rsidRDefault="00B02D2F">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D2F" w:rsidRDefault="00B02D2F" w:rsidP="006F0CF9">
    <w:pPr>
      <w:pStyle w:val="af"/>
      <w:jc w:val="center"/>
    </w:pPr>
  </w:p>
  <w:p w:rsidR="00B02D2F" w:rsidRDefault="00B02D2F">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D2F" w:rsidRDefault="00B02D2F" w:rsidP="006F0CF9">
    <w:pPr>
      <w:pStyle w:val="af"/>
      <w:jc w:val="center"/>
    </w:pPr>
  </w:p>
  <w:p w:rsidR="00B02D2F" w:rsidRDefault="00B02D2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62A" w:rsidRDefault="00A6762A" w:rsidP="00BA095B">
      <w:r>
        <w:separator/>
      </w:r>
    </w:p>
  </w:footnote>
  <w:footnote w:type="continuationSeparator" w:id="0">
    <w:p w:rsidR="00A6762A" w:rsidRDefault="00A6762A" w:rsidP="00BA095B">
      <w:r>
        <w:continuationSeparator/>
      </w:r>
    </w:p>
  </w:footnote>
  <w:footnote w:id="1">
    <w:p w:rsidR="00B02D2F" w:rsidRDefault="00B02D2F" w:rsidP="00273F81">
      <w:pPr>
        <w:pStyle w:val="a8"/>
        <w:ind w:firstLine="0"/>
        <w:jc w:val="both"/>
      </w:pPr>
      <w:r>
        <w:rPr>
          <w:rStyle w:val="aa"/>
        </w:rPr>
        <w:footnoteRef/>
      </w:r>
      <w:r>
        <w:t xml:space="preserve"> </w:t>
      </w:r>
      <w:r w:rsidRPr="00E21A4F">
        <w:rPr>
          <w:rFonts w:ascii="Liberation Serif" w:hAnsi="Liberation Serif" w:cs="Liberation Serif"/>
        </w:rPr>
        <w:t xml:space="preserve">В сборнике представлены </w:t>
      </w:r>
      <w:r>
        <w:rPr>
          <w:rFonts w:ascii="Liberation Serif" w:hAnsi="Liberation Serif" w:cs="Liberation Serif"/>
        </w:rPr>
        <w:t>технологии</w:t>
      </w:r>
      <w:r w:rsidRPr="00E21A4F">
        <w:rPr>
          <w:rFonts w:ascii="Liberation Serif" w:hAnsi="Liberation Serif" w:cs="Liberation Serif"/>
        </w:rPr>
        <w:t xml:space="preserve"> </w:t>
      </w:r>
      <w:r>
        <w:rPr>
          <w:rFonts w:ascii="Liberation Serif" w:hAnsi="Liberation Serif" w:cs="Liberation Serif"/>
        </w:rPr>
        <w:t>работы для</w:t>
      </w:r>
      <w:r w:rsidRPr="00E21A4F">
        <w:rPr>
          <w:rFonts w:ascii="Liberation Serif" w:hAnsi="Liberation Serif" w:cs="Liberation Serif"/>
        </w:rPr>
        <w:t xml:space="preserve"> организации </w:t>
      </w:r>
      <w:r>
        <w:rPr>
          <w:rFonts w:ascii="Liberation Serif" w:hAnsi="Liberation Serif" w:cs="Liberation Serif"/>
        </w:rPr>
        <w:t xml:space="preserve">системной </w:t>
      </w:r>
      <w:r w:rsidRPr="00E21A4F">
        <w:rPr>
          <w:rFonts w:ascii="Liberation Serif" w:hAnsi="Liberation Serif" w:cs="Liberation Serif"/>
        </w:rPr>
        <w:t xml:space="preserve">профилактической </w:t>
      </w:r>
      <w:r>
        <w:rPr>
          <w:rFonts w:ascii="Liberation Serif" w:hAnsi="Liberation Serif" w:cs="Liberation Serif"/>
        </w:rPr>
        <w:t>деятельности</w:t>
      </w:r>
      <w:r w:rsidRPr="00E21A4F">
        <w:rPr>
          <w:rFonts w:ascii="Liberation Serif" w:hAnsi="Liberation Serif" w:cs="Liberation Serif"/>
        </w:rPr>
        <w:t xml:space="preserve"> в условиях образовательных учреждений</w:t>
      </w:r>
      <w:r>
        <w:rPr>
          <w:rFonts w:ascii="Liberation Serif" w:hAnsi="Liberation Serif" w:cs="Liberation Serif"/>
        </w:rPr>
        <w:t xml:space="preserve">, содержание и принципы, условия организации профилактического воздействия, направления профилактической работы, а также даны рекомендации по интерпретации результатов </w:t>
      </w:r>
      <w:r w:rsidRPr="00E21A4F">
        <w:rPr>
          <w:rFonts w:ascii="Liberation Serif" w:hAnsi="Liberation Serif" w:cs="Liberation Serif"/>
        </w:rPr>
        <w:t>социально-психологического тестирования по единой методике</w:t>
      </w:r>
      <w:r>
        <w:rPr>
          <w:rFonts w:ascii="Liberation Serif" w:hAnsi="Liberation Serif" w:cs="Liberation Serif"/>
        </w:rPr>
        <w:t xml:space="preserve"> социально-психологического тестирования.</w:t>
      </w:r>
    </w:p>
  </w:footnote>
  <w:footnote w:id="2">
    <w:p w:rsidR="00B02D2F" w:rsidRDefault="00B02D2F" w:rsidP="00116325">
      <w:pPr>
        <w:pStyle w:val="a8"/>
        <w:ind w:firstLine="0"/>
        <w:jc w:val="both"/>
      </w:pPr>
      <w:r>
        <w:rPr>
          <w:rStyle w:val="aa"/>
        </w:rPr>
        <w:footnoteRef/>
      </w:r>
      <w:r>
        <w:t xml:space="preserve"> </w:t>
      </w:r>
      <w:r>
        <w:rPr>
          <w:sz w:val="22"/>
        </w:rPr>
        <w:t>Система функционирования психологических служб в общеобразовательных организациях. М</w:t>
      </w:r>
      <w:r w:rsidRPr="009168F2">
        <w:rPr>
          <w:sz w:val="22"/>
        </w:rPr>
        <w:t>етодические рекомендации</w:t>
      </w:r>
      <w:r>
        <w:rPr>
          <w:sz w:val="22"/>
        </w:rPr>
        <w:t xml:space="preserve"> разработаны авторским коллективом и подготовлены рабочей группой.</w:t>
      </w:r>
    </w:p>
  </w:footnote>
  <w:footnote w:id="3">
    <w:p w:rsidR="00B02D2F" w:rsidRDefault="00B02D2F" w:rsidP="003A1AED">
      <w:pPr>
        <w:pStyle w:val="a8"/>
        <w:ind w:firstLine="0"/>
        <w:jc w:val="both"/>
      </w:pPr>
      <w:r>
        <w:rPr>
          <w:rStyle w:val="aa"/>
        </w:rPr>
        <w:footnoteRef/>
      </w:r>
      <w:r>
        <w:t xml:space="preserve"> Сроки проведения мероприятий определяются самостоятельно образовательной организацией, но необходимо учесть минимальный срок (не менее 1 месяца) и максимальный срок (не менее 8 месяцев).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D2F" w:rsidRDefault="00B02D2F" w:rsidP="0088539A">
    <w:pPr>
      <w:pStyle w:val="ad"/>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4504"/>
    <w:multiLevelType w:val="hybridMultilevel"/>
    <w:tmpl w:val="387A31C0"/>
    <w:lvl w:ilvl="0" w:tplc="CC5206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8418BE"/>
    <w:multiLevelType w:val="hybridMultilevel"/>
    <w:tmpl w:val="D3E8F39A"/>
    <w:lvl w:ilvl="0" w:tplc="45BA6D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B7501D"/>
    <w:multiLevelType w:val="hybridMultilevel"/>
    <w:tmpl w:val="8BEEC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EA2A3E"/>
    <w:multiLevelType w:val="multilevel"/>
    <w:tmpl w:val="FEDE29E2"/>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12C66722"/>
    <w:multiLevelType w:val="hybridMultilevel"/>
    <w:tmpl w:val="B1046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093F40"/>
    <w:multiLevelType w:val="hybridMultilevel"/>
    <w:tmpl w:val="AA0644EC"/>
    <w:lvl w:ilvl="0" w:tplc="82EACD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63B7A1A"/>
    <w:multiLevelType w:val="hybridMultilevel"/>
    <w:tmpl w:val="F43EA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5260A6"/>
    <w:multiLevelType w:val="hybridMultilevel"/>
    <w:tmpl w:val="147E9E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79514E"/>
    <w:multiLevelType w:val="hybridMultilevel"/>
    <w:tmpl w:val="259633E6"/>
    <w:lvl w:ilvl="0" w:tplc="7E1C5AA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6E328F"/>
    <w:multiLevelType w:val="hybridMultilevel"/>
    <w:tmpl w:val="D2407E7C"/>
    <w:lvl w:ilvl="0" w:tplc="B1802EF4">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DE0408C"/>
    <w:multiLevelType w:val="hybridMultilevel"/>
    <w:tmpl w:val="03D07C0A"/>
    <w:lvl w:ilvl="0" w:tplc="4BB868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F3F771A"/>
    <w:multiLevelType w:val="hybridMultilevel"/>
    <w:tmpl w:val="DC1A7C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FB46FF5"/>
    <w:multiLevelType w:val="hybridMultilevel"/>
    <w:tmpl w:val="9D9855D0"/>
    <w:lvl w:ilvl="0" w:tplc="1FB842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104017"/>
    <w:multiLevelType w:val="hybridMultilevel"/>
    <w:tmpl w:val="448ABCC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42552B5"/>
    <w:multiLevelType w:val="hybridMultilevel"/>
    <w:tmpl w:val="432A0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C729BC"/>
    <w:multiLevelType w:val="hybridMultilevel"/>
    <w:tmpl w:val="EADED744"/>
    <w:lvl w:ilvl="0" w:tplc="F8F6BD98">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81C7DF2"/>
    <w:multiLevelType w:val="hybridMultilevel"/>
    <w:tmpl w:val="CF6C15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E634992"/>
    <w:multiLevelType w:val="hybridMultilevel"/>
    <w:tmpl w:val="B434B4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E8E39CA"/>
    <w:multiLevelType w:val="hybridMultilevel"/>
    <w:tmpl w:val="67BAE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171278"/>
    <w:multiLevelType w:val="multilevel"/>
    <w:tmpl w:val="588A178A"/>
    <w:lvl w:ilvl="0">
      <w:start w:val="1"/>
      <w:numFmt w:val="decimal"/>
      <w:lvlText w:val="%1."/>
      <w:lvlJc w:val="left"/>
      <w:pPr>
        <w:ind w:left="705" w:hanging="70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15E2315"/>
    <w:multiLevelType w:val="hybridMultilevel"/>
    <w:tmpl w:val="E9121F42"/>
    <w:lvl w:ilvl="0" w:tplc="85D26D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6593DE6"/>
    <w:multiLevelType w:val="hybridMultilevel"/>
    <w:tmpl w:val="30AED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0F22C7"/>
    <w:multiLevelType w:val="hybridMultilevel"/>
    <w:tmpl w:val="F9E66ED2"/>
    <w:lvl w:ilvl="0" w:tplc="8E7CA4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911CC6"/>
    <w:multiLevelType w:val="hybridMultilevel"/>
    <w:tmpl w:val="FE722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42109D"/>
    <w:multiLevelType w:val="hybridMultilevel"/>
    <w:tmpl w:val="7E68C97C"/>
    <w:lvl w:ilvl="0" w:tplc="88C2E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B54454E"/>
    <w:multiLevelType w:val="hybridMultilevel"/>
    <w:tmpl w:val="242029AE"/>
    <w:lvl w:ilvl="0" w:tplc="FDFC5A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38C2039"/>
    <w:multiLevelType w:val="hybridMultilevel"/>
    <w:tmpl w:val="A5400D42"/>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6C7557"/>
    <w:multiLevelType w:val="hybridMultilevel"/>
    <w:tmpl w:val="632ABC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9E640C"/>
    <w:multiLevelType w:val="hybridMultilevel"/>
    <w:tmpl w:val="3028C6F4"/>
    <w:lvl w:ilvl="0" w:tplc="31E6A102">
      <w:start w:val="1"/>
      <w:numFmt w:val="decimal"/>
      <w:lvlText w:val="%1."/>
      <w:lvlJc w:val="left"/>
      <w:pPr>
        <w:ind w:left="1211"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AA606B"/>
    <w:multiLevelType w:val="multilevel"/>
    <w:tmpl w:val="42E2624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51987A41"/>
    <w:multiLevelType w:val="hybridMultilevel"/>
    <w:tmpl w:val="52B0ADB2"/>
    <w:lvl w:ilvl="0" w:tplc="CB9A7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1F910D3"/>
    <w:multiLevelType w:val="hybridMultilevel"/>
    <w:tmpl w:val="F524F4B4"/>
    <w:lvl w:ilvl="0" w:tplc="1FB842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27773EB"/>
    <w:multiLevelType w:val="hybridMultilevel"/>
    <w:tmpl w:val="ADF415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3A9354E"/>
    <w:multiLevelType w:val="multilevel"/>
    <w:tmpl w:val="4DF63698"/>
    <w:lvl w:ilvl="0">
      <w:start w:val="1"/>
      <w:numFmt w:val="decimal"/>
      <w:lvlText w:val="%1."/>
      <w:lvlJc w:val="left"/>
      <w:pPr>
        <w:tabs>
          <w:tab w:val="num" w:pos="720"/>
        </w:tabs>
        <w:ind w:left="720" w:hanging="360"/>
      </w:pPr>
      <w:rPr>
        <w:rFonts w:ascii="Liberation Serif" w:eastAsia="Times New Roman" w:hAnsi="Liberation Serif" w:cs="Liberation Serif"/>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A100D"/>
    <w:multiLevelType w:val="hybridMultilevel"/>
    <w:tmpl w:val="E8386232"/>
    <w:lvl w:ilvl="0" w:tplc="45BA6D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A6467FC"/>
    <w:multiLevelType w:val="hybridMultilevel"/>
    <w:tmpl w:val="92F65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72010C"/>
    <w:multiLevelType w:val="hybridMultilevel"/>
    <w:tmpl w:val="AA089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CE0CDF"/>
    <w:multiLevelType w:val="hybridMultilevel"/>
    <w:tmpl w:val="CF6C15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4C7041F"/>
    <w:multiLevelType w:val="hybridMultilevel"/>
    <w:tmpl w:val="AD3E8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78B7FC6"/>
    <w:multiLevelType w:val="hybridMultilevel"/>
    <w:tmpl w:val="3642EB2E"/>
    <w:lvl w:ilvl="0" w:tplc="45BA6DF6">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0">
    <w:nsid w:val="6C746972"/>
    <w:multiLevelType w:val="hybridMultilevel"/>
    <w:tmpl w:val="A306B9C8"/>
    <w:lvl w:ilvl="0" w:tplc="2FA65A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185CFD"/>
    <w:multiLevelType w:val="hybridMultilevel"/>
    <w:tmpl w:val="2E0848F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FB651B"/>
    <w:multiLevelType w:val="hybridMultilevel"/>
    <w:tmpl w:val="93049D14"/>
    <w:lvl w:ilvl="0" w:tplc="D3BAFC60">
      <w:start w:val="1"/>
      <w:numFmt w:val="upperRoman"/>
      <w:lvlText w:val="%1."/>
      <w:lvlJc w:val="left"/>
      <w:pPr>
        <w:ind w:left="1504" w:hanging="72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3">
    <w:nsid w:val="75034756"/>
    <w:multiLevelType w:val="hybridMultilevel"/>
    <w:tmpl w:val="9C5C1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5F756A2"/>
    <w:multiLevelType w:val="hybridMultilevel"/>
    <w:tmpl w:val="A10CD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E21128"/>
    <w:multiLevelType w:val="hybridMultilevel"/>
    <w:tmpl w:val="632ABC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8D26BF"/>
    <w:multiLevelType w:val="hybridMultilevel"/>
    <w:tmpl w:val="737CCC96"/>
    <w:lvl w:ilvl="0" w:tplc="88FEE4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DB302AE"/>
    <w:multiLevelType w:val="hybridMultilevel"/>
    <w:tmpl w:val="9A96EB42"/>
    <w:lvl w:ilvl="0" w:tplc="393C0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DF86809"/>
    <w:multiLevelType w:val="hybridMultilevel"/>
    <w:tmpl w:val="2E084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F53CA6"/>
    <w:multiLevelType w:val="hybridMultilevel"/>
    <w:tmpl w:val="AA089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32"/>
  </w:num>
  <w:num w:numId="3">
    <w:abstractNumId w:val="11"/>
  </w:num>
  <w:num w:numId="4">
    <w:abstractNumId w:val="6"/>
  </w:num>
  <w:num w:numId="5">
    <w:abstractNumId w:val="43"/>
  </w:num>
  <w:num w:numId="6">
    <w:abstractNumId w:val="45"/>
  </w:num>
  <w:num w:numId="7">
    <w:abstractNumId w:val="27"/>
  </w:num>
  <w:num w:numId="8">
    <w:abstractNumId w:val="44"/>
  </w:num>
  <w:num w:numId="9">
    <w:abstractNumId w:val="14"/>
  </w:num>
  <w:num w:numId="10">
    <w:abstractNumId w:val="21"/>
  </w:num>
  <w:num w:numId="11">
    <w:abstractNumId w:val="7"/>
  </w:num>
  <w:num w:numId="12">
    <w:abstractNumId w:val="38"/>
  </w:num>
  <w:num w:numId="13">
    <w:abstractNumId w:val="18"/>
  </w:num>
  <w:num w:numId="14">
    <w:abstractNumId w:val="48"/>
  </w:num>
  <w:num w:numId="15">
    <w:abstractNumId w:val="41"/>
  </w:num>
  <w:num w:numId="16">
    <w:abstractNumId w:val="36"/>
  </w:num>
  <w:num w:numId="17">
    <w:abstractNumId w:val="49"/>
  </w:num>
  <w:num w:numId="18">
    <w:abstractNumId w:val="23"/>
  </w:num>
  <w:num w:numId="19">
    <w:abstractNumId w:val="17"/>
  </w:num>
  <w:num w:numId="20">
    <w:abstractNumId w:val="13"/>
  </w:num>
  <w:num w:numId="21">
    <w:abstractNumId w:val="37"/>
  </w:num>
  <w:num w:numId="22">
    <w:abstractNumId w:val="16"/>
  </w:num>
  <w:num w:numId="23">
    <w:abstractNumId w:val="34"/>
  </w:num>
  <w:num w:numId="24">
    <w:abstractNumId w:val="31"/>
  </w:num>
  <w:num w:numId="25">
    <w:abstractNumId w:val="19"/>
  </w:num>
  <w:num w:numId="26">
    <w:abstractNumId w:val="1"/>
  </w:num>
  <w:num w:numId="27">
    <w:abstractNumId w:val="39"/>
  </w:num>
  <w:num w:numId="28">
    <w:abstractNumId w:val="2"/>
  </w:num>
  <w:num w:numId="29">
    <w:abstractNumId w:val="0"/>
  </w:num>
  <w:num w:numId="30">
    <w:abstractNumId w:val="28"/>
  </w:num>
  <w:num w:numId="31">
    <w:abstractNumId w:val="20"/>
  </w:num>
  <w:num w:numId="32">
    <w:abstractNumId w:val="3"/>
  </w:num>
  <w:num w:numId="33">
    <w:abstractNumId w:val="35"/>
  </w:num>
  <w:num w:numId="34">
    <w:abstractNumId w:val="5"/>
  </w:num>
  <w:num w:numId="35">
    <w:abstractNumId w:val="24"/>
  </w:num>
  <w:num w:numId="36">
    <w:abstractNumId w:val="30"/>
  </w:num>
  <w:num w:numId="37">
    <w:abstractNumId w:val="10"/>
  </w:num>
  <w:num w:numId="38">
    <w:abstractNumId w:val="12"/>
  </w:num>
  <w:num w:numId="39">
    <w:abstractNumId w:val="42"/>
  </w:num>
  <w:num w:numId="40">
    <w:abstractNumId w:val="33"/>
  </w:num>
  <w:num w:numId="41">
    <w:abstractNumId w:val="8"/>
  </w:num>
  <w:num w:numId="42">
    <w:abstractNumId w:val="4"/>
  </w:num>
  <w:num w:numId="43">
    <w:abstractNumId w:val="47"/>
  </w:num>
  <w:num w:numId="44">
    <w:abstractNumId w:val="25"/>
  </w:num>
  <w:num w:numId="45">
    <w:abstractNumId w:val="40"/>
  </w:num>
  <w:num w:numId="46">
    <w:abstractNumId w:val="46"/>
  </w:num>
  <w:num w:numId="47">
    <w:abstractNumId w:val="15"/>
  </w:num>
  <w:num w:numId="48">
    <w:abstractNumId w:val="9"/>
  </w:num>
  <w:num w:numId="49">
    <w:abstractNumId w:val="2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968"/>
    <w:rsid w:val="00005948"/>
    <w:rsid w:val="000212DB"/>
    <w:rsid w:val="00025CD6"/>
    <w:rsid w:val="00026B01"/>
    <w:rsid w:val="00027DB1"/>
    <w:rsid w:val="00030AD6"/>
    <w:rsid w:val="00033F81"/>
    <w:rsid w:val="00034B39"/>
    <w:rsid w:val="000354B0"/>
    <w:rsid w:val="00037B8F"/>
    <w:rsid w:val="00042094"/>
    <w:rsid w:val="0004687F"/>
    <w:rsid w:val="00051304"/>
    <w:rsid w:val="00053603"/>
    <w:rsid w:val="00056EE9"/>
    <w:rsid w:val="00057A3C"/>
    <w:rsid w:val="000679FC"/>
    <w:rsid w:val="00083B7E"/>
    <w:rsid w:val="00084FDC"/>
    <w:rsid w:val="00091243"/>
    <w:rsid w:val="00091EFF"/>
    <w:rsid w:val="00092560"/>
    <w:rsid w:val="000A02A3"/>
    <w:rsid w:val="000B134A"/>
    <w:rsid w:val="000B2951"/>
    <w:rsid w:val="000C0097"/>
    <w:rsid w:val="000C72B0"/>
    <w:rsid w:val="000D2989"/>
    <w:rsid w:val="000D2A88"/>
    <w:rsid w:val="000D4EF2"/>
    <w:rsid w:val="000D7707"/>
    <w:rsid w:val="000E0054"/>
    <w:rsid w:val="000F35C5"/>
    <w:rsid w:val="00102589"/>
    <w:rsid w:val="001033CE"/>
    <w:rsid w:val="0010559C"/>
    <w:rsid w:val="00105695"/>
    <w:rsid w:val="00115872"/>
    <w:rsid w:val="00116325"/>
    <w:rsid w:val="00116CBA"/>
    <w:rsid w:val="001173EC"/>
    <w:rsid w:val="001243B0"/>
    <w:rsid w:val="00125726"/>
    <w:rsid w:val="00136F20"/>
    <w:rsid w:val="00153534"/>
    <w:rsid w:val="00155564"/>
    <w:rsid w:val="00155762"/>
    <w:rsid w:val="00164F88"/>
    <w:rsid w:val="00180FD4"/>
    <w:rsid w:val="001846FD"/>
    <w:rsid w:val="0018650B"/>
    <w:rsid w:val="001A310C"/>
    <w:rsid w:val="001B01CE"/>
    <w:rsid w:val="001B3D2D"/>
    <w:rsid w:val="001C1AC0"/>
    <w:rsid w:val="001D09FD"/>
    <w:rsid w:val="001D178A"/>
    <w:rsid w:val="001D1B03"/>
    <w:rsid w:val="001D263C"/>
    <w:rsid w:val="001D5ADB"/>
    <w:rsid w:val="001E6427"/>
    <w:rsid w:val="001F319E"/>
    <w:rsid w:val="001F3867"/>
    <w:rsid w:val="0020278D"/>
    <w:rsid w:val="00203AC1"/>
    <w:rsid w:val="00204510"/>
    <w:rsid w:val="00210852"/>
    <w:rsid w:val="00210941"/>
    <w:rsid w:val="002130DD"/>
    <w:rsid w:val="002166F7"/>
    <w:rsid w:val="002175B5"/>
    <w:rsid w:val="0022172E"/>
    <w:rsid w:val="0022176B"/>
    <w:rsid w:val="0022495D"/>
    <w:rsid w:val="00231907"/>
    <w:rsid w:val="00233604"/>
    <w:rsid w:val="002339C3"/>
    <w:rsid w:val="00236D52"/>
    <w:rsid w:val="002400D4"/>
    <w:rsid w:val="00242E37"/>
    <w:rsid w:val="00243306"/>
    <w:rsid w:val="00243BFE"/>
    <w:rsid w:val="00246ADD"/>
    <w:rsid w:val="00253533"/>
    <w:rsid w:val="00255BDF"/>
    <w:rsid w:val="00257E0F"/>
    <w:rsid w:val="00263E93"/>
    <w:rsid w:val="00273F81"/>
    <w:rsid w:val="00285609"/>
    <w:rsid w:val="00293F6A"/>
    <w:rsid w:val="00295373"/>
    <w:rsid w:val="00296A6C"/>
    <w:rsid w:val="002A4447"/>
    <w:rsid w:val="002B6ECF"/>
    <w:rsid w:val="002C265B"/>
    <w:rsid w:val="002C3C26"/>
    <w:rsid w:val="002C7091"/>
    <w:rsid w:val="002D4466"/>
    <w:rsid w:val="002D4BBB"/>
    <w:rsid w:val="002D5DEA"/>
    <w:rsid w:val="002D758E"/>
    <w:rsid w:val="002E10F6"/>
    <w:rsid w:val="002E2499"/>
    <w:rsid w:val="002E262C"/>
    <w:rsid w:val="002E36AE"/>
    <w:rsid w:val="002E406A"/>
    <w:rsid w:val="002E63F6"/>
    <w:rsid w:val="002F6069"/>
    <w:rsid w:val="002F7770"/>
    <w:rsid w:val="003020FD"/>
    <w:rsid w:val="00305194"/>
    <w:rsid w:val="00305360"/>
    <w:rsid w:val="003075E6"/>
    <w:rsid w:val="00307F1B"/>
    <w:rsid w:val="00313E22"/>
    <w:rsid w:val="003145CF"/>
    <w:rsid w:val="00315DB9"/>
    <w:rsid w:val="00315E82"/>
    <w:rsid w:val="00316139"/>
    <w:rsid w:val="003235C7"/>
    <w:rsid w:val="00325454"/>
    <w:rsid w:val="00330517"/>
    <w:rsid w:val="003336D6"/>
    <w:rsid w:val="003357AF"/>
    <w:rsid w:val="00340B04"/>
    <w:rsid w:val="00353742"/>
    <w:rsid w:val="003663E8"/>
    <w:rsid w:val="00366AEB"/>
    <w:rsid w:val="00370C7C"/>
    <w:rsid w:val="00371779"/>
    <w:rsid w:val="003723F1"/>
    <w:rsid w:val="0037291D"/>
    <w:rsid w:val="00383ECE"/>
    <w:rsid w:val="00386687"/>
    <w:rsid w:val="00387341"/>
    <w:rsid w:val="00391CD4"/>
    <w:rsid w:val="00397573"/>
    <w:rsid w:val="003A1AED"/>
    <w:rsid w:val="003A552B"/>
    <w:rsid w:val="003B44D7"/>
    <w:rsid w:val="003C0C2F"/>
    <w:rsid w:val="003C2AB9"/>
    <w:rsid w:val="003C3BE9"/>
    <w:rsid w:val="003C57AB"/>
    <w:rsid w:val="003D0F6B"/>
    <w:rsid w:val="003D115A"/>
    <w:rsid w:val="003E0682"/>
    <w:rsid w:val="003E1F7C"/>
    <w:rsid w:val="003E536E"/>
    <w:rsid w:val="003E7474"/>
    <w:rsid w:val="003F26BA"/>
    <w:rsid w:val="003F3A2D"/>
    <w:rsid w:val="00400F3E"/>
    <w:rsid w:val="00401192"/>
    <w:rsid w:val="00407D56"/>
    <w:rsid w:val="00413C02"/>
    <w:rsid w:val="00420DC1"/>
    <w:rsid w:val="004250D1"/>
    <w:rsid w:val="00425B1F"/>
    <w:rsid w:val="00426F67"/>
    <w:rsid w:val="00433C03"/>
    <w:rsid w:val="00433EE6"/>
    <w:rsid w:val="0043601A"/>
    <w:rsid w:val="00443031"/>
    <w:rsid w:val="00447DE9"/>
    <w:rsid w:val="0045327A"/>
    <w:rsid w:val="00455D9B"/>
    <w:rsid w:val="00462465"/>
    <w:rsid w:val="0046525D"/>
    <w:rsid w:val="004711EC"/>
    <w:rsid w:val="00472FC7"/>
    <w:rsid w:val="004815EB"/>
    <w:rsid w:val="004820CA"/>
    <w:rsid w:val="00491AC7"/>
    <w:rsid w:val="00491E2F"/>
    <w:rsid w:val="00491FC4"/>
    <w:rsid w:val="00492849"/>
    <w:rsid w:val="004950B9"/>
    <w:rsid w:val="00495A3A"/>
    <w:rsid w:val="00496CE6"/>
    <w:rsid w:val="004A029C"/>
    <w:rsid w:val="004A300F"/>
    <w:rsid w:val="004B0A96"/>
    <w:rsid w:val="004B7A41"/>
    <w:rsid w:val="004C5BCD"/>
    <w:rsid w:val="004D0FEE"/>
    <w:rsid w:val="004D164F"/>
    <w:rsid w:val="004D2149"/>
    <w:rsid w:val="004F1AC9"/>
    <w:rsid w:val="005018C0"/>
    <w:rsid w:val="00502870"/>
    <w:rsid w:val="005073B4"/>
    <w:rsid w:val="0051006E"/>
    <w:rsid w:val="00510512"/>
    <w:rsid w:val="00513594"/>
    <w:rsid w:val="00514238"/>
    <w:rsid w:val="00520BB4"/>
    <w:rsid w:val="005266A4"/>
    <w:rsid w:val="0053159C"/>
    <w:rsid w:val="00532197"/>
    <w:rsid w:val="00536DAA"/>
    <w:rsid w:val="00544801"/>
    <w:rsid w:val="005465D4"/>
    <w:rsid w:val="00556C72"/>
    <w:rsid w:val="00573313"/>
    <w:rsid w:val="005733EF"/>
    <w:rsid w:val="00574C61"/>
    <w:rsid w:val="00591380"/>
    <w:rsid w:val="005935B2"/>
    <w:rsid w:val="00594A42"/>
    <w:rsid w:val="00595175"/>
    <w:rsid w:val="00596271"/>
    <w:rsid w:val="005A08DD"/>
    <w:rsid w:val="005A2606"/>
    <w:rsid w:val="005B172E"/>
    <w:rsid w:val="005B29C8"/>
    <w:rsid w:val="005B5792"/>
    <w:rsid w:val="005B6896"/>
    <w:rsid w:val="005B7FFB"/>
    <w:rsid w:val="005C1478"/>
    <w:rsid w:val="005C219F"/>
    <w:rsid w:val="005C4DD5"/>
    <w:rsid w:val="005C53C0"/>
    <w:rsid w:val="005C6FD1"/>
    <w:rsid w:val="005D40C1"/>
    <w:rsid w:val="005D57CA"/>
    <w:rsid w:val="005E2D53"/>
    <w:rsid w:val="005E4D83"/>
    <w:rsid w:val="005E69E0"/>
    <w:rsid w:val="005E6F8D"/>
    <w:rsid w:val="005E7FB3"/>
    <w:rsid w:val="005F080B"/>
    <w:rsid w:val="005F148A"/>
    <w:rsid w:val="005F369B"/>
    <w:rsid w:val="005F4D2C"/>
    <w:rsid w:val="00605E43"/>
    <w:rsid w:val="00607D85"/>
    <w:rsid w:val="00611FF6"/>
    <w:rsid w:val="00614F53"/>
    <w:rsid w:val="00617EB8"/>
    <w:rsid w:val="00626061"/>
    <w:rsid w:val="0062714C"/>
    <w:rsid w:val="006275E3"/>
    <w:rsid w:val="00627AE9"/>
    <w:rsid w:val="00630FD4"/>
    <w:rsid w:val="00631C62"/>
    <w:rsid w:val="00633044"/>
    <w:rsid w:val="00635085"/>
    <w:rsid w:val="00637500"/>
    <w:rsid w:val="00637778"/>
    <w:rsid w:val="00640B7D"/>
    <w:rsid w:val="006450D1"/>
    <w:rsid w:val="00650994"/>
    <w:rsid w:val="00652A35"/>
    <w:rsid w:val="0065679F"/>
    <w:rsid w:val="006573A0"/>
    <w:rsid w:val="00661D80"/>
    <w:rsid w:val="00664EC4"/>
    <w:rsid w:val="00665232"/>
    <w:rsid w:val="006703D5"/>
    <w:rsid w:val="0067305E"/>
    <w:rsid w:val="00693A11"/>
    <w:rsid w:val="006942C2"/>
    <w:rsid w:val="006948CA"/>
    <w:rsid w:val="006A14CE"/>
    <w:rsid w:val="006A358D"/>
    <w:rsid w:val="006A3984"/>
    <w:rsid w:val="006B18EC"/>
    <w:rsid w:val="006B401F"/>
    <w:rsid w:val="006B566B"/>
    <w:rsid w:val="006C3312"/>
    <w:rsid w:val="006C34E2"/>
    <w:rsid w:val="006D2B1E"/>
    <w:rsid w:val="006E4CA2"/>
    <w:rsid w:val="006F0CF9"/>
    <w:rsid w:val="006F14AF"/>
    <w:rsid w:val="006F1B77"/>
    <w:rsid w:val="006F37C5"/>
    <w:rsid w:val="006F53E9"/>
    <w:rsid w:val="007013E7"/>
    <w:rsid w:val="00703D62"/>
    <w:rsid w:val="00703F36"/>
    <w:rsid w:val="00710C83"/>
    <w:rsid w:val="0071446A"/>
    <w:rsid w:val="0071476B"/>
    <w:rsid w:val="00716A9B"/>
    <w:rsid w:val="00717B73"/>
    <w:rsid w:val="00723081"/>
    <w:rsid w:val="00725975"/>
    <w:rsid w:val="00731239"/>
    <w:rsid w:val="0074064A"/>
    <w:rsid w:val="00751259"/>
    <w:rsid w:val="0076583B"/>
    <w:rsid w:val="0076667C"/>
    <w:rsid w:val="0076773E"/>
    <w:rsid w:val="0076780F"/>
    <w:rsid w:val="00775528"/>
    <w:rsid w:val="00777285"/>
    <w:rsid w:val="0078388E"/>
    <w:rsid w:val="00793706"/>
    <w:rsid w:val="007937AA"/>
    <w:rsid w:val="007964C2"/>
    <w:rsid w:val="00796F5B"/>
    <w:rsid w:val="007A39A3"/>
    <w:rsid w:val="007A6091"/>
    <w:rsid w:val="007A6911"/>
    <w:rsid w:val="007B02F1"/>
    <w:rsid w:val="007B15EE"/>
    <w:rsid w:val="007C27AF"/>
    <w:rsid w:val="007C77B2"/>
    <w:rsid w:val="007D75A0"/>
    <w:rsid w:val="007E120A"/>
    <w:rsid w:val="007F0A24"/>
    <w:rsid w:val="007F0DF8"/>
    <w:rsid w:val="007F3991"/>
    <w:rsid w:val="007F753B"/>
    <w:rsid w:val="00804308"/>
    <w:rsid w:val="00805817"/>
    <w:rsid w:val="00814E9F"/>
    <w:rsid w:val="00815CA5"/>
    <w:rsid w:val="00816A60"/>
    <w:rsid w:val="00822448"/>
    <w:rsid w:val="00822A99"/>
    <w:rsid w:val="008231DE"/>
    <w:rsid w:val="0082485F"/>
    <w:rsid w:val="008318C4"/>
    <w:rsid w:val="0083275F"/>
    <w:rsid w:val="00840C6F"/>
    <w:rsid w:val="00845D06"/>
    <w:rsid w:val="00850131"/>
    <w:rsid w:val="008644BC"/>
    <w:rsid w:val="00871741"/>
    <w:rsid w:val="008820B2"/>
    <w:rsid w:val="0088539A"/>
    <w:rsid w:val="008854B9"/>
    <w:rsid w:val="008866EA"/>
    <w:rsid w:val="008932E3"/>
    <w:rsid w:val="00896DAE"/>
    <w:rsid w:val="00897746"/>
    <w:rsid w:val="00897EF8"/>
    <w:rsid w:val="008A0047"/>
    <w:rsid w:val="008A561A"/>
    <w:rsid w:val="008B2A0E"/>
    <w:rsid w:val="008B31F3"/>
    <w:rsid w:val="008B412E"/>
    <w:rsid w:val="008C01C8"/>
    <w:rsid w:val="008C5B0B"/>
    <w:rsid w:val="008C5C52"/>
    <w:rsid w:val="008C636C"/>
    <w:rsid w:val="008C636D"/>
    <w:rsid w:val="008C68CB"/>
    <w:rsid w:val="008D176B"/>
    <w:rsid w:val="008D5226"/>
    <w:rsid w:val="008D7D73"/>
    <w:rsid w:val="008E7FCB"/>
    <w:rsid w:val="008F4815"/>
    <w:rsid w:val="008F7A8C"/>
    <w:rsid w:val="00903ADF"/>
    <w:rsid w:val="00903B57"/>
    <w:rsid w:val="00904680"/>
    <w:rsid w:val="00905E22"/>
    <w:rsid w:val="0091542D"/>
    <w:rsid w:val="00916193"/>
    <w:rsid w:val="009168F2"/>
    <w:rsid w:val="00924735"/>
    <w:rsid w:val="009307B9"/>
    <w:rsid w:val="00937F9B"/>
    <w:rsid w:val="0094108E"/>
    <w:rsid w:val="00945D3F"/>
    <w:rsid w:val="00952183"/>
    <w:rsid w:val="009800B6"/>
    <w:rsid w:val="009877D3"/>
    <w:rsid w:val="0099227F"/>
    <w:rsid w:val="009A06E1"/>
    <w:rsid w:val="009A779E"/>
    <w:rsid w:val="009B1227"/>
    <w:rsid w:val="009B7DF2"/>
    <w:rsid w:val="009C0E24"/>
    <w:rsid w:val="009C7253"/>
    <w:rsid w:val="009D0542"/>
    <w:rsid w:val="009D0E72"/>
    <w:rsid w:val="009D2D1F"/>
    <w:rsid w:val="009D58BB"/>
    <w:rsid w:val="009E2C85"/>
    <w:rsid w:val="009E73DE"/>
    <w:rsid w:val="009F37F2"/>
    <w:rsid w:val="009F5F32"/>
    <w:rsid w:val="00A13883"/>
    <w:rsid w:val="00A14DAE"/>
    <w:rsid w:val="00A15B3F"/>
    <w:rsid w:val="00A2781A"/>
    <w:rsid w:val="00A27EA9"/>
    <w:rsid w:val="00A32E71"/>
    <w:rsid w:val="00A4131B"/>
    <w:rsid w:val="00A433DC"/>
    <w:rsid w:val="00A538F4"/>
    <w:rsid w:val="00A6762A"/>
    <w:rsid w:val="00A76C5C"/>
    <w:rsid w:val="00A77A52"/>
    <w:rsid w:val="00A802FF"/>
    <w:rsid w:val="00A85AF9"/>
    <w:rsid w:val="00A90F23"/>
    <w:rsid w:val="00AA031A"/>
    <w:rsid w:val="00AA18E7"/>
    <w:rsid w:val="00AA50AA"/>
    <w:rsid w:val="00AB0CA0"/>
    <w:rsid w:val="00AB1106"/>
    <w:rsid w:val="00AB2024"/>
    <w:rsid w:val="00AB7098"/>
    <w:rsid w:val="00AB7F9F"/>
    <w:rsid w:val="00AC097C"/>
    <w:rsid w:val="00AC2CD7"/>
    <w:rsid w:val="00AC59F9"/>
    <w:rsid w:val="00AD1F82"/>
    <w:rsid w:val="00AE0861"/>
    <w:rsid w:val="00AE3115"/>
    <w:rsid w:val="00AE535F"/>
    <w:rsid w:val="00AF73C4"/>
    <w:rsid w:val="00B006D0"/>
    <w:rsid w:val="00B00BB0"/>
    <w:rsid w:val="00B02D2F"/>
    <w:rsid w:val="00B11172"/>
    <w:rsid w:val="00B27079"/>
    <w:rsid w:val="00B27FA9"/>
    <w:rsid w:val="00B304CB"/>
    <w:rsid w:val="00B34315"/>
    <w:rsid w:val="00B3763B"/>
    <w:rsid w:val="00B4009D"/>
    <w:rsid w:val="00B535AE"/>
    <w:rsid w:val="00B557E3"/>
    <w:rsid w:val="00B60C6B"/>
    <w:rsid w:val="00B664C8"/>
    <w:rsid w:val="00B6691E"/>
    <w:rsid w:val="00B72567"/>
    <w:rsid w:val="00B7790A"/>
    <w:rsid w:val="00B814F5"/>
    <w:rsid w:val="00B8414F"/>
    <w:rsid w:val="00B847A5"/>
    <w:rsid w:val="00B85CA3"/>
    <w:rsid w:val="00B87CE6"/>
    <w:rsid w:val="00B928C7"/>
    <w:rsid w:val="00B943E7"/>
    <w:rsid w:val="00B9660E"/>
    <w:rsid w:val="00BA095B"/>
    <w:rsid w:val="00BA0BE9"/>
    <w:rsid w:val="00BA3217"/>
    <w:rsid w:val="00BA71E0"/>
    <w:rsid w:val="00BB00E0"/>
    <w:rsid w:val="00BB3B3F"/>
    <w:rsid w:val="00BB4D81"/>
    <w:rsid w:val="00BB52CD"/>
    <w:rsid w:val="00BB562B"/>
    <w:rsid w:val="00BC1DF3"/>
    <w:rsid w:val="00BC3A67"/>
    <w:rsid w:val="00BC4086"/>
    <w:rsid w:val="00BD03CC"/>
    <w:rsid w:val="00BD1690"/>
    <w:rsid w:val="00BD73CD"/>
    <w:rsid w:val="00BE1BD2"/>
    <w:rsid w:val="00BE307C"/>
    <w:rsid w:val="00BE3350"/>
    <w:rsid w:val="00BE7CCE"/>
    <w:rsid w:val="00BF1085"/>
    <w:rsid w:val="00BF28C6"/>
    <w:rsid w:val="00BF3968"/>
    <w:rsid w:val="00BF46BB"/>
    <w:rsid w:val="00C211FD"/>
    <w:rsid w:val="00C23493"/>
    <w:rsid w:val="00C275C5"/>
    <w:rsid w:val="00C27DCC"/>
    <w:rsid w:val="00C31BB2"/>
    <w:rsid w:val="00C31C5C"/>
    <w:rsid w:val="00C32DEE"/>
    <w:rsid w:val="00C4206B"/>
    <w:rsid w:val="00C447D5"/>
    <w:rsid w:val="00C44CB1"/>
    <w:rsid w:val="00C46773"/>
    <w:rsid w:val="00C47FB0"/>
    <w:rsid w:val="00C56986"/>
    <w:rsid w:val="00C574B1"/>
    <w:rsid w:val="00C611D4"/>
    <w:rsid w:val="00C656B7"/>
    <w:rsid w:val="00C71713"/>
    <w:rsid w:val="00C7217D"/>
    <w:rsid w:val="00C7654C"/>
    <w:rsid w:val="00C871EC"/>
    <w:rsid w:val="00C96137"/>
    <w:rsid w:val="00CA172C"/>
    <w:rsid w:val="00CA5939"/>
    <w:rsid w:val="00CA6D19"/>
    <w:rsid w:val="00CA7DF5"/>
    <w:rsid w:val="00CB0AC8"/>
    <w:rsid w:val="00CB3ADE"/>
    <w:rsid w:val="00CB654A"/>
    <w:rsid w:val="00CC10A4"/>
    <w:rsid w:val="00CC2FCB"/>
    <w:rsid w:val="00CC70BE"/>
    <w:rsid w:val="00CD2B24"/>
    <w:rsid w:val="00CD2FDF"/>
    <w:rsid w:val="00CE270A"/>
    <w:rsid w:val="00CE3809"/>
    <w:rsid w:val="00CE682F"/>
    <w:rsid w:val="00CF45E7"/>
    <w:rsid w:val="00D00188"/>
    <w:rsid w:val="00D0424B"/>
    <w:rsid w:val="00D05E01"/>
    <w:rsid w:val="00D06DBC"/>
    <w:rsid w:val="00D10AA9"/>
    <w:rsid w:val="00D10DE4"/>
    <w:rsid w:val="00D119CC"/>
    <w:rsid w:val="00D17B5D"/>
    <w:rsid w:val="00D37C10"/>
    <w:rsid w:val="00D532DC"/>
    <w:rsid w:val="00D55691"/>
    <w:rsid w:val="00D55BDE"/>
    <w:rsid w:val="00D55C36"/>
    <w:rsid w:val="00D56B50"/>
    <w:rsid w:val="00D66326"/>
    <w:rsid w:val="00D70E95"/>
    <w:rsid w:val="00D71C37"/>
    <w:rsid w:val="00D87680"/>
    <w:rsid w:val="00D91A33"/>
    <w:rsid w:val="00D921B0"/>
    <w:rsid w:val="00D93AD2"/>
    <w:rsid w:val="00D93DB1"/>
    <w:rsid w:val="00D96F8B"/>
    <w:rsid w:val="00DA008D"/>
    <w:rsid w:val="00DA04F2"/>
    <w:rsid w:val="00DA2DBC"/>
    <w:rsid w:val="00DA3B1A"/>
    <w:rsid w:val="00DA4956"/>
    <w:rsid w:val="00DA4E6F"/>
    <w:rsid w:val="00DA65C1"/>
    <w:rsid w:val="00DB2DCE"/>
    <w:rsid w:val="00DB4081"/>
    <w:rsid w:val="00DC1077"/>
    <w:rsid w:val="00DC5829"/>
    <w:rsid w:val="00DE79A4"/>
    <w:rsid w:val="00DE7AC4"/>
    <w:rsid w:val="00DE7CDC"/>
    <w:rsid w:val="00DF26F0"/>
    <w:rsid w:val="00DF44A5"/>
    <w:rsid w:val="00DF516B"/>
    <w:rsid w:val="00DF6BE9"/>
    <w:rsid w:val="00E005AA"/>
    <w:rsid w:val="00E0409D"/>
    <w:rsid w:val="00E057A2"/>
    <w:rsid w:val="00E15A16"/>
    <w:rsid w:val="00E172E7"/>
    <w:rsid w:val="00E23DDC"/>
    <w:rsid w:val="00E25BAA"/>
    <w:rsid w:val="00E27C80"/>
    <w:rsid w:val="00E31474"/>
    <w:rsid w:val="00E321DC"/>
    <w:rsid w:val="00E32E79"/>
    <w:rsid w:val="00E34B9D"/>
    <w:rsid w:val="00E363E4"/>
    <w:rsid w:val="00E413C9"/>
    <w:rsid w:val="00E51E9D"/>
    <w:rsid w:val="00E51EA4"/>
    <w:rsid w:val="00E664A6"/>
    <w:rsid w:val="00E73153"/>
    <w:rsid w:val="00E736CB"/>
    <w:rsid w:val="00E804F3"/>
    <w:rsid w:val="00E82E62"/>
    <w:rsid w:val="00E82FB0"/>
    <w:rsid w:val="00E8702F"/>
    <w:rsid w:val="00E91635"/>
    <w:rsid w:val="00EA51E6"/>
    <w:rsid w:val="00EA730A"/>
    <w:rsid w:val="00EB1DA5"/>
    <w:rsid w:val="00EB39B7"/>
    <w:rsid w:val="00EC055B"/>
    <w:rsid w:val="00EC1EDC"/>
    <w:rsid w:val="00EC3780"/>
    <w:rsid w:val="00ED557A"/>
    <w:rsid w:val="00ED67A8"/>
    <w:rsid w:val="00EE087A"/>
    <w:rsid w:val="00EE1773"/>
    <w:rsid w:val="00EE367F"/>
    <w:rsid w:val="00F010BD"/>
    <w:rsid w:val="00F01DF0"/>
    <w:rsid w:val="00F06D81"/>
    <w:rsid w:val="00F0730C"/>
    <w:rsid w:val="00F11859"/>
    <w:rsid w:val="00F14DCD"/>
    <w:rsid w:val="00F16336"/>
    <w:rsid w:val="00F22ABC"/>
    <w:rsid w:val="00F22B2D"/>
    <w:rsid w:val="00F23550"/>
    <w:rsid w:val="00F26849"/>
    <w:rsid w:val="00F3693B"/>
    <w:rsid w:val="00F37C26"/>
    <w:rsid w:val="00F401A8"/>
    <w:rsid w:val="00F41BFA"/>
    <w:rsid w:val="00F4620A"/>
    <w:rsid w:val="00F514F1"/>
    <w:rsid w:val="00F52238"/>
    <w:rsid w:val="00F539AF"/>
    <w:rsid w:val="00F57FE5"/>
    <w:rsid w:val="00F60751"/>
    <w:rsid w:val="00F63243"/>
    <w:rsid w:val="00F6483B"/>
    <w:rsid w:val="00F6552E"/>
    <w:rsid w:val="00F66ECA"/>
    <w:rsid w:val="00F72C2A"/>
    <w:rsid w:val="00F76827"/>
    <w:rsid w:val="00F770DB"/>
    <w:rsid w:val="00F8420B"/>
    <w:rsid w:val="00F917A5"/>
    <w:rsid w:val="00F93827"/>
    <w:rsid w:val="00F95077"/>
    <w:rsid w:val="00F96837"/>
    <w:rsid w:val="00FA0AEE"/>
    <w:rsid w:val="00FA79D6"/>
    <w:rsid w:val="00FA7D96"/>
    <w:rsid w:val="00FB3156"/>
    <w:rsid w:val="00FB56B8"/>
    <w:rsid w:val="00FC1BAE"/>
    <w:rsid w:val="00FC426B"/>
    <w:rsid w:val="00FD179B"/>
    <w:rsid w:val="00FD2989"/>
    <w:rsid w:val="00FD3386"/>
    <w:rsid w:val="00FE5BD6"/>
    <w:rsid w:val="00FF5C36"/>
    <w:rsid w:val="00FF6825"/>
    <w:rsid w:val="00FF6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95B"/>
    <w:pPr>
      <w:spacing w:after="0" w:line="240" w:lineRule="auto"/>
      <w:ind w:firstLine="709"/>
    </w:pPr>
    <w:rPr>
      <w:rFonts w:ascii="Times New Roman" w:hAnsi="Times New Roman" w:cs="Times New Roman"/>
      <w:sz w:val="28"/>
      <w:szCs w:val="28"/>
    </w:rPr>
  </w:style>
  <w:style w:type="paragraph" w:styleId="1">
    <w:name w:val="heading 1"/>
    <w:basedOn w:val="a"/>
    <w:next w:val="a"/>
    <w:link w:val="10"/>
    <w:uiPriority w:val="9"/>
    <w:qFormat/>
    <w:rsid w:val="00DC1077"/>
    <w:pPr>
      <w:keepNext/>
      <w:keepLines/>
      <w:spacing w:before="240"/>
      <w:outlineLvl w:val="0"/>
    </w:pPr>
    <w:rPr>
      <w:rFonts w:ascii="Liberation Serif" w:eastAsiaTheme="majorEastAsia" w:hAnsi="Liberation Serif" w:cstheme="majorBidi"/>
      <w:b/>
      <w:sz w:val="32"/>
      <w:szCs w:val="32"/>
    </w:rPr>
  </w:style>
  <w:style w:type="paragraph" w:styleId="2">
    <w:name w:val="heading 2"/>
    <w:basedOn w:val="a"/>
    <w:next w:val="a"/>
    <w:link w:val="20"/>
    <w:uiPriority w:val="9"/>
    <w:unhideWhenUsed/>
    <w:qFormat/>
    <w:rsid w:val="00DC1077"/>
    <w:pPr>
      <w:keepNext/>
      <w:keepLines/>
      <w:spacing w:before="40"/>
      <w:jc w:val="center"/>
      <w:outlineLvl w:val="1"/>
    </w:pPr>
    <w:rPr>
      <w:rFonts w:ascii="Liberation Serif" w:eastAsiaTheme="majorEastAsia" w:hAnsi="Liberation Serif"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2"/>
    <w:basedOn w:val="a"/>
    <w:qFormat/>
    <w:rsid w:val="00BA095B"/>
    <w:pPr>
      <w:shd w:val="clear" w:color="auto" w:fill="FFFFFF"/>
      <w:spacing w:line="312" w:lineRule="exact"/>
      <w:ind w:hanging="1500"/>
    </w:pPr>
    <w:rPr>
      <w:sz w:val="27"/>
      <w:szCs w:val="27"/>
    </w:rPr>
  </w:style>
  <w:style w:type="paragraph" w:styleId="a3">
    <w:name w:val="List Paragraph"/>
    <w:basedOn w:val="a"/>
    <w:link w:val="a4"/>
    <w:uiPriority w:val="34"/>
    <w:qFormat/>
    <w:rsid w:val="00BA095B"/>
    <w:pPr>
      <w:ind w:left="720"/>
      <w:contextualSpacing/>
    </w:pPr>
  </w:style>
  <w:style w:type="paragraph" w:styleId="a5">
    <w:name w:val="endnote text"/>
    <w:basedOn w:val="a"/>
    <w:link w:val="a6"/>
    <w:uiPriority w:val="99"/>
    <w:semiHidden/>
    <w:unhideWhenUsed/>
    <w:rsid w:val="00BA095B"/>
    <w:pPr>
      <w:ind w:firstLine="0"/>
    </w:pPr>
    <w:rPr>
      <w:rFonts w:asciiTheme="minorHAnsi" w:hAnsiTheme="minorHAnsi" w:cstheme="minorBidi"/>
      <w:sz w:val="20"/>
      <w:szCs w:val="20"/>
    </w:rPr>
  </w:style>
  <w:style w:type="character" w:customStyle="1" w:styleId="a6">
    <w:name w:val="Текст концевой сноски Знак"/>
    <w:basedOn w:val="a0"/>
    <w:link w:val="a5"/>
    <w:uiPriority w:val="99"/>
    <w:semiHidden/>
    <w:rsid w:val="00BA095B"/>
    <w:rPr>
      <w:sz w:val="20"/>
      <w:szCs w:val="20"/>
    </w:rPr>
  </w:style>
  <w:style w:type="character" w:styleId="a7">
    <w:name w:val="endnote reference"/>
    <w:basedOn w:val="a0"/>
    <w:uiPriority w:val="99"/>
    <w:semiHidden/>
    <w:unhideWhenUsed/>
    <w:rsid w:val="00BA095B"/>
    <w:rPr>
      <w:vertAlign w:val="superscript"/>
    </w:rPr>
  </w:style>
  <w:style w:type="paragraph" w:styleId="a8">
    <w:name w:val="footnote text"/>
    <w:basedOn w:val="a"/>
    <w:link w:val="a9"/>
    <w:uiPriority w:val="99"/>
    <w:semiHidden/>
    <w:unhideWhenUsed/>
    <w:rsid w:val="00DC1077"/>
    <w:rPr>
      <w:sz w:val="20"/>
      <w:szCs w:val="20"/>
    </w:rPr>
  </w:style>
  <w:style w:type="character" w:customStyle="1" w:styleId="a9">
    <w:name w:val="Текст сноски Знак"/>
    <w:basedOn w:val="a0"/>
    <w:link w:val="a8"/>
    <w:uiPriority w:val="99"/>
    <w:semiHidden/>
    <w:rsid w:val="00DC1077"/>
    <w:rPr>
      <w:rFonts w:ascii="Times New Roman" w:hAnsi="Times New Roman" w:cs="Times New Roman"/>
      <w:sz w:val="20"/>
      <w:szCs w:val="20"/>
    </w:rPr>
  </w:style>
  <w:style w:type="character" w:styleId="aa">
    <w:name w:val="footnote reference"/>
    <w:basedOn w:val="a0"/>
    <w:uiPriority w:val="99"/>
    <w:semiHidden/>
    <w:unhideWhenUsed/>
    <w:rsid w:val="00DC1077"/>
    <w:rPr>
      <w:vertAlign w:val="superscript"/>
    </w:rPr>
  </w:style>
  <w:style w:type="character" w:customStyle="1" w:styleId="10">
    <w:name w:val="Заголовок 1 Знак"/>
    <w:basedOn w:val="a0"/>
    <w:link w:val="1"/>
    <w:uiPriority w:val="9"/>
    <w:rsid w:val="00DC1077"/>
    <w:rPr>
      <w:rFonts w:ascii="Liberation Serif" w:eastAsiaTheme="majorEastAsia" w:hAnsi="Liberation Serif" w:cstheme="majorBidi"/>
      <w:b/>
      <w:sz w:val="32"/>
      <w:szCs w:val="32"/>
    </w:rPr>
  </w:style>
  <w:style w:type="character" w:customStyle="1" w:styleId="20">
    <w:name w:val="Заголовок 2 Знак"/>
    <w:basedOn w:val="a0"/>
    <w:link w:val="2"/>
    <w:uiPriority w:val="9"/>
    <w:rsid w:val="00DC1077"/>
    <w:rPr>
      <w:rFonts w:ascii="Liberation Serif" w:eastAsiaTheme="majorEastAsia" w:hAnsi="Liberation Serif" w:cstheme="majorBidi"/>
      <w:b/>
      <w:sz w:val="28"/>
      <w:szCs w:val="26"/>
    </w:rPr>
  </w:style>
  <w:style w:type="table" w:styleId="ab">
    <w:name w:val="Table Grid"/>
    <w:basedOn w:val="a1"/>
    <w:uiPriority w:val="39"/>
    <w:rsid w:val="00DC10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DC1077"/>
    <w:rPr>
      <w:color w:val="0563C1" w:themeColor="hyperlink"/>
      <w:u w:val="single"/>
    </w:rPr>
  </w:style>
  <w:style w:type="paragraph" w:styleId="ad">
    <w:name w:val="header"/>
    <w:basedOn w:val="a"/>
    <w:link w:val="ae"/>
    <w:uiPriority w:val="99"/>
    <w:unhideWhenUsed/>
    <w:rsid w:val="00B006D0"/>
    <w:pPr>
      <w:tabs>
        <w:tab w:val="center" w:pos="4677"/>
        <w:tab w:val="right" w:pos="9355"/>
      </w:tabs>
    </w:pPr>
  </w:style>
  <w:style w:type="character" w:customStyle="1" w:styleId="ae">
    <w:name w:val="Верхний колонтитул Знак"/>
    <w:basedOn w:val="a0"/>
    <w:link w:val="ad"/>
    <w:uiPriority w:val="99"/>
    <w:rsid w:val="00B006D0"/>
    <w:rPr>
      <w:rFonts w:ascii="Times New Roman" w:hAnsi="Times New Roman" w:cs="Times New Roman"/>
      <w:sz w:val="28"/>
      <w:szCs w:val="28"/>
    </w:rPr>
  </w:style>
  <w:style w:type="paragraph" w:styleId="af">
    <w:name w:val="footer"/>
    <w:basedOn w:val="a"/>
    <w:link w:val="af0"/>
    <w:uiPriority w:val="99"/>
    <w:unhideWhenUsed/>
    <w:rsid w:val="00B006D0"/>
    <w:pPr>
      <w:tabs>
        <w:tab w:val="center" w:pos="4677"/>
        <w:tab w:val="right" w:pos="9355"/>
      </w:tabs>
    </w:pPr>
  </w:style>
  <w:style w:type="character" w:customStyle="1" w:styleId="af0">
    <w:name w:val="Нижний колонтитул Знак"/>
    <w:basedOn w:val="a0"/>
    <w:link w:val="af"/>
    <w:uiPriority w:val="99"/>
    <w:rsid w:val="00B006D0"/>
    <w:rPr>
      <w:rFonts w:ascii="Times New Roman" w:hAnsi="Times New Roman" w:cs="Times New Roman"/>
      <w:sz w:val="28"/>
      <w:szCs w:val="28"/>
    </w:rPr>
  </w:style>
  <w:style w:type="character" w:styleId="af1">
    <w:name w:val="Strong"/>
    <w:basedOn w:val="a0"/>
    <w:uiPriority w:val="22"/>
    <w:qFormat/>
    <w:rsid w:val="00400F3E"/>
    <w:rPr>
      <w:b/>
      <w:bCs/>
    </w:rPr>
  </w:style>
  <w:style w:type="character" w:customStyle="1" w:styleId="a4">
    <w:name w:val="Абзац списка Знак"/>
    <w:link w:val="a3"/>
    <w:uiPriority w:val="34"/>
    <w:locked/>
    <w:rsid w:val="00F23550"/>
    <w:rPr>
      <w:rFonts w:ascii="Times New Roman" w:hAnsi="Times New Roman" w:cs="Times New Roman"/>
      <w:sz w:val="28"/>
      <w:szCs w:val="28"/>
    </w:rPr>
  </w:style>
  <w:style w:type="paragraph" w:styleId="af2">
    <w:name w:val="No Spacing"/>
    <w:uiPriority w:val="1"/>
    <w:qFormat/>
    <w:rsid w:val="00F23550"/>
    <w:pPr>
      <w:spacing w:after="0" w:line="240" w:lineRule="auto"/>
    </w:pPr>
    <w:rPr>
      <w:rFonts w:eastAsiaTheme="minorEastAsia"/>
      <w:lang w:eastAsia="ru-RU"/>
    </w:rPr>
  </w:style>
  <w:style w:type="character" w:styleId="af3">
    <w:name w:val="FollowedHyperlink"/>
    <w:basedOn w:val="a0"/>
    <w:uiPriority w:val="99"/>
    <w:semiHidden/>
    <w:unhideWhenUsed/>
    <w:rsid w:val="00591380"/>
    <w:rPr>
      <w:color w:val="954F72" w:themeColor="followedHyperlink"/>
      <w:u w:val="single"/>
    </w:rPr>
  </w:style>
  <w:style w:type="paragraph" w:customStyle="1" w:styleId="Default">
    <w:name w:val="Default"/>
    <w:rsid w:val="00B00BB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
    <w:name w:val="Сетка таблицы1"/>
    <w:basedOn w:val="a1"/>
    <w:next w:val="ab"/>
    <w:uiPriority w:val="39"/>
    <w:rsid w:val="008932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775528"/>
    <w:pPr>
      <w:spacing w:before="100" w:beforeAutospacing="1" w:after="100" w:afterAutospacing="1"/>
      <w:ind w:firstLine="0"/>
    </w:pPr>
    <w:rPr>
      <w:rFonts w:eastAsia="Times New Roman"/>
      <w:sz w:val="24"/>
      <w:szCs w:val="24"/>
      <w:lang w:eastAsia="ru-RU"/>
    </w:rPr>
  </w:style>
  <w:style w:type="character" w:customStyle="1" w:styleId="c0">
    <w:name w:val="c0"/>
    <w:basedOn w:val="a0"/>
    <w:rsid w:val="00775528"/>
  </w:style>
  <w:style w:type="paragraph" w:customStyle="1" w:styleId="c8">
    <w:name w:val="c8"/>
    <w:basedOn w:val="a"/>
    <w:rsid w:val="00775528"/>
    <w:pPr>
      <w:spacing w:before="100" w:beforeAutospacing="1" w:after="100" w:afterAutospacing="1"/>
      <w:ind w:firstLine="0"/>
    </w:pPr>
    <w:rPr>
      <w:rFonts w:eastAsia="Times New Roman"/>
      <w:sz w:val="24"/>
      <w:szCs w:val="24"/>
      <w:lang w:eastAsia="ru-RU"/>
    </w:rPr>
  </w:style>
  <w:style w:type="paragraph" w:customStyle="1" w:styleId="c17">
    <w:name w:val="c17"/>
    <w:basedOn w:val="a"/>
    <w:rsid w:val="004C5BCD"/>
    <w:pPr>
      <w:spacing w:before="100" w:beforeAutospacing="1" w:after="100" w:afterAutospacing="1"/>
      <w:ind w:firstLine="0"/>
    </w:pPr>
    <w:rPr>
      <w:rFonts w:eastAsia="Times New Roman"/>
      <w:sz w:val="24"/>
      <w:szCs w:val="24"/>
      <w:lang w:eastAsia="ru-RU"/>
    </w:rPr>
  </w:style>
  <w:style w:type="character" w:customStyle="1" w:styleId="c9">
    <w:name w:val="c9"/>
    <w:basedOn w:val="a0"/>
    <w:rsid w:val="004C5BCD"/>
  </w:style>
  <w:style w:type="paragraph" w:customStyle="1" w:styleId="c5">
    <w:name w:val="c5"/>
    <w:basedOn w:val="a"/>
    <w:rsid w:val="004C5BCD"/>
    <w:pPr>
      <w:spacing w:before="100" w:beforeAutospacing="1" w:after="100" w:afterAutospacing="1"/>
      <w:ind w:firstLine="0"/>
    </w:pPr>
    <w:rPr>
      <w:rFonts w:eastAsia="Times New Roman"/>
      <w:sz w:val="24"/>
      <w:szCs w:val="24"/>
      <w:lang w:eastAsia="ru-RU"/>
    </w:rPr>
  </w:style>
  <w:style w:type="character" w:customStyle="1" w:styleId="c22">
    <w:name w:val="c22"/>
    <w:basedOn w:val="a0"/>
    <w:rsid w:val="004C5BCD"/>
  </w:style>
  <w:style w:type="paragraph" w:customStyle="1" w:styleId="c1">
    <w:name w:val="c1"/>
    <w:basedOn w:val="a"/>
    <w:rsid w:val="004C5BCD"/>
    <w:pPr>
      <w:spacing w:before="100" w:beforeAutospacing="1" w:after="100" w:afterAutospacing="1"/>
      <w:ind w:firstLine="0"/>
    </w:pPr>
    <w:rPr>
      <w:rFonts w:eastAsia="Times New Roman"/>
      <w:sz w:val="24"/>
      <w:szCs w:val="24"/>
      <w:lang w:eastAsia="ru-RU"/>
    </w:rPr>
  </w:style>
  <w:style w:type="paragraph" w:customStyle="1" w:styleId="c10">
    <w:name w:val="c10"/>
    <w:basedOn w:val="a"/>
    <w:rsid w:val="004C5BCD"/>
    <w:pPr>
      <w:spacing w:before="100" w:beforeAutospacing="1" w:after="100" w:afterAutospacing="1"/>
      <w:ind w:firstLine="0"/>
    </w:pPr>
    <w:rPr>
      <w:rFonts w:eastAsia="Times New Roman"/>
      <w:sz w:val="24"/>
      <w:szCs w:val="24"/>
      <w:lang w:eastAsia="ru-RU"/>
    </w:rPr>
  </w:style>
  <w:style w:type="paragraph" w:styleId="af4">
    <w:name w:val="Balloon Text"/>
    <w:basedOn w:val="a"/>
    <w:link w:val="af5"/>
    <w:uiPriority w:val="99"/>
    <w:semiHidden/>
    <w:unhideWhenUsed/>
    <w:rsid w:val="00596271"/>
    <w:rPr>
      <w:rFonts w:ascii="Segoe UI" w:hAnsi="Segoe UI" w:cs="Segoe UI"/>
      <w:sz w:val="18"/>
      <w:szCs w:val="18"/>
    </w:rPr>
  </w:style>
  <w:style w:type="character" w:customStyle="1" w:styleId="af5">
    <w:name w:val="Текст выноски Знак"/>
    <w:basedOn w:val="a0"/>
    <w:link w:val="af4"/>
    <w:uiPriority w:val="99"/>
    <w:semiHidden/>
    <w:rsid w:val="0059627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95B"/>
    <w:pPr>
      <w:spacing w:after="0" w:line="240" w:lineRule="auto"/>
      <w:ind w:firstLine="709"/>
    </w:pPr>
    <w:rPr>
      <w:rFonts w:ascii="Times New Roman" w:hAnsi="Times New Roman" w:cs="Times New Roman"/>
      <w:sz w:val="28"/>
      <w:szCs w:val="28"/>
    </w:rPr>
  </w:style>
  <w:style w:type="paragraph" w:styleId="1">
    <w:name w:val="heading 1"/>
    <w:basedOn w:val="a"/>
    <w:next w:val="a"/>
    <w:link w:val="10"/>
    <w:uiPriority w:val="9"/>
    <w:qFormat/>
    <w:rsid w:val="00DC1077"/>
    <w:pPr>
      <w:keepNext/>
      <w:keepLines/>
      <w:spacing w:before="240"/>
      <w:outlineLvl w:val="0"/>
    </w:pPr>
    <w:rPr>
      <w:rFonts w:ascii="Liberation Serif" w:eastAsiaTheme="majorEastAsia" w:hAnsi="Liberation Serif" w:cstheme="majorBidi"/>
      <w:b/>
      <w:sz w:val="32"/>
      <w:szCs w:val="32"/>
    </w:rPr>
  </w:style>
  <w:style w:type="paragraph" w:styleId="2">
    <w:name w:val="heading 2"/>
    <w:basedOn w:val="a"/>
    <w:next w:val="a"/>
    <w:link w:val="20"/>
    <w:uiPriority w:val="9"/>
    <w:unhideWhenUsed/>
    <w:qFormat/>
    <w:rsid w:val="00DC1077"/>
    <w:pPr>
      <w:keepNext/>
      <w:keepLines/>
      <w:spacing w:before="40"/>
      <w:jc w:val="center"/>
      <w:outlineLvl w:val="1"/>
    </w:pPr>
    <w:rPr>
      <w:rFonts w:ascii="Liberation Serif" w:eastAsiaTheme="majorEastAsia" w:hAnsi="Liberation Serif"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2"/>
    <w:basedOn w:val="a"/>
    <w:qFormat/>
    <w:rsid w:val="00BA095B"/>
    <w:pPr>
      <w:shd w:val="clear" w:color="auto" w:fill="FFFFFF"/>
      <w:spacing w:line="312" w:lineRule="exact"/>
      <w:ind w:hanging="1500"/>
    </w:pPr>
    <w:rPr>
      <w:sz w:val="27"/>
      <w:szCs w:val="27"/>
    </w:rPr>
  </w:style>
  <w:style w:type="paragraph" w:styleId="a3">
    <w:name w:val="List Paragraph"/>
    <w:basedOn w:val="a"/>
    <w:link w:val="a4"/>
    <w:uiPriority w:val="34"/>
    <w:qFormat/>
    <w:rsid w:val="00BA095B"/>
    <w:pPr>
      <w:ind w:left="720"/>
      <w:contextualSpacing/>
    </w:pPr>
  </w:style>
  <w:style w:type="paragraph" w:styleId="a5">
    <w:name w:val="endnote text"/>
    <w:basedOn w:val="a"/>
    <w:link w:val="a6"/>
    <w:uiPriority w:val="99"/>
    <w:semiHidden/>
    <w:unhideWhenUsed/>
    <w:rsid w:val="00BA095B"/>
    <w:pPr>
      <w:ind w:firstLine="0"/>
    </w:pPr>
    <w:rPr>
      <w:rFonts w:asciiTheme="minorHAnsi" w:hAnsiTheme="minorHAnsi" w:cstheme="minorBidi"/>
      <w:sz w:val="20"/>
      <w:szCs w:val="20"/>
    </w:rPr>
  </w:style>
  <w:style w:type="character" w:customStyle="1" w:styleId="a6">
    <w:name w:val="Текст концевой сноски Знак"/>
    <w:basedOn w:val="a0"/>
    <w:link w:val="a5"/>
    <w:uiPriority w:val="99"/>
    <w:semiHidden/>
    <w:rsid w:val="00BA095B"/>
    <w:rPr>
      <w:sz w:val="20"/>
      <w:szCs w:val="20"/>
    </w:rPr>
  </w:style>
  <w:style w:type="character" w:styleId="a7">
    <w:name w:val="endnote reference"/>
    <w:basedOn w:val="a0"/>
    <w:uiPriority w:val="99"/>
    <w:semiHidden/>
    <w:unhideWhenUsed/>
    <w:rsid w:val="00BA095B"/>
    <w:rPr>
      <w:vertAlign w:val="superscript"/>
    </w:rPr>
  </w:style>
  <w:style w:type="paragraph" w:styleId="a8">
    <w:name w:val="footnote text"/>
    <w:basedOn w:val="a"/>
    <w:link w:val="a9"/>
    <w:uiPriority w:val="99"/>
    <w:semiHidden/>
    <w:unhideWhenUsed/>
    <w:rsid w:val="00DC1077"/>
    <w:rPr>
      <w:sz w:val="20"/>
      <w:szCs w:val="20"/>
    </w:rPr>
  </w:style>
  <w:style w:type="character" w:customStyle="1" w:styleId="a9">
    <w:name w:val="Текст сноски Знак"/>
    <w:basedOn w:val="a0"/>
    <w:link w:val="a8"/>
    <w:uiPriority w:val="99"/>
    <w:semiHidden/>
    <w:rsid w:val="00DC1077"/>
    <w:rPr>
      <w:rFonts w:ascii="Times New Roman" w:hAnsi="Times New Roman" w:cs="Times New Roman"/>
      <w:sz w:val="20"/>
      <w:szCs w:val="20"/>
    </w:rPr>
  </w:style>
  <w:style w:type="character" w:styleId="aa">
    <w:name w:val="footnote reference"/>
    <w:basedOn w:val="a0"/>
    <w:uiPriority w:val="99"/>
    <w:semiHidden/>
    <w:unhideWhenUsed/>
    <w:rsid w:val="00DC1077"/>
    <w:rPr>
      <w:vertAlign w:val="superscript"/>
    </w:rPr>
  </w:style>
  <w:style w:type="character" w:customStyle="1" w:styleId="10">
    <w:name w:val="Заголовок 1 Знак"/>
    <w:basedOn w:val="a0"/>
    <w:link w:val="1"/>
    <w:uiPriority w:val="9"/>
    <w:rsid w:val="00DC1077"/>
    <w:rPr>
      <w:rFonts w:ascii="Liberation Serif" w:eastAsiaTheme="majorEastAsia" w:hAnsi="Liberation Serif" w:cstheme="majorBidi"/>
      <w:b/>
      <w:sz w:val="32"/>
      <w:szCs w:val="32"/>
    </w:rPr>
  </w:style>
  <w:style w:type="character" w:customStyle="1" w:styleId="20">
    <w:name w:val="Заголовок 2 Знак"/>
    <w:basedOn w:val="a0"/>
    <w:link w:val="2"/>
    <w:uiPriority w:val="9"/>
    <w:rsid w:val="00DC1077"/>
    <w:rPr>
      <w:rFonts w:ascii="Liberation Serif" w:eastAsiaTheme="majorEastAsia" w:hAnsi="Liberation Serif" w:cstheme="majorBidi"/>
      <w:b/>
      <w:sz w:val="28"/>
      <w:szCs w:val="26"/>
    </w:rPr>
  </w:style>
  <w:style w:type="table" w:styleId="ab">
    <w:name w:val="Table Grid"/>
    <w:basedOn w:val="a1"/>
    <w:uiPriority w:val="39"/>
    <w:rsid w:val="00DC10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DC1077"/>
    <w:rPr>
      <w:color w:val="0563C1" w:themeColor="hyperlink"/>
      <w:u w:val="single"/>
    </w:rPr>
  </w:style>
  <w:style w:type="paragraph" w:styleId="ad">
    <w:name w:val="header"/>
    <w:basedOn w:val="a"/>
    <w:link w:val="ae"/>
    <w:uiPriority w:val="99"/>
    <w:unhideWhenUsed/>
    <w:rsid w:val="00B006D0"/>
    <w:pPr>
      <w:tabs>
        <w:tab w:val="center" w:pos="4677"/>
        <w:tab w:val="right" w:pos="9355"/>
      </w:tabs>
    </w:pPr>
  </w:style>
  <w:style w:type="character" w:customStyle="1" w:styleId="ae">
    <w:name w:val="Верхний колонтитул Знак"/>
    <w:basedOn w:val="a0"/>
    <w:link w:val="ad"/>
    <w:uiPriority w:val="99"/>
    <w:rsid w:val="00B006D0"/>
    <w:rPr>
      <w:rFonts w:ascii="Times New Roman" w:hAnsi="Times New Roman" w:cs="Times New Roman"/>
      <w:sz w:val="28"/>
      <w:szCs w:val="28"/>
    </w:rPr>
  </w:style>
  <w:style w:type="paragraph" w:styleId="af">
    <w:name w:val="footer"/>
    <w:basedOn w:val="a"/>
    <w:link w:val="af0"/>
    <w:uiPriority w:val="99"/>
    <w:unhideWhenUsed/>
    <w:rsid w:val="00B006D0"/>
    <w:pPr>
      <w:tabs>
        <w:tab w:val="center" w:pos="4677"/>
        <w:tab w:val="right" w:pos="9355"/>
      </w:tabs>
    </w:pPr>
  </w:style>
  <w:style w:type="character" w:customStyle="1" w:styleId="af0">
    <w:name w:val="Нижний колонтитул Знак"/>
    <w:basedOn w:val="a0"/>
    <w:link w:val="af"/>
    <w:uiPriority w:val="99"/>
    <w:rsid w:val="00B006D0"/>
    <w:rPr>
      <w:rFonts w:ascii="Times New Roman" w:hAnsi="Times New Roman" w:cs="Times New Roman"/>
      <w:sz w:val="28"/>
      <w:szCs w:val="28"/>
    </w:rPr>
  </w:style>
  <w:style w:type="character" w:styleId="af1">
    <w:name w:val="Strong"/>
    <w:basedOn w:val="a0"/>
    <w:uiPriority w:val="22"/>
    <w:qFormat/>
    <w:rsid w:val="00400F3E"/>
    <w:rPr>
      <w:b/>
      <w:bCs/>
    </w:rPr>
  </w:style>
  <w:style w:type="character" w:customStyle="1" w:styleId="a4">
    <w:name w:val="Абзац списка Знак"/>
    <w:link w:val="a3"/>
    <w:uiPriority w:val="34"/>
    <w:locked/>
    <w:rsid w:val="00F23550"/>
    <w:rPr>
      <w:rFonts w:ascii="Times New Roman" w:hAnsi="Times New Roman" w:cs="Times New Roman"/>
      <w:sz w:val="28"/>
      <w:szCs w:val="28"/>
    </w:rPr>
  </w:style>
  <w:style w:type="paragraph" w:styleId="af2">
    <w:name w:val="No Spacing"/>
    <w:uiPriority w:val="1"/>
    <w:qFormat/>
    <w:rsid w:val="00F23550"/>
    <w:pPr>
      <w:spacing w:after="0" w:line="240" w:lineRule="auto"/>
    </w:pPr>
    <w:rPr>
      <w:rFonts w:eastAsiaTheme="minorEastAsia"/>
      <w:lang w:eastAsia="ru-RU"/>
    </w:rPr>
  </w:style>
  <w:style w:type="character" w:styleId="af3">
    <w:name w:val="FollowedHyperlink"/>
    <w:basedOn w:val="a0"/>
    <w:uiPriority w:val="99"/>
    <w:semiHidden/>
    <w:unhideWhenUsed/>
    <w:rsid w:val="00591380"/>
    <w:rPr>
      <w:color w:val="954F72" w:themeColor="followedHyperlink"/>
      <w:u w:val="single"/>
    </w:rPr>
  </w:style>
  <w:style w:type="paragraph" w:customStyle="1" w:styleId="Default">
    <w:name w:val="Default"/>
    <w:rsid w:val="00B00BB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
    <w:name w:val="Сетка таблицы1"/>
    <w:basedOn w:val="a1"/>
    <w:next w:val="ab"/>
    <w:uiPriority w:val="39"/>
    <w:rsid w:val="008932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775528"/>
    <w:pPr>
      <w:spacing w:before="100" w:beforeAutospacing="1" w:after="100" w:afterAutospacing="1"/>
      <w:ind w:firstLine="0"/>
    </w:pPr>
    <w:rPr>
      <w:rFonts w:eastAsia="Times New Roman"/>
      <w:sz w:val="24"/>
      <w:szCs w:val="24"/>
      <w:lang w:eastAsia="ru-RU"/>
    </w:rPr>
  </w:style>
  <w:style w:type="character" w:customStyle="1" w:styleId="c0">
    <w:name w:val="c0"/>
    <w:basedOn w:val="a0"/>
    <w:rsid w:val="00775528"/>
  </w:style>
  <w:style w:type="paragraph" w:customStyle="1" w:styleId="c8">
    <w:name w:val="c8"/>
    <w:basedOn w:val="a"/>
    <w:rsid w:val="00775528"/>
    <w:pPr>
      <w:spacing w:before="100" w:beforeAutospacing="1" w:after="100" w:afterAutospacing="1"/>
      <w:ind w:firstLine="0"/>
    </w:pPr>
    <w:rPr>
      <w:rFonts w:eastAsia="Times New Roman"/>
      <w:sz w:val="24"/>
      <w:szCs w:val="24"/>
      <w:lang w:eastAsia="ru-RU"/>
    </w:rPr>
  </w:style>
  <w:style w:type="paragraph" w:customStyle="1" w:styleId="c17">
    <w:name w:val="c17"/>
    <w:basedOn w:val="a"/>
    <w:rsid w:val="004C5BCD"/>
    <w:pPr>
      <w:spacing w:before="100" w:beforeAutospacing="1" w:after="100" w:afterAutospacing="1"/>
      <w:ind w:firstLine="0"/>
    </w:pPr>
    <w:rPr>
      <w:rFonts w:eastAsia="Times New Roman"/>
      <w:sz w:val="24"/>
      <w:szCs w:val="24"/>
      <w:lang w:eastAsia="ru-RU"/>
    </w:rPr>
  </w:style>
  <w:style w:type="character" w:customStyle="1" w:styleId="c9">
    <w:name w:val="c9"/>
    <w:basedOn w:val="a0"/>
    <w:rsid w:val="004C5BCD"/>
  </w:style>
  <w:style w:type="paragraph" w:customStyle="1" w:styleId="c5">
    <w:name w:val="c5"/>
    <w:basedOn w:val="a"/>
    <w:rsid w:val="004C5BCD"/>
    <w:pPr>
      <w:spacing w:before="100" w:beforeAutospacing="1" w:after="100" w:afterAutospacing="1"/>
      <w:ind w:firstLine="0"/>
    </w:pPr>
    <w:rPr>
      <w:rFonts w:eastAsia="Times New Roman"/>
      <w:sz w:val="24"/>
      <w:szCs w:val="24"/>
      <w:lang w:eastAsia="ru-RU"/>
    </w:rPr>
  </w:style>
  <w:style w:type="character" w:customStyle="1" w:styleId="c22">
    <w:name w:val="c22"/>
    <w:basedOn w:val="a0"/>
    <w:rsid w:val="004C5BCD"/>
  </w:style>
  <w:style w:type="paragraph" w:customStyle="1" w:styleId="c1">
    <w:name w:val="c1"/>
    <w:basedOn w:val="a"/>
    <w:rsid w:val="004C5BCD"/>
    <w:pPr>
      <w:spacing w:before="100" w:beforeAutospacing="1" w:after="100" w:afterAutospacing="1"/>
      <w:ind w:firstLine="0"/>
    </w:pPr>
    <w:rPr>
      <w:rFonts w:eastAsia="Times New Roman"/>
      <w:sz w:val="24"/>
      <w:szCs w:val="24"/>
      <w:lang w:eastAsia="ru-RU"/>
    </w:rPr>
  </w:style>
  <w:style w:type="paragraph" w:customStyle="1" w:styleId="c10">
    <w:name w:val="c10"/>
    <w:basedOn w:val="a"/>
    <w:rsid w:val="004C5BCD"/>
    <w:pPr>
      <w:spacing w:before="100" w:beforeAutospacing="1" w:after="100" w:afterAutospacing="1"/>
      <w:ind w:firstLine="0"/>
    </w:pPr>
    <w:rPr>
      <w:rFonts w:eastAsia="Times New Roman"/>
      <w:sz w:val="24"/>
      <w:szCs w:val="24"/>
      <w:lang w:eastAsia="ru-RU"/>
    </w:rPr>
  </w:style>
  <w:style w:type="paragraph" w:styleId="af4">
    <w:name w:val="Balloon Text"/>
    <w:basedOn w:val="a"/>
    <w:link w:val="af5"/>
    <w:uiPriority w:val="99"/>
    <w:semiHidden/>
    <w:unhideWhenUsed/>
    <w:rsid w:val="00596271"/>
    <w:rPr>
      <w:rFonts w:ascii="Segoe UI" w:hAnsi="Segoe UI" w:cs="Segoe UI"/>
      <w:sz w:val="18"/>
      <w:szCs w:val="18"/>
    </w:rPr>
  </w:style>
  <w:style w:type="character" w:customStyle="1" w:styleId="af5">
    <w:name w:val="Текст выноски Знак"/>
    <w:basedOn w:val="a0"/>
    <w:link w:val="af4"/>
    <w:uiPriority w:val="99"/>
    <w:semiHidden/>
    <w:rsid w:val="005962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179766">
      <w:bodyDiv w:val="1"/>
      <w:marLeft w:val="0"/>
      <w:marRight w:val="0"/>
      <w:marTop w:val="0"/>
      <w:marBottom w:val="0"/>
      <w:divBdr>
        <w:top w:val="none" w:sz="0" w:space="0" w:color="auto"/>
        <w:left w:val="none" w:sz="0" w:space="0" w:color="auto"/>
        <w:bottom w:val="none" w:sz="0" w:space="0" w:color="auto"/>
        <w:right w:val="none" w:sz="0" w:space="0" w:color="auto"/>
      </w:divBdr>
    </w:div>
    <w:div w:id="657804642">
      <w:bodyDiv w:val="1"/>
      <w:marLeft w:val="0"/>
      <w:marRight w:val="0"/>
      <w:marTop w:val="0"/>
      <w:marBottom w:val="0"/>
      <w:divBdr>
        <w:top w:val="none" w:sz="0" w:space="0" w:color="auto"/>
        <w:left w:val="none" w:sz="0" w:space="0" w:color="auto"/>
        <w:bottom w:val="none" w:sz="0" w:space="0" w:color="auto"/>
        <w:right w:val="none" w:sz="0" w:space="0" w:color="auto"/>
      </w:divBdr>
    </w:div>
    <w:div w:id="931861504">
      <w:bodyDiv w:val="1"/>
      <w:marLeft w:val="0"/>
      <w:marRight w:val="0"/>
      <w:marTop w:val="0"/>
      <w:marBottom w:val="0"/>
      <w:divBdr>
        <w:top w:val="none" w:sz="0" w:space="0" w:color="auto"/>
        <w:left w:val="none" w:sz="0" w:space="0" w:color="auto"/>
        <w:bottom w:val="none" w:sz="0" w:space="0" w:color="auto"/>
        <w:right w:val="none" w:sz="0" w:space="0" w:color="auto"/>
      </w:divBdr>
    </w:div>
    <w:div w:id="172078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7934F9-87A3-4D0A-83D8-FD83B4DA7AE8}"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ru-RU"/>
        </a:p>
      </dgm:t>
    </dgm:pt>
    <dgm:pt modelId="{2D3DECCA-D3BF-4507-96BD-A0E48AECE292}">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Liberation Serif" panose="02020603050405020304" pitchFamily="18" charset="0"/>
            </a:rPr>
            <a:t>Изучение запроса</a:t>
          </a:r>
        </a:p>
      </dgm:t>
    </dgm:pt>
    <dgm:pt modelId="{A1DFFC6C-D4D7-44A0-ABB7-8EC4446A3260}" type="parTrans" cxnId="{67727435-9439-4284-AE39-C42CC274C28A}">
      <dgm:prSet/>
      <dgm:spPr/>
      <dgm:t>
        <a:bodyPr/>
        <a:lstStyle/>
        <a:p>
          <a:endParaRPr lang="ru-RU"/>
        </a:p>
      </dgm:t>
    </dgm:pt>
    <dgm:pt modelId="{E151924D-7D5A-45B3-A510-00EF30D36959}" type="sibTrans" cxnId="{67727435-9439-4284-AE39-C42CC274C28A}">
      <dgm:prSet/>
      <dgm:spPr/>
      <dgm:t>
        <a:bodyPr/>
        <a:lstStyle/>
        <a:p>
          <a:endParaRPr lang="ru-RU"/>
        </a:p>
      </dgm:t>
    </dgm:pt>
    <dgm:pt modelId="{F305BC3E-88B4-464C-A4C7-3AE7D9D66F9A}">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Liberation Serif" panose="02020603050405020304" pitchFamily="18" charset="0"/>
            </a:rPr>
            <a:t>Формулировка психологической проблемы</a:t>
          </a:r>
        </a:p>
      </dgm:t>
    </dgm:pt>
    <dgm:pt modelId="{64CEAD0E-945E-4658-8A31-98F1C5E00F76}" type="parTrans" cxnId="{EC4781F0-1C68-4683-BBD7-3B6EAED00D42}">
      <dgm:prSet/>
      <dgm:spPr/>
      <dgm:t>
        <a:bodyPr/>
        <a:lstStyle/>
        <a:p>
          <a:endParaRPr lang="ru-RU"/>
        </a:p>
      </dgm:t>
    </dgm:pt>
    <dgm:pt modelId="{3948EC9A-238B-4ED0-A5A7-9AE7FE89969C}" type="sibTrans" cxnId="{EC4781F0-1C68-4683-BBD7-3B6EAED00D42}">
      <dgm:prSet/>
      <dgm:spPr/>
      <dgm:t>
        <a:bodyPr/>
        <a:lstStyle/>
        <a:p>
          <a:endParaRPr lang="ru-RU"/>
        </a:p>
      </dgm:t>
    </dgm:pt>
    <dgm:pt modelId="{DED77909-D9BE-4F31-A091-2D7C4D2F136A}">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Liberation Serif" panose="02020603050405020304" pitchFamily="18" charset="0"/>
            </a:rPr>
            <a:t>Выдвижение гипотез о причинах проблемы</a:t>
          </a:r>
        </a:p>
      </dgm:t>
    </dgm:pt>
    <dgm:pt modelId="{8C7FBF28-BAC9-411C-881C-4817D35CEBC3}" type="parTrans" cxnId="{C8EB5B0E-BB54-4176-94D1-C545176A6A9A}">
      <dgm:prSet/>
      <dgm:spPr/>
      <dgm:t>
        <a:bodyPr/>
        <a:lstStyle/>
        <a:p>
          <a:endParaRPr lang="ru-RU"/>
        </a:p>
      </dgm:t>
    </dgm:pt>
    <dgm:pt modelId="{E5ABCA39-8B6B-4B09-B78B-A159B57C81EE}" type="sibTrans" cxnId="{C8EB5B0E-BB54-4176-94D1-C545176A6A9A}">
      <dgm:prSet/>
      <dgm:spPr/>
      <dgm:t>
        <a:bodyPr/>
        <a:lstStyle/>
        <a:p>
          <a:endParaRPr lang="ru-RU"/>
        </a:p>
      </dgm:t>
    </dgm:pt>
    <dgm:pt modelId="{8158B4F3-F43C-4DAB-A799-69800FA92864}">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Liberation Serif" panose="02020603050405020304" pitchFamily="18" charset="0"/>
            </a:rPr>
            <a:t>Формулировка психологического заключения</a:t>
          </a:r>
        </a:p>
      </dgm:t>
    </dgm:pt>
    <dgm:pt modelId="{43F764FD-87F3-4C97-9C5C-9ACEB14595DE}" type="parTrans" cxnId="{F18E9BAB-837B-4095-854C-CA29A572224E}">
      <dgm:prSet/>
      <dgm:spPr/>
      <dgm:t>
        <a:bodyPr/>
        <a:lstStyle/>
        <a:p>
          <a:endParaRPr lang="ru-RU"/>
        </a:p>
      </dgm:t>
    </dgm:pt>
    <dgm:pt modelId="{AFBD5425-BBBC-48E6-97B2-A896BA4DDA56}" type="sibTrans" cxnId="{F18E9BAB-837B-4095-854C-CA29A572224E}">
      <dgm:prSet/>
      <dgm:spPr/>
      <dgm:t>
        <a:bodyPr/>
        <a:lstStyle/>
        <a:p>
          <a:endParaRPr lang="ru-RU"/>
        </a:p>
      </dgm:t>
    </dgm:pt>
    <dgm:pt modelId="{792D1DA7-293C-4AD0-9F29-E760E22EFB3E}">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Liberation Serif" panose="02020603050405020304" pitchFamily="18" charset="0"/>
            </a:rPr>
            <a:t>Оценка результатов </a:t>
          </a:r>
        </a:p>
      </dgm:t>
    </dgm:pt>
    <dgm:pt modelId="{C42F1B97-BF5E-4F6A-A187-022C897AFBAB}" type="parTrans" cxnId="{98721157-6F62-4A7C-8EF4-3E54CB53595D}">
      <dgm:prSet/>
      <dgm:spPr/>
      <dgm:t>
        <a:bodyPr/>
        <a:lstStyle/>
        <a:p>
          <a:endParaRPr lang="ru-RU"/>
        </a:p>
      </dgm:t>
    </dgm:pt>
    <dgm:pt modelId="{99DD6A7C-19BA-4D60-9928-3A5BC9800CAE}" type="sibTrans" cxnId="{98721157-6F62-4A7C-8EF4-3E54CB53595D}">
      <dgm:prSet/>
      <dgm:spPr/>
      <dgm:t>
        <a:bodyPr/>
        <a:lstStyle/>
        <a:p>
          <a:endParaRPr lang="ru-RU"/>
        </a:p>
      </dgm:t>
    </dgm:pt>
    <dgm:pt modelId="{E0CA0708-265F-4157-B3E6-3B3C78FBDF8B}">
      <dgm:prSet custT="1">
        <dgm:style>
          <a:lnRef idx="2">
            <a:schemeClr val="dk1"/>
          </a:lnRef>
          <a:fillRef idx="1">
            <a:schemeClr val="lt1"/>
          </a:fillRef>
          <a:effectRef idx="0">
            <a:schemeClr val="dk1"/>
          </a:effectRef>
          <a:fontRef idx="minor">
            <a:schemeClr val="dk1"/>
          </a:fontRef>
        </dgm:style>
      </dgm:prSet>
      <dgm:spPr/>
      <dgm:t>
        <a:bodyPr/>
        <a:lstStyle/>
        <a:p>
          <a:r>
            <a:rPr lang="ru-RU" sz="1400">
              <a:latin typeface="Liberation Serif" panose="02020603050405020304" pitchFamily="18" charset="0"/>
            </a:rPr>
            <a:t>Выбор метода исследования и его использование</a:t>
          </a:r>
        </a:p>
      </dgm:t>
    </dgm:pt>
    <dgm:pt modelId="{38C66A3A-2BF0-4795-86B9-36CD2D1FA3E5}" type="parTrans" cxnId="{D59DCFF8-6B4D-4F46-9F27-4D812839990F}">
      <dgm:prSet/>
      <dgm:spPr/>
      <dgm:t>
        <a:bodyPr/>
        <a:lstStyle/>
        <a:p>
          <a:endParaRPr lang="ru-RU"/>
        </a:p>
      </dgm:t>
    </dgm:pt>
    <dgm:pt modelId="{A35BB525-4F2E-49C1-B3F7-03F073917E20}" type="sibTrans" cxnId="{D59DCFF8-6B4D-4F46-9F27-4D812839990F}">
      <dgm:prSet/>
      <dgm:spPr/>
      <dgm:t>
        <a:bodyPr/>
        <a:lstStyle/>
        <a:p>
          <a:endParaRPr lang="ru-RU"/>
        </a:p>
      </dgm:t>
    </dgm:pt>
    <dgm:pt modelId="{AA051901-152A-47B4-95F9-C917106EF4A6}">
      <dgm:prSet custT="1">
        <dgm:style>
          <a:lnRef idx="2">
            <a:schemeClr val="dk1"/>
          </a:lnRef>
          <a:fillRef idx="1">
            <a:schemeClr val="lt1"/>
          </a:fillRef>
          <a:effectRef idx="0">
            <a:schemeClr val="dk1"/>
          </a:effectRef>
          <a:fontRef idx="minor">
            <a:schemeClr val="dk1"/>
          </a:fontRef>
        </dgm:style>
      </dgm:prSet>
      <dgm:spPr/>
      <dgm:t>
        <a:bodyPr/>
        <a:lstStyle/>
        <a:p>
          <a:r>
            <a:rPr lang="ru-RU" sz="1400">
              <a:latin typeface="Liberation Serif" panose="02020603050405020304" pitchFamily="18" charset="0"/>
            </a:rPr>
            <a:t>Осуществление профилактических и коррекционных меропрятий </a:t>
          </a:r>
          <a:br>
            <a:rPr lang="ru-RU" sz="1400">
              <a:latin typeface="Liberation Serif" panose="02020603050405020304" pitchFamily="18" charset="0"/>
            </a:rPr>
          </a:br>
          <a:r>
            <a:rPr lang="ru-RU" sz="1400">
              <a:latin typeface="Liberation Serif" panose="02020603050405020304" pitchFamily="18" charset="0"/>
            </a:rPr>
            <a:t>(или контроль за выполнением)</a:t>
          </a:r>
        </a:p>
      </dgm:t>
    </dgm:pt>
    <dgm:pt modelId="{4D22F996-62CA-4EFF-B6F4-4655EEE018F4}" type="parTrans" cxnId="{EF026FAD-9CD0-4436-BE58-5E91F573A619}">
      <dgm:prSet/>
      <dgm:spPr/>
      <dgm:t>
        <a:bodyPr/>
        <a:lstStyle/>
        <a:p>
          <a:endParaRPr lang="ru-RU"/>
        </a:p>
      </dgm:t>
    </dgm:pt>
    <dgm:pt modelId="{D64FEBC1-7AE0-4E70-9D91-9246F90FE4CF}" type="sibTrans" cxnId="{EF026FAD-9CD0-4436-BE58-5E91F573A619}">
      <dgm:prSet/>
      <dgm:spPr/>
      <dgm:t>
        <a:bodyPr/>
        <a:lstStyle/>
        <a:p>
          <a:endParaRPr lang="ru-RU"/>
        </a:p>
      </dgm:t>
    </dgm:pt>
    <dgm:pt modelId="{72021203-732B-4ADC-B9F5-2ECD623C108B}">
      <dgm:prSet custT="1">
        <dgm:style>
          <a:lnRef idx="2">
            <a:schemeClr val="dk1"/>
          </a:lnRef>
          <a:fillRef idx="1">
            <a:schemeClr val="lt1"/>
          </a:fillRef>
          <a:effectRef idx="0">
            <a:schemeClr val="dk1"/>
          </a:effectRef>
          <a:fontRef idx="minor">
            <a:schemeClr val="dk1"/>
          </a:fontRef>
        </dgm:style>
      </dgm:prSet>
      <dgm:spPr/>
      <dgm:t>
        <a:bodyPr/>
        <a:lstStyle/>
        <a:p>
          <a:r>
            <a:rPr lang="ru-RU" sz="1400">
              <a:latin typeface="Liberation Serif" panose="02020603050405020304" pitchFamily="18" charset="0"/>
            </a:rPr>
            <a:t>Разработка профилактических и коррекционных мероприятий</a:t>
          </a:r>
        </a:p>
      </dgm:t>
    </dgm:pt>
    <dgm:pt modelId="{D898FDBF-05AF-4E65-A2B8-618E7F3004E8}" type="parTrans" cxnId="{C4C12FDA-5B6A-460A-83F7-F3A84651D9E3}">
      <dgm:prSet/>
      <dgm:spPr/>
      <dgm:t>
        <a:bodyPr/>
        <a:lstStyle/>
        <a:p>
          <a:endParaRPr lang="ru-RU"/>
        </a:p>
      </dgm:t>
    </dgm:pt>
    <dgm:pt modelId="{64D88251-E7AB-4CCF-9AAA-B49ADD5FEC44}" type="sibTrans" cxnId="{C4C12FDA-5B6A-460A-83F7-F3A84651D9E3}">
      <dgm:prSet/>
      <dgm:spPr/>
      <dgm:t>
        <a:bodyPr/>
        <a:lstStyle/>
        <a:p>
          <a:endParaRPr lang="ru-RU"/>
        </a:p>
      </dgm:t>
    </dgm:pt>
    <dgm:pt modelId="{92110B28-270E-4A6E-9651-5BC6DF0736C4}" type="pres">
      <dgm:prSet presAssocID="{927934F9-87A3-4D0A-83D8-FD83B4DA7AE8}" presName="Name0" presStyleCnt="0">
        <dgm:presLayoutVars>
          <dgm:dir/>
          <dgm:resizeHandles val="exact"/>
        </dgm:presLayoutVars>
      </dgm:prSet>
      <dgm:spPr/>
      <dgm:t>
        <a:bodyPr/>
        <a:lstStyle/>
        <a:p>
          <a:endParaRPr lang="ru-RU"/>
        </a:p>
      </dgm:t>
    </dgm:pt>
    <dgm:pt modelId="{A08EEFD6-A882-4740-BAFC-943AD30DE410}" type="pres">
      <dgm:prSet presAssocID="{927934F9-87A3-4D0A-83D8-FD83B4DA7AE8}" presName="cycle" presStyleCnt="0"/>
      <dgm:spPr/>
    </dgm:pt>
    <dgm:pt modelId="{2EEE7E00-DD96-499F-878F-15B1225DF46B}" type="pres">
      <dgm:prSet presAssocID="{2D3DECCA-D3BF-4507-96BD-A0E48AECE292}" presName="nodeFirstNode" presStyleLbl="node1" presStyleIdx="0" presStyleCnt="8" custScaleX="283454" custRadScaleRad="97261" custRadScaleInc="2433">
        <dgm:presLayoutVars>
          <dgm:bulletEnabled val="1"/>
        </dgm:presLayoutVars>
      </dgm:prSet>
      <dgm:spPr/>
      <dgm:t>
        <a:bodyPr/>
        <a:lstStyle/>
        <a:p>
          <a:endParaRPr lang="ru-RU"/>
        </a:p>
      </dgm:t>
    </dgm:pt>
    <dgm:pt modelId="{C9773727-68B9-44F7-8B1D-39FA0A587389}" type="pres">
      <dgm:prSet presAssocID="{E151924D-7D5A-45B3-A510-00EF30D36959}" presName="sibTransFirstNode" presStyleLbl="bgShp" presStyleIdx="0" presStyleCnt="1" custScaleX="92484"/>
      <dgm:spPr/>
      <dgm:t>
        <a:bodyPr/>
        <a:lstStyle/>
        <a:p>
          <a:endParaRPr lang="ru-RU"/>
        </a:p>
      </dgm:t>
    </dgm:pt>
    <dgm:pt modelId="{0D45CF9A-CB92-41A4-93F7-6911DEA51C18}" type="pres">
      <dgm:prSet presAssocID="{F305BC3E-88B4-464C-A4C7-3AE7D9D66F9A}" presName="nodeFollowingNodes" presStyleLbl="node1" presStyleIdx="1" presStyleCnt="8" custScaleX="260651" custRadScaleRad="110875" custRadScaleInc="34161">
        <dgm:presLayoutVars>
          <dgm:bulletEnabled val="1"/>
        </dgm:presLayoutVars>
      </dgm:prSet>
      <dgm:spPr/>
      <dgm:t>
        <a:bodyPr/>
        <a:lstStyle/>
        <a:p>
          <a:endParaRPr lang="ru-RU"/>
        </a:p>
      </dgm:t>
    </dgm:pt>
    <dgm:pt modelId="{5599615A-A0A0-41D3-BE9B-0BD958BFB419}" type="pres">
      <dgm:prSet presAssocID="{72021203-732B-4ADC-B9F5-2ECD623C108B}" presName="nodeFollowingNodes" presStyleLbl="node1" presStyleIdx="2" presStyleCnt="8" custScaleX="215109" custRadScaleRad="110996" custRadScaleInc="408950">
        <dgm:presLayoutVars>
          <dgm:bulletEnabled val="1"/>
        </dgm:presLayoutVars>
      </dgm:prSet>
      <dgm:spPr/>
      <dgm:t>
        <a:bodyPr/>
        <a:lstStyle/>
        <a:p>
          <a:endParaRPr lang="ru-RU"/>
        </a:p>
      </dgm:t>
    </dgm:pt>
    <dgm:pt modelId="{A51E62C6-359E-489E-A453-0CD366998B09}" type="pres">
      <dgm:prSet presAssocID="{DED77909-D9BE-4F31-A091-2D7C4D2F136A}" presName="nodeFollowingNodes" presStyleLbl="node1" presStyleIdx="3" presStyleCnt="8" custScaleX="255689" custScaleY="100247" custRadScaleRad="100259" custRadScaleInc="-124769">
        <dgm:presLayoutVars>
          <dgm:bulletEnabled val="1"/>
        </dgm:presLayoutVars>
      </dgm:prSet>
      <dgm:spPr/>
      <dgm:t>
        <a:bodyPr/>
        <a:lstStyle/>
        <a:p>
          <a:endParaRPr lang="ru-RU"/>
        </a:p>
      </dgm:t>
    </dgm:pt>
    <dgm:pt modelId="{DE90F8C1-9C4D-4A4A-BA61-654170B20826}" type="pres">
      <dgm:prSet presAssocID="{E0CA0708-265F-4157-B3E6-3B3C78FBDF8B}" presName="nodeFollowingNodes" presStyleLbl="node1" presStyleIdx="4" presStyleCnt="8" custScaleX="208865" custRadScaleRad="104255" custRadScaleInc="-183660">
        <dgm:presLayoutVars>
          <dgm:bulletEnabled val="1"/>
        </dgm:presLayoutVars>
      </dgm:prSet>
      <dgm:spPr/>
      <dgm:t>
        <a:bodyPr/>
        <a:lstStyle/>
        <a:p>
          <a:endParaRPr lang="ru-RU"/>
        </a:p>
      </dgm:t>
    </dgm:pt>
    <dgm:pt modelId="{5F1544F4-0002-4291-82A7-B3B453302339}" type="pres">
      <dgm:prSet presAssocID="{8158B4F3-F43C-4DAB-A799-69800FA92864}" presName="nodeFollowingNodes" presStyleLbl="node1" presStyleIdx="5" presStyleCnt="8" custScaleX="217180" custRadScaleRad="71919" custRadScaleInc="-120883">
        <dgm:presLayoutVars>
          <dgm:bulletEnabled val="1"/>
        </dgm:presLayoutVars>
      </dgm:prSet>
      <dgm:spPr/>
      <dgm:t>
        <a:bodyPr/>
        <a:lstStyle/>
        <a:p>
          <a:endParaRPr lang="ru-RU"/>
        </a:p>
      </dgm:t>
    </dgm:pt>
    <dgm:pt modelId="{BE7A9A90-D358-4EF3-BFC3-7FD29899FA30}" type="pres">
      <dgm:prSet presAssocID="{AA051901-152A-47B4-95F9-C917106EF4A6}" presName="nodeFollowingNodes" presStyleLbl="node1" presStyleIdx="6" presStyleCnt="8" custScaleX="269308" custRadScaleRad="103181" custRadScaleInc="13020">
        <dgm:presLayoutVars>
          <dgm:bulletEnabled val="1"/>
        </dgm:presLayoutVars>
      </dgm:prSet>
      <dgm:spPr/>
      <dgm:t>
        <a:bodyPr/>
        <a:lstStyle/>
        <a:p>
          <a:endParaRPr lang="ru-RU"/>
        </a:p>
      </dgm:t>
    </dgm:pt>
    <dgm:pt modelId="{A77D10C3-861B-4925-ADD4-EE8E48A5DF88}" type="pres">
      <dgm:prSet presAssocID="{792D1DA7-293C-4AD0-9F29-E760E22EFB3E}" presName="nodeFollowingNodes" presStyleLbl="node1" presStyleIdx="7" presStyleCnt="8" custScaleX="253332" custRadScaleRad="120615" custRadScaleInc="-40508">
        <dgm:presLayoutVars>
          <dgm:bulletEnabled val="1"/>
        </dgm:presLayoutVars>
      </dgm:prSet>
      <dgm:spPr/>
      <dgm:t>
        <a:bodyPr/>
        <a:lstStyle/>
        <a:p>
          <a:endParaRPr lang="ru-RU"/>
        </a:p>
      </dgm:t>
    </dgm:pt>
  </dgm:ptLst>
  <dgm:cxnLst>
    <dgm:cxn modelId="{7C8F05AC-5E04-4425-B17B-88DDF2ED05A0}" type="presOf" srcId="{72021203-732B-4ADC-B9F5-2ECD623C108B}" destId="{5599615A-A0A0-41D3-BE9B-0BD958BFB419}" srcOrd="0" destOrd="0" presId="urn:microsoft.com/office/officeart/2005/8/layout/cycle3"/>
    <dgm:cxn modelId="{D59DCFF8-6B4D-4F46-9F27-4D812839990F}" srcId="{927934F9-87A3-4D0A-83D8-FD83B4DA7AE8}" destId="{E0CA0708-265F-4157-B3E6-3B3C78FBDF8B}" srcOrd="4" destOrd="0" parTransId="{38C66A3A-2BF0-4795-86B9-36CD2D1FA3E5}" sibTransId="{A35BB525-4F2E-49C1-B3F7-03F073917E20}"/>
    <dgm:cxn modelId="{98F20C95-0ED7-4F93-BA43-6D329EE4FF4F}" type="presOf" srcId="{E151924D-7D5A-45B3-A510-00EF30D36959}" destId="{C9773727-68B9-44F7-8B1D-39FA0A587389}" srcOrd="0" destOrd="0" presId="urn:microsoft.com/office/officeart/2005/8/layout/cycle3"/>
    <dgm:cxn modelId="{F18E9BAB-837B-4095-854C-CA29A572224E}" srcId="{927934F9-87A3-4D0A-83D8-FD83B4DA7AE8}" destId="{8158B4F3-F43C-4DAB-A799-69800FA92864}" srcOrd="5" destOrd="0" parTransId="{43F764FD-87F3-4C97-9C5C-9ACEB14595DE}" sibTransId="{AFBD5425-BBBC-48E6-97B2-A896BA4DDA56}"/>
    <dgm:cxn modelId="{BFEB1B04-B4FE-43FA-9C26-F331F174A9B8}" type="presOf" srcId="{AA051901-152A-47B4-95F9-C917106EF4A6}" destId="{BE7A9A90-D358-4EF3-BFC3-7FD29899FA30}" srcOrd="0" destOrd="0" presId="urn:microsoft.com/office/officeart/2005/8/layout/cycle3"/>
    <dgm:cxn modelId="{2F60C0AB-E6EF-4716-AF47-D216E735AD71}" type="presOf" srcId="{927934F9-87A3-4D0A-83D8-FD83B4DA7AE8}" destId="{92110B28-270E-4A6E-9651-5BC6DF0736C4}" srcOrd="0" destOrd="0" presId="urn:microsoft.com/office/officeart/2005/8/layout/cycle3"/>
    <dgm:cxn modelId="{EC4781F0-1C68-4683-BBD7-3B6EAED00D42}" srcId="{927934F9-87A3-4D0A-83D8-FD83B4DA7AE8}" destId="{F305BC3E-88B4-464C-A4C7-3AE7D9D66F9A}" srcOrd="1" destOrd="0" parTransId="{64CEAD0E-945E-4658-8A31-98F1C5E00F76}" sibTransId="{3948EC9A-238B-4ED0-A5A7-9AE7FE89969C}"/>
    <dgm:cxn modelId="{67727435-9439-4284-AE39-C42CC274C28A}" srcId="{927934F9-87A3-4D0A-83D8-FD83B4DA7AE8}" destId="{2D3DECCA-D3BF-4507-96BD-A0E48AECE292}" srcOrd="0" destOrd="0" parTransId="{A1DFFC6C-D4D7-44A0-ABB7-8EC4446A3260}" sibTransId="{E151924D-7D5A-45B3-A510-00EF30D36959}"/>
    <dgm:cxn modelId="{E65041F4-8E20-49EB-9799-E1FE570AFD9B}" type="presOf" srcId="{DED77909-D9BE-4F31-A091-2D7C4D2F136A}" destId="{A51E62C6-359E-489E-A453-0CD366998B09}" srcOrd="0" destOrd="0" presId="urn:microsoft.com/office/officeart/2005/8/layout/cycle3"/>
    <dgm:cxn modelId="{C4C12FDA-5B6A-460A-83F7-F3A84651D9E3}" srcId="{927934F9-87A3-4D0A-83D8-FD83B4DA7AE8}" destId="{72021203-732B-4ADC-B9F5-2ECD623C108B}" srcOrd="2" destOrd="0" parTransId="{D898FDBF-05AF-4E65-A2B8-618E7F3004E8}" sibTransId="{64D88251-E7AB-4CCF-9AAA-B49ADD5FEC44}"/>
    <dgm:cxn modelId="{98721157-6F62-4A7C-8EF4-3E54CB53595D}" srcId="{927934F9-87A3-4D0A-83D8-FD83B4DA7AE8}" destId="{792D1DA7-293C-4AD0-9F29-E760E22EFB3E}" srcOrd="7" destOrd="0" parTransId="{C42F1B97-BF5E-4F6A-A187-022C897AFBAB}" sibTransId="{99DD6A7C-19BA-4D60-9928-3A5BC9800CAE}"/>
    <dgm:cxn modelId="{EF026FAD-9CD0-4436-BE58-5E91F573A619}" srcId="{927934F9-87A3-4D0A-83D8-FD83B4DA7AE8}" destId="{AA051901-152A-47B4-95F9-C917106EF4A6}" srcOrd="6" destOrd="0" parTransId="{4D22F996-62CA-4EFF-B6F4-4655EEE018F4}" sibTransId="{D64FEBC1-7AE0-4E70-9D91-9246F90FE4CF}"/>
    <dgm:cxn modelId="{9C4900A4-3EB1-4AA3-AAF5-81E5FFFAF05D}" type="presOf" srcId="{F305BC3E-88B4-464C-A4C7-3AE7D9D66F9A}" destId="{0D45CF9A-CB92-41A4-93F7-6911DEA51C18}" srcOrd="0" destOrd="0" presId="urn:microsoft.com/office/officeart/2005/8/layout/cycle3"/>
    <dgm:cxn modelId="{BA0AA020-AF6D-430C-BD29-923CF24E4C48}" type="presOf" srcId="{8158B4F3-F43C-4DAB-A799-69800FA92864}" destId="{5F1544F4-0002-4291-82A7-B3B453302339}" srcOrd="0" destOrd="0" presId="urn:microsoft.com/office/officeart/2005/8/layout/cycle3"/>
    <dgm:cxn modelId="{3A890AB4-D785-41B8-9143-1AAFFF47CE42}" type="presOf" srcId="{792D1DA7-293C-4AD0-9F29-E760E22EFB3E}" destId="{A77D10C3-861B-4925-ADD4-EE8E48A5DF88}" srcOrd="0" destOrd="0" presId="urn:microsoft.com/office/officeart/2005/8/layout/cycle3"/>
    <dgm:cxn modelId="{982F398C-BD8B-430C-8318-C4C3914D514A}" type="presOf" srcId="{E0CA0708-265F-4157-B3E6-3B3C78FBDF8B}" destId="{DE90F8C1-9C4D-4A4A-BA61-654170B20826}" srcOrd="0" destOrd="0" presId="urn:microsoft.com/office/officeart/2005/8/layout/cycle3"/>
    <dgm:cxn modelId="{C8EB5B0E-BB54-4176-94D1-C545176A6A9A}" srcId="{927934F9-87A3-4D0A-83D8-FD83B4DA7AE8}" destId="{DED77909-D9BE-4F31-A091-2D7C4D2F136A}" srcOrd="3" destOrd="0" parTransId="{8C7FBF28-BAC9-411C-881C-4817D35CEBC3}" sibTransId="{E5ABCA39-8B6B-4B09-B78B-A159B57C81EE}"/>
    <dgm:cxn modelId="{81883DD9-C358-4765-9239-CA931C4994AD}" type="presOf" srcId="{2D3DECCA-D3BF-4507-96BD-A0E48AECE292}" destId="{2EEE7E00-DD96-499F-878F-15B1225DF46B}" srcOrd="0" destOrd="0" presId="urn:microsoft.com/office/officeart/2005/8/layout/cycle3"/>
    <dgm:cxn modelId="{70F25532-5747-41AE-9DFF-6639A16126EF}" type="presParOf" srcId="{92110B28-270E-4A6E-9651-5BC6DF0736C4}" destId="{A08EEFD6-A882-4740-BAFC-943AD30DE410}" srcOrd="0" destOrd="0" presId="urn:microsoft.com/office/officeart/2005/8/layout/cycle3"/>
    <dgm:cxn modelId="{D63B5043-A9AF-483A-9106-DF02B69A9C90}" type="presParOf" srcId="{A08EEFD6-A882-4740-BAFC-943AD30DE410}" destId="{2EEE7E00-DD96-499F-878F-15B1225DF46B}" srcOrd="0" destOrd="0" presId="urn:microsoft.com/office/officeart/2005/8/layout/cycle3"/>
    <dgm:cxn modelId="{F0081580-CEED-4096-8927-FE2858174DF3}" type="presParOf" srcId="{A08EEFD6-A882-4740-BAFC-943AD30DE410}" destId="{C9773727-68B9-44F7-8B1D-39FA0A587389}" srcOrd="1" destOrd="0" presId="urn:microsoft.com/office/officeart/2005/8/layout/cycle3"/>
    <dgm:cxn modelId="{88A8321C-D66D-4B1D-A568-442E06229186}" type="presParOf" srcId="{A08EEFD6-A882-4740-BAFC-943AD30DE410}" destId="{0D45CF9A-CB92-41A4-93F7-6911DEA51C18}" srcOrd="2" destOrd="0" presId="urn:microsoft.com/office/officeart/2005/8/layout/cycle3"/>
    <dgm:cxn modelId="{31AD0B3B-C291-4E80-ADFD-65BDF2EBDBD8}" type="presParOf" srcId="{A08EEFD6-A882-4740-BAFC-943AD30DE410}" destId="{5599615A-A0A0-41D3-BE9B-0BD958BFB419}" srcOrd="3" destOrd="0" presId="urn:microsoft.com/office/officeart/2005/8/layout/cycle3"/>
    <dgm:cxn modelId="{C9750F72-3D23-4CD9-8FC2-705EDDF28115}" type="presParOf" srcId="{A08EEFD6-A882-4740-BAFC-943AD30DE410}" destId="{A51E62C6-359E-489E-A453-0CD366998B09}" srcOrd="4" destOrd="0" presId="urn:microsoft.com/office/officeart/2005/8/layout/cycle3"/>
    <dgm:cxn modelId="{3B784EEB-BFB1-4838-A1C6-181405D0BE88}" type="presParOf" srcId="{A08EEFD6-A882-4740-BAFC-943AD30DE410}" destId="{DE90F8C1-9C4D-4A4A-BA61-654170B20826}" srcOrd="5" destOrd="0" presId="urn:microsoft.com/office/officeart/2005/8/layout/cycle3"/>
    <dgm:cxn modelId="{7B58370C-9D68-4392-A344-389A6216913F}" type="presParOf" srcId="{A08EEFD6-A882-4740-BAFC-943AD30DE410}" destId="{5F1544F4-0002-4291-82A7-B3B453302339}" srcOrd="6" destOrd="0" presId="urn:microsoft.com/office/officeart/2005/8/layout/cycle3"/>
    <dgm:cxn modelId="{DAF72F87-F78C-40C9-830C-9353B536A8AA}" type="presParOf" srcId="{A08EEFD6-A882-4740-BAFC-943AD30DE410}" destId="{BE7A9A90-D358-4EF3-BFC3-7FD29899FA30}" srcOrd="7" destOrd="0" presId="urn:microsoft.com/office/officeart/2005/8/layout/cycle3"/>
    <dgm:cxn modelId="{FA6F3902-176C-49D6-BE0B-1CF034EEF5DC}" type="presParOf" srcId="{A08EEFD6-A882-4740-BAFC-943AD30DE410}" destId="{A77D10C3-861B-4925-ADD4-EE8E48A5DF88}" srcOrd="8" destOrd="0" presId="urn:microsoft.com/office/officeart/2005/8/layout/cycle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773727-68B9-44F7-8B1D-39FA0A587389}">
      <dsp:nvSpPr>
        <dsp:cNvPr id="0" name=""/>
        <dsp:cNvSpPr/>
      </dsp:nvSpPr>
      <dsp:spPr>
        <a:xfrm>
          <a:off x="1650649" y="-918028"/>
          <a:ext cx="3835316" cy="4147005"/>
        </a:xfrm>
        <a:prstGeom prst="circularArrow">
          <a:avLst>
            <a:gd name="adj1" fmla="val 5544"/>
            <a:gd name="adj2" fmla="val 330680"/>
            <a:gd name="adj3" fmla="val 11735173"/>
            <a:gd name="adj4" fmla="val 18792361"/>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EEE7E00-DD96-499F-878F-15B1225DF46B}">
      <dsp:nvSpPr>
        <dsp:cNvPr id="0" name=""/>
        <dsp:cNvSpPr/>
      </dsp:nvSpPr>
      <dsp:spPr>
        <a:xfrm>
          <a:off x="1918607" y="51402"/>
          <a:ext cx="3299400" cy="581999"/>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Liberation Serif" panose="02020603050405020304" pitchFamily="18" charset="0"/>
            </a:rPr>
            <a:t>Изучение запроса</a:t>
          </a:r>
        </a:p>
      </dsp:txBody>
      <dsp:txXfrm>
        <a:off x="1947018" y="79813"/>
        <a:ext cx="3242578" cy="525177"/>
      </dsp:txXfrm>
    </dsp:sp>
    <dsp:sp modelId="{0D45CF9A-CB92-41A4-93F7-6911DEA51C18}">
      <dsp:nvSpPr>
        <dsp:cNvPr id="0" name=""/>
        <dsp:cNvSpPr/>
      </dsp:nvSpPr>
      <dsp:spPr>
        <a:xfrm>
          <a:off x="3696865" y="751467"/>
          <a:ext cx="3033974" cy="581999"/>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Liberation Serif" panose="02020603050405020304" pitchFamily="18" charset="0"/>
            </a:rPr>
            <a:t>Формулировка психологической проблемы</a:t>
          </a:r>
        </a:p>
      </dsp:txBody>
      <dsp:txXfrm>
        <a:off x="3725276" y="779878"/>
        <a:ext cx="2977152" cy="525177"/>
      </dsp:txXfrm>
    </dsp:sp>
    <dsp:sp modelId="{5599615A-A0A0-41D3-BE9B-0BD958BFB419}">
      <dsp:nvSpPr>
        <dsp:cNvPr id="0" name=""/>
        <dsp:cNvSpPr/>
      </dsp:nvSpPr>
      <dsp:spPr>
        <a:xfrm>
          <a:off x="404313" y="2326029"/>
          <a:ext cx="2503866" cy="581999"/>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Liberation Serif" panose="02020603050405020304" pitchFamily="18" charset="0"/>
            </a:rPr>
            <a:t>Разработка профилактических и коррекционных мероприятий</a:t>
          </a:r>
        </a:p>
      </dsp:txBody>
      <dsp:txXfrm>
        <a:off x="432724" y="2354440"/>
        <a:ext cx="2447044" cy="525177"/>
      </dsp:txXfrm>
    </dsp:sp>
    <dsp:sp modelId="{A51E62C6-359E-489E-A453-0CD366998B09}">
      <dsp:nvSpPr>
        <dsp:cNvPr id="0" name=""/>
        <dsp:cNvSpPr/>
      </dsp:nvSpPr>
      <dsp:spPr>
        <a:xfrm>
          <a:off x="3786533" y="1618763"/>
          <a:ext cx="2976216" cy="583436"/>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Liberation Serif" panose="02020603050405020304" pitchFamily="18" charset="0"/>
            </a:rPr>
            <a:t>Выдвижение гипотез о причинах проблемы</a:t>
          </a:r>
        </a:p>
      </dsp:txBody>
      <dsp:txXfrm>
        <a:off x="3815014" y="1647244"/>
        <a:ext cx="2919254" cy="526474"/>
      </dsp:txXfrm>
    </dsp:sp>
    <dsp:sp modelId="{DE90F8C1-9C4D-4A4A-BA61-654170B20826}">
      <dsp:nvSpPr>
        <dsp:cNvPr id="0" name=""/>
        <dsp:cNvSpPr/>
      </dsp:nvSpPr>
      <dsp:spPr>
        <a:xfrm>
          <a:off x="4090940" y="2295910"/>
          <a:ext cx="2431185" cy="581999"/>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Liberation Serif" panose="02020603050405020304" pitchFamily="18" charset="0"/>
            </a:rPr>
            <a:t>Выбор метода исследования и его использование</a:t>
          </a:r>
        </a:p>
      </dsp:txBody>
      <dsp:txXfrm>
        <a:off x="4119351" y="2324321"/>
        <a:ext cx="2374363" cy="525177"/>
      </dsp:txXfrm>
    </dsp:sp>
    <dsp:sp modelId="{5F1544F4-0002-4291-82A7-B3B453302339}">
      <dsp:nvSpPr>
        <dsp:cNvPr id="0" name=""/>
        <dsp:cNvSpPr/>
      </dsp:nvSpPr>
      <dsp:spPr>
        <a:xfrm>
          <a:off x="2349499" y="3040833"/>
          <a:ext cx="2527972" cy="581999"/>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Liberation Serif" panose="02020603050405020304" pitchFamily="18" charset="0"/>
            </a:rPr>
            <a:t>Формулировка психологического заключения</a:t>
          </a:r>
        </a:p>
      </dsp:txBody>
      <dsp:txXfrm>
        <a:off x="2377910" y="3069244"/>
        <a:ext cx="2471150" cy="525177"/>
      </dsp:txXfrm>
    </dsp:sp>
    <dsp:sp modelId="{BE7A9A90-D358-4EF3-BFC3-7FD29899FA30}">
      <dsp:nvSpPr>
        <dsp:cNvPr id="0" name=""/>
        <dsp:cNvSpPr/>
      </dsp:nvSpPr>
      <dsp:spPr>
        <a:xfrm>
          <a:off x="154555" y="1605531"/>
          <a:ext cx="3134741" cy="581999"/>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Liberation Serif" panose="02020603050405020304" pitchFamily="18" charset="0"/>
            </a:rPr>
            <a:t>Осуществление профилактических и коррекционных меропрятий </a:t>
          </a:r>
          <a:br>
            <a:rPr lang="ru-RU" sz="1400" kern="1200">
              <a:latin typeface="Liberation Serif" panose="02020603050405020304" pitchFamily="18" charset="0"/>
            </a:rPr>
          </a:br>
          <a:r>
            <a:rPr lang="ru-RU" sz="1400" kern="1200">
              <a:latin typeface="Liberation Serif" panose="02020603050405020304" pitchFamily="18" charset="0"/>
            </a:rPr>
            <a:t>(или контроль за выполнением)</a:t>
          </a:r>
        </a:p>
      </dsp:txBody>
      <dsp:txXfrm>
        <a:off x="182966" y="1633942"/>
        <a:ext cx="3077919" cy="525177"/>
      </dsp:txXfrm>
    </dsp:sp>
    <dsp:sp modelId="{A77D10C3-861B-4925-ADD4-EE8E48A5DF88}">
      <dsp:nvSpPr>
        <dsp:cNvPr id="0" name=""/>
        <dsp:cNvSpPr/>
      </dsp:nvSpPr>
      <dsp:spPr>
        <a:xfrm>
          <a:off x="195474" y="743681"/>
          <a:ext cx="2948781" cy="581999"/>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Liberation Serif" panose="02020603050405020304" pitchFamily="18" charset="0"/>
            </a:rPr>
            <a:t>Оценка результатов </a:t>
          </a:r>
        </a:p>
      </dsp:txBody>
      <dsp:txXfrm>
        <a:off x="223885" y="772092"/>
        <a:ext cx="2891959" cy="525177"/>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1FEEA-B54B-4028-9D2B-7852F55F8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10251</Words>
  <Characters>58436</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Специалист</cp:lastModifiedBy>
  <cp:revision>2</cp:revision>
  <cp:lastPrinted>2021-07-02T04:07:00Z</cp:lastPrinted>
  <dcterms:created xsi:type="dcterms:W3CDTF">2022-01-12T09:15:00Z</dcterms:created>
  <dcterms:modified xsi:type="dcterms:W3CDTF">2022-01-12T09:15:00Z</dcterms:modified>
</cp:coreProperties>
</file>