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за </w:t>
            </w:r>
            <w:r w:rsidR="00AD3F4D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9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месяцев 2018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23E7B" w:rsidRPr="00C940A7" w:rsidRDefault="000A21D5" w:rsidP="000A21D5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C940A7"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</w:t>
      </w:r>
      <w:r>
        <w:rPr>
          <w:rFonts w:ascii="Times New Roman" w:hAnsi="Times New Roman"/>
          <w:sz w:val="28"/>
          <w:szCs w:val="28"/>
        </w:rPr>
        <w:t>а  9 месяцев  2018 года  на обслуживаемой территории зарегистрировано всего 6 (2017г.- 4</w:t>
      </w:r>
      <w:r w:rsidRPr="00046D7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146">
        <w:rPr>
          <w:rFonts w:ascii="Times New Roman" w:hAnsi="Times New Roman"/>
          <w:sz w:val="28"/>
          <w:szCs w:val="28"/>
        </w:rPr>
        <w:t>+50%)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7 ребенка получили повреждения (2017г.-4</w:t>
      </w:r>
      <w:r>
        <w:rPr>
          <w:rFonts w:ascii="Times New Roman" w:hAnsi="Times New Roman"/>
          <w:sz w:val="28"/>
          <w:szCs w:val="28"/>
        </w:rPr>
        <w:t>;</w:t>
      </w:r>
      <w:r w:rsidRPr="00AC5146">
        <w:rPr>
          <w:rFonts w:ascii="Times New Roman" w:hAnsi="Times New Roman"/>
          <w:sz w:val="28"/>
          <w:szCs w:val="28"/>
        </w:rPr>
        <w:t>+75%),</w:t>
      </w:r>
      <w:r>
        <w:rPr>
          <w:rFonts w:ascii="Times New Roman" w:hAnsi="Times New Roman"/>
          <w:sz w:val="28"/>
          <w:szCs w:val="28"/>
        </w:rPr>
        <w:t xml:space="preserve"> из них</w:t>
      </w:r>
      <w:r>
        <w:rPr>
          <w:rFonts w:ascii="Times New Roman" w:hAnsi="Times New Roman"/>
          <w:sz w:val="28"/>
          <w:szCs w:val="28"/>
        </w:rPr>
        <w:t>: до 16 лет –</w:t>
      </w:r>
      <w:r>
        <w:rPr>
          <w:rFonts w:ascii="Times New Roman" w:hAnsi="Times New Roman"/>
          <w:sz w:val="28"/>
          <w:szCs w:val="28"/>
        </w:rPr>
        <w:t>4 дорожно-транспортных происшествия (2017г. – 3; +34%),  от 16 до 18 лет – 2 дорожно-транспортных происшествия (2017г. – 1;</w:t>
      </w:r>
      <w:proofErr w:type="gramEnd"/>
      <w:r>
        <w:rPr>
          <w:rFonts w:ascii="Times New Roman" w:hAnsi="Times New Roman"/>
          <w:sz w:val="28"/>
          <w:szCs w:val="28"/>
        </w:rPr>
        <w:t xml:space="preserve"> +</w:t>
      </w:r>
      <w:r w:rsidRPr="00AC5146">
        <w:rPr>
          <w:rFonts w:ascii="Times New Roman" w:hAnsi="Times New Roman"/>
          <w:sz w:val="28"/>
          <w:szCs w:val="28"/>
        </w:rPr>
        <w:t>100%).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4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ДТП с учащимися образовательных учреждений:</w:t>
      </w:r>
    </w:p>
    <w:p w:rsidR="00C940A7" w:rsidRPr="00C940A7" w:rsidRDefault="00C940A7" w:rsidP="000A21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МАОУ СОШ № 2 – 1 ДТП (2 пострадавших - учащиес</w:t>
      </w:r>
      <w:r w:rsid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9 и 1 класса), в котором оба 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были травмированы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пассажиров</w:t>
      </w:r>
      <w:r w:rsid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МКДОУ «Детский сад №18 «Вишенка» - 1 ДТП, в котором несовершеннолетний был травмирован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пешехода</w:t>
      </w:r>
      <w:r w:rsid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МБДОУ «Детский сад № 454 «Красная шапочка» г. Екатеринбург – 1 ДТП, в котором несовершеннолетний был травмирован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пассажира</w:t>
      </w:r>
      <w:r w:rsid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D5" w:rsidRDefault="000A21D5" w:rsidP="000A21D5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МАОУ СОШ №44 – 1 ДТП (1 пострадавший – учащаяся 10 класса), 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несовершеннолетн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946" w:rsidRDefault="000A21D5" w:rsidP="000A21D5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МАОУ СОШ №2 – 1 ДТП (1 пострадавший – учащаяся 9 класса), </w:t>
      </w:r>
      <w:r w:rsidR="00B62946"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несовершеннолетн</w:t>
      </w:r>
      <w:r w:rsidR="00B62946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B62946"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травмирован</w:t>
      </w:r>
      <w:r w:rsidR="00B629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946"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r w:rsidR="00B62946"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946" w:rsidRDefault="000A21D5" w:rsidP="00B6294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ОШ №54 г. Орск – 1 ДТП (1 пострадавший – учащийся 3 класса), </w:t>
      </w:r>
      <w:r w:rsidR="00B62946"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несовершеннолетн</w:t>
      </w:r>
      <w:r w:rsidR="00B62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62946"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травмирован в качестве </w:t>
      </w:r>
      <w:r w:rsidR="00B62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водителя велосипеда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D5" w:rsidRPr="000A21D5" w:rsidRDefault="000A21D5" w:rsidP="000A21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выше перечисленных ДТП нарушений Правил дорожного движения несовершеннолетними не допущено.  </w:t>
      </w:r>
    </w:p>
    <w:p w:rsidR="00B62946" w:rsidRPr="00C940A7" w:rsidRDefault="00B62946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0A7" w:rsidRDefault="00C940A7" w:rsidP="00B62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4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Аварийность по детскому травматизму по микрорайонам города:</w:t>
      </w:r>
    </w:p>
    <w:p w:rsidR="000A21D5" w:rsidRPr="00C940A7" w:rsidRDefault="000A21D5" w:rsidP="00B62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A21D5" w:rsidRPr="000A21D5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автодорога «Екатеринбург-Реж-Алапаевск» (на 63-м км) – 1 ДТП,  в котором пострадало 2 несовершеннолетних ребенка в качестве пассажиров. </w:t>
      </w:r>
    </w:p>
    <w:p w:rsidR="000A21D5" w:rsidRPr="000A21D5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автодорога «Екатеринбург – Реж – Алапаевск» (на 70-м км) – 1 ДТП, в котором пострадал 1 ребенок в качестве пассажира. </w:t>
      </w:r>
    </w:p>
    <w:p w:rsidR="000A21D5" w:rsidRPr="000A21D5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-автодорога «Невьянск-Реж-Артемовский-Килачевское» (на 84-м км) – 1 ДТП,  в котором пострадал 1 подросток в качестве пассажира. </w:t>
      </w:r>
    </w:p>
    <w:p w:rsidR="000A21D5" w:rsidRPr="000A21D5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proofErr w:type="spellEnd"/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Калинина 47, - 1 ДТП, в котором пострадал 1 ребенок в качестве пешехода. </w:t>
      </w:r>
    </w:p>
    <w:p w:rsidR="000A21D5" w:rsidRPr="000A21D5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г. Реж, на пересечении улиц Ленина – Мичурин –1 ДТП, в котором пострадал 1 ребенок в качестве пешехода. </w:t>
      </w:r>
    </w:p>
    <w:p w:rsidR="002F7DFB" w:rsidRPr="000A21D5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proofErr w:type="spellEnd"/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ул. Пролетарская, 32, 1 ДТП, в котором пострадал 1  несовершеннолетний в качестве водителя велосипеда.</w:t>
      </w: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477FA3" w:rsidRDefault="00477FA3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C940A7" w:rsidRP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  <w:r w:rsidRPr="00C940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Количество нарушений ПДД за </w:t>
      </w:r>
      <w:r w:rsidR="000A21D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9</w:t>
      </w:r>
      <w:r w:rsidR="00B6294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C940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месяцев 2018 года</w:t>
      </w:r>
    </w:p>
    <w:p w:rsidR="00C940A7" w:rsidRP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940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были допущены несовершеннолетними следующих образовательных учреждений:</w:t>
      </w:r>
    </w:p>
    <w:p w:rsidR="00C940A7" w:rsidRP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4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417"/>
        <w:gridCol w:w="1559"/>
      </w:tblGrid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C9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учебного учреждения</w:t>
            </w:r>
          </w:p>
          <w:p w:rsidR="000A21D5" w:rsidRPr="00C940A7" w:rsidRDefault="000A21D5" w:rsidP="00C9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D5" w:rsidRPr="00C940A7" w:rsidRDefault="000A21D5" w:rsidP="00C9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D5" w:rsidRPr="00C940A7" w:rsidRDefault="000A21D5" w:rsidP="00C9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 2018 г.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7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7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7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477FA3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Pr="00C940A7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№9 с. Липовское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Default="00477FA3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77FA3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Pr="00C940A7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СРШ №46 п. Озерный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Default="00477FA3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«Дар»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477FA3" w:rsidRPr="006A2585" w:rsidRDefault="00477FA3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sectPr w:rsidR="00477FA3" w:rsidRPr="006A2585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A21D5"/>
    <w:rsid w:val="00116B9C"/>
    <w:rsid w:val="001C0525"/>
    <w:rsid w:val="00233C58"/>
    <w:rsid w:val="002F7DFB"/>
    <w:rsid w:val="00477FA3"/>
    <w:rsid w:val="0049144D"/>
    <w:rsid w:val="004E7951"/>
    <w:rsid w:val="00545E52"/>
    <w:rsid w:val="00584992"/>
    <w:rsid w:val="006A2585"/>
    <w:rsid w:val="006D6E76"/>
    <w:rsid w:val="007016EF"/>
    <w:rsid w:val="00A23E7B"/>
    <w:rsid w:val="00AA1177"/>
    <w:rsid w:val="00AD3F4D"/>
    <w:rsid w:val="00B62946"/>
    <w:rsid w:val="00C940A7"/>
    <w:rsid w:val="00D5615C"/>
    <w:rsid w:val="00DA0991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21</cp:revision>
  <cp:lastPrinted>2018-08-28T04:45:00Z</cp:lastPrinted>
  <dcterms:created xsi:type="dcterms:W3CDTF">2016-03-15T05:26:00Z</dcterms:created>
  <dcterms:modified xsi:type="dcterms:W3CDTF">2018-10-05T06:33:00Z</dcterms:modified>
</cp:coreProperties>
</file>