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B0" w:rsidRPr="00AE4204" w:rsidRDefault="00151EB0" w:rsidP="00151EB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Monotype Corsiva" w:hAnsi="Monotype Corsiva"/>
          <w:sz w:val="40"/>
          <w:szCs w:val="40"/>
        </w:rPr>
      </w:pPr>
      <w:r w:rsidRPr="00AE4204">
        <w:rPr>
          <w:rStyle w:val="a4"/>
          <w:rFonts w:ascii="Monotype Corsiva" w:hAnsi="Monotype Corsiva"/>
          <w:sz w:val="40"/>
          <w:szCs w:val="40"/>
          <w:bdr w:val="none" w:sz="0" w:space="0" w:color="auto" w:frame="1"/>
        </w:rPr>
        <w:t>Осторожно, тонкий лёд!</w:t>
      </w:r>
    </w:p>
    <w:p w:rsidR="00151EB0" w:rsidRPr="00AE4204" w:rsidRDefault="00151EB0" w:rsidP="00151EB0">
      <w:pPr>
        <w:pStyle w:val="a3"/>
        <w:shd w:val="clear" w:color="auto" w:fill="FFFFFF"/>
        <w:spacing w:before="0" w:beforeAutospacing="0" w:after="0" w:afterAutospacing="0" w:line="315" w:lineRule="atLeast"/>
        <w:ind w:firstLine="426"/>
        <w:jc w:val="both"/>
        <w:rPr>
          <w:sz w:val="28"/>
          <w:szCs w:val="28"/>
        </w:rPr>
      </w:pPr>
      <w:r w:rsidRPr="00AE4204">
        <w:rPr>
          <w:sz w:val="28"/>
          <w:szCs w:val="28"/>
        </w:rPr>
        <w:t>Один из опознавательных признаков прочности льда – его цвет. Во время оттепели или дождей лед становится белым (матовым, а иногда и желтоватым (значит он не прочен). Надежный ледяной покров имеет синеватый или зеленоватый оттенок.</w:t>
      </w:r>
    </w:p>
    <w:p w:rsidR="00151EB0" w:rsidRPr="00AE4204" w:rsidRDefault="00151EB0" w:rsidP="00151EB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Monotype Corsiva" w:hAnsi="Monotype Corsiva"/>
          <w:sz w:val="40"/>
          <w:szCs w:val="40"/>
        </w:rPr>
      </w:pPr>
      <w:r w:rsidRPr="00AE4204">
        <w:rPr>
          <w:rStyle w:val="a4"/>
          <w:rFonts w:ascii="Monotype Corsiva" w:hAnsi="Monotype Corsiva"/>
          <w:sz w:val="40"/>
          <w:szCs w:val="40"/>
          <w:bdr w:val="none" w:sz="0" w:space="0" w:color="auto" w:frame="1"/>
        </w:rPr>
        <w:t>ЗАПРЕЩАЕТСЯ:</w:t>
      </w:r>
    </w:p>
    <w:p w:rsidR="00151EB0" w:rsidRPr="00AE4204" w:rsidRDefault="00151EB0" w:rsidP="00151EB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E4204">
        <w:rPr>
          <w:sz w:val="28"/>
          <w:szCs w:val="28"/>
        </w:rPr>
        <w:t>- выходить на водоемы;</w:t>
      </w:r>
    </w:p>
    <w:p w:rsidR="00151EB0" w:rsidRPr="00AE4204" w:rsidRDefault="00151EB0" w:rsidP="00151EB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E4204">
        <w:rPr>
          <w:sz w:val="28"/>
          <w:szCs w:val="28"/>
        </w:rPr>
        <w:t>- переправляться через реку;</w:t>
      </w:r>
    </w:p>
    <w:p w:rsidR="00151EB0" w:rsidRPr="00AE4204" w:rsidRDefault="00151EB0" w:rsidP="00151EB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E4204">
        <w:rPr>
          <w:sz w:val="28"/>
          <w:szCs w:val="28"/>
        </w:rPr>
        <w:t>- подходить близко к реке в местах затора льда;</w:t>
      </w:r>
    </w:p>
    <w:p w:rsidR="00151EB0" w:rsidRPr="00AE4204" w:rsidRDefault="00151EB0" w:rsidP="00151EB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E4204">
        <w:rPr>
          <w:sz w:val="28"/>
          <w:szCs w:val="28"/>
        </w:rPr>
        <w:t>- стоять на обрывистом берегу, подвергающемуся разливу и обвалу;</w:t>
      </w:r>
    </w:p>
    <w:p w:rsidR="00151EB0" w:rsidRPr="00AE4204" w:rsidRDefault="00151EB0" w:rsidP="00151EB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E4204">
        <w:rPr>
          <w:sz w:val="28"/>
          <w:szCs w:val="28"/>
        </w:rPr>
        <w:t>- собираться на мостиках, плотинах и запрудах;</w:t>
      </w:r>
    </w:p>
    <w:p w:rsidR="00151EB0" w:rsidRPr="00AE4204" w:rsidRDefault="00151EB0" w:rsidP="00151EB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E4204">
        <w:rPr>
          <w:sz w:val="28"/>
          <w:szCs w:val="28"/>
        </w:rPr>
        <w:t>- приближаться к ледяным заторам, отталкивать льдины от берегов;</w:t>
      </w:r>
    </w:p>
    <w:p w:rsidR="00151EB0" w:rsidRPr="00AE4204" w:rsidRDefault="00151EB0" w:rsidP="00151EB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E4204">
        <w:rPr>
          <w:sz w:val="28"/>
          <w:szCs w:val="28"/>
        </w:rPr>
        <w:t>- измерять глубину реки или любого водоема;</w:t>
      </w:r>
    </w:p>
    <w:p w:rsidR="00151EB0" w:rsidRPr="00151EB0" w:rsidRDefault="00151EB0" w:rsidP="00151EB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b w:val="0"/>
          <w:bCs w:val="0"/>
          <w:sz w:val="28"/>
          <w:szCs w:val="28"/>
        </w:rPr>
      </w:pPr>
      <w:r w:rsidRPr="00AE4204">
        <w:rPr>
          <w:sz w:val="28"/>
          <w:szCs w:val="28"/>
        </w:rPr>
        <w:t>- ходит</w:t>
      </w:r>
      <w:r>
        <w:rPr>
          <w:sz w:val="28"/>
          <w:szCs w:val="28"/>
        </w:rPr>
        <w:t>ь по льдинам и кататься на них.</w:t>
      </w:r>
    </w:p>
    <w:p w:rsidR="00151EB0" w:rsidRDefault="00151EB0" w:rsidP="00151EB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rFonts w:ascii="Monotype Corsiva" w:hAnsi="Monotype Corsiva"/>
          <w:sz w:val="40"/>
          <w:szCs w:val="40"/>
          <w:bdr w:val="none" w:sz="0" w:space="0" w:color="auto" w:frame="1"/>
        </w:rPr>
      </w:pPr>
      <w:r w:rsidRPr="00AE4204">
        <w:rPr>
          <w:rStyle w:val="a4"/>
          <w:rFonts w:ascii="Monotype Corsiva" w:hAnsi="Monotype Corsiva"/>
          <w:sz w:val="40"/>
          <w:szCs w:val="40"/>
          <w:bdr w:val="none" w:sz="0" w:space="0" w:color="auto" w:frame="1"/>
        </w:rPr>
        <w:t>Взрослые!</w:t>
      </w:r>
    </w:p>
    <w:p w:rsidR="00151EB0" w:rsidRPr="00AE4204" w:rsidRDefault="00151EB0" w:rsidP="00151EB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Monotype Corsiva" w:hAnsi="Monotype Corsiva"/>
          <w:sz w:val="40"/>
          <w:szCs w:val="40"/>
        </w:rPr>
      </w:pPr>
      <w:r w:rsidRPr="00AE4204">
        <w:rPr>
          <w:rStyle w:val="a4"/>
          <w:rFonts w:ascii="Monotype Corsiva" w:hAnsi="Monotype Corsiva"/>
          <w:sz w:val="40"/>
          <w:szCs w:val="40"/>
          <w:bdr w:val="none" w:sz="0" w:space="0" w:color="auto" w:frame="1"/>
        </w:rPr>
        <w:t>Не оставляйте детей без присмотра!</w:t>
      </w:r>
    </w:p>
    <w:p w:rsidR="00151EB0" w:rsidRPr="00AE4204" w:rsidRDefault="00151EB0" w:rsidP="00151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AE4204">
        <w:rPr>
          <w:sz w:val="28"/>
          <w:szCs w:val="28"/>
        </w:rPr>
        <w:t>Оставаясь без присмотра родителей и старших, не зная мер безопасности, д</w:t>
      </w:r>
      <w:r>
        <w:rPr>
          <w:sz w:val="28"/>
          <w:szCs w:val="28"/>
        </w:rPr>
        <w:t>ети играют на обрывистом берегу</w:t>
      </w:r>
      <w:r w:rsidRPr="00151EB0">
        <w:rPr>
          <w:sz w:val="28"/>
          <w:szCs w:val="28"/>
        </w:rPr>
        <w:t xml:space="preserve"> </w:t>
      </w:r>
      <w:proofErr w:type="spellStart"/>
      <w:r w:rsidRPr="00AE4204">
        <w:rPr>
          <w:sz w:val="28"/>
          <w:szCs w:val="28"/>
        </w:rPr>
        <w:t>измер</w:t>
      </w:r>
      <w:r>
        <w:rPr>
          <w:sz w:val="28"/>
          <w:szCs w:val="28"/>
        </w:rPr>
        <w:t>ют</w:t>
      </w:r>
      <w:proofErr w:type="spellEnd"/>
      <w:r w:rsidRPr="00AE4204">
        <w:rPr>
          <w:sz w:val="28"/>
          <w:szCs w:val="28"/>
        </w:rPr>
        <w:t xml:space="preserve"> глубину реки или любого водоема. Такая беспечность порой кончается трагически.</w:t>
      </w:r>
    </w:p>
    <w:p w:rsidR="00151EB0" w:rsidRPr="00AE4204" w:rsidRDefault="00151EB0" w:rsidP="00151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Осенью</w:t>
      </w:r>
      <w:r w:rsidRPr="00AE4204">
        <w:rPr>
          <w:sz w:val="28"/>
          <w:szCs w:val="28"/>
        </w:rPr>
        <w:t xml:space="preserve"> нужно усилить контроль за местами игр детей.</w:t>
      </w:r>
    </w:p>
    <w:p w:rsidR="00151EB0" w:rsidRPr="00AE4204" w:rsidRDefault="00151EB0" w:rsidP="00151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AE4204">
        <w:rPr>
          <w:sz w:val="28"/>
          <w:szCs w:val="28"/>
        </w:rPr>
        <w:t>Родители и педагоги! Не допускайте детей к реке без надзора взрослых, особенно во время ледо</w:t>
      </w:r>
      <w:r>
        <w:rPr>
          <w:sz w:val="28"/>
          <w:szCs w:val="28"/>
        </w:rPr>
        <w:t>става</w:t>
      </w:r>
      <w:r w:rsidRPr="00AE4204">
        <w:rPr>
          <w:sz w:val="28"/>
          <w:szCs w:val="28"/>
        </w:rPr>
        <w:t xml:space="preserve">; предупредите их об опасности нахождения на льду. Расскажите детям о правилах поведения в период </w:t>
      </w:r>
      <w:r>
        <w:rPr>
          <w:sz w:val="28"/>
          <w:szCs w:val="28"/>
        </w:rPr>
        <w:t>ледостава</w:t>
      </w:r>
      <w:r w:rsidRPr="00AE4204">
        <w:rPr>
          <w:sz w:val="28"/>
          <w:szCs w:val="28"/>
        </w:rPr>
        <w:t>, запрещайте им играть у воды, пресекайте лихачество. Оторванная льдина, холодная вода, быстрое течение грозят гибелью.</w:t>
      </w:r>
    </w:p>
    <w:p w:rsidR="006773BE" w:rsidRDefault="006773BE"/>
    <w:p w:rsidR="00C56439" w:rsidRDefault="00C56439"/>
    <w:p w:rsidR="00C56439" w:rsidRDefault="00C56439"/>
    <w:p w:rsidR="00C56439" w:rsidRDefault="00C56439"/>
    <w:p w:rsidR="00C56439" w:rsidRDefault="00C56439"/>
    <w:p w:rsidR="00C56439" w:rsidRDefault="00C56439"/>
    <w:p w:rsidR="00C56439" w:rsidRDefault="00C56439"/>
    <w:p w:rsidR="00C56439" w:rsidRDefault="00C56439"/>
    <w:p w:rsidR="00C56439" w:rsidRDefault="00C56439"/>
    <w:p w:rsidR="00C56439" w:rsidRDefault="00C56439"/>
    <w:p w:rsidR="00C56439" w:rsidRDefault="00C56439"/>
    <w:p w:rsidR="00C56439" w:rsidRDefault="00C56439">
      <w:bookmarkStart w:id="0" w:name="_GoBack"/>
      <w:bookmarkEnd w:id="0"/>
    </w:p>
    <w:sectPr w:rsidR="00C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7D"/>
    <w:rsid w:val="00151EB0"/>
    <w:rsid w:val="0048227D"/>
    <w:rsid w:val="006773BE"/>
    <w:rsid w:val="0073728A"/>
    <w:rsid w:val="00C56439"/>
    <w:rsid w:val="00FA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A300D-78BC-4B58-92D0-11BA59BA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51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4</cp:revision>
  <dcterms:created xsi:type="dcterms:W3CDTF">2021-10-29T08:04:00Z</dcterms:created>
  <dcterms:modified xsi:type="dcterms:W3CDTF">2021-10-29T08:05:00Z</dcterms:modified>
</cp:coreProperties>
</file>