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49" w:rsidRPr="006A2949" w:rsidRDefault="006A2949" w:rsidP="006A2949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6A2949">
        <w:rPr>
          <w:rFonts w:ascii="Bookman Old Style" w:hAnsi="Bookman Old Style"/>
          <w:sz w:val="28"/>
          <w:szCs w:val="28"/>
        </w:rPr>
        <w:t xml:space="preserve">Все свойства внимания значительно </w:t>
      </w:r>
      <w:r w:rsidRPr="00437FD8">
        <w:rPr>
          <w:rFonts w:ascii="Bookman Old Style" w:hAnsi="Bookman Old Style"/>
          <w:b/>
          <w:i/>
          <w:sz w:val="28"/>
          <w:szCs w:val="28"/>
        </w:rPr>
        <w:t>развиваются в результате упражнений</w:t>
      </w:r>
      <w:r w:rsidRPr="00437FD8">
        <w:rPr>
          <w:rFonts w:ascii="Bookman Old Style" w:hAnsi="Bookman Old Style"/>
          <w:b/>
          <w:sz w:val="28"/>
          <w:szCs w:val="28"/>
        </w:rPr>
        <w:t>:</w:t>
      </w:r>
    </w:p>
    <w:p w:rsidR="006A2949" w:rsidRPr="006A2949" w:rsidRDefault="006A2949" w:rsidP="004B2BC8">
      <w:pPr>
        <w:pStyle w:val="a5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6A2949">
        <w:rPr>
          <w:rFonts w:ascii="Bookman Old Style" w:hAnsi="Bookman Old Style"/>
          <w:sz w:val="28"/>
          <w:szCs w:val="28"/>
        </w:rPr>
        <w:t>выкладывание узора из мозаики;</w:t>
      </w:r>
    </w:p>
    <w:p w:rsidR="006A2949" w:rsidRPr="006A2949" w:rsidRDefault="006A2949" w:rsidP="004B2BC8">
      <w:pPr>
        <w:pStyle w:val="a5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6A2949">
        <w:rPr>
          <w:rFonts w:ascii="Bookman Old Style" w:hAnsi="Bookman Old Style"/>
          <w:sz w:val="28"/>
          <w:szCs w:val="28"/>
        </w:rPr>
        <w:t>выкладывание фигуры из палочек по образцу;</w:t>
      </w:r>
    </w:p>
    <w:p w:rsidR="006A2949" w:rsidRPr="006A2949" w:rsidRDefault="006A2949" w:rsidP="004B2BC8">
      <w:pPr>
        <w:pStyle w:val="a5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6A2949">
        <w:rPr>
          <w:rFonts w:ascii="Bookman Old Style" w:hAnsi="Bookman Old Style"/>
          <w:sz w:val="28"/>
          <w:szCs w:val="28"/>
        </w:rPr>
        <w:t>нахождение различий в двух похожих картинках;</w:t>
      </w:r>
    </w:p>
    <w:p w:rsidR="006A2949" w:rsidRPr="006A2949" w:rsidRDefault="006A2949" w:rsidP="004B2BC8">
      <w:pPr>
        <w:pStyle w:val="a5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6A2949">
        <w:rPr>
          <w:rFonts w:ascii="Bookman Old Style" w:hAnsi="Bookman Old Style"/>
          <w:sz w:val="28"/>
          <w:szCs w:val="28"/>
        </w:rPr>
        <w:t>нахождение двух одинаковых предметов среди множества;</w:t>
      </w:r>
    </w:p>
    <w:p w:rsidR="006A2949" w:rsidRPr="006A2949" w:rsidRDefault="006A2949" w:rsidP="0012251B">
      <w:pPr>
        <w:pStyle w:val="a5"/>
        <w:numPr>
          <w:ilvl w:val="0"/>
          <w:numId w:val="4"/>
        </w:numPr>
        <w:tabs>
          <w:tab w:val="center" w:pos="709"/>
        </w:tabs>
        <w:spacing w:after="0"/>
        <w:jc w:val="both"/>
        <w:rPr>
          <w:rFonts w:ascii="Bookman Old Style" w:hAnsi="Bookman Old Style"/>
          <w:sz w:val="28"/>
          <w:szCs w:val="28"/>
        </w:rPr>
      </w:pPr>
      <w:r w:rsidRPr="006A2949">
        <w:rPr>
          <w:rFonts w:ascii="Bookman Old Style" w:hAnsi="Bookman Old Style"/>
          <w:sz w:val="28"/>
          <w:szCs w:val="28"/>
        </w:rPr>
        <w:t>нанизывание бусинок по образцу;</w:t>
      </w:r>
      <w:r w:rsidRPr="006A2949">
        <w:rPr>
          <w:rFonts w:ascii="Bookman Old Style" w:hAnsi="Bookman Old Style"/>
          <w:sz w:val="28"/>
          <w:szCs w:val="28"/>
        </w:rPr>
        <w:tab/>
      </w:r>
    </w:p>
    <w:p w:rsidR="006A2949" w:rsidRPr="006A2949" w:rsidRDefault="006A2949" w:rsidP="004B2BC8">
      <w:pPr>
        <w:pStyle w:val="a5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6A2949">
        <w:rPr>
          <w:rFonts w:ascii="Bookman Old Style" w:hAnsi="Bookman Old Style"/>
          <w:sz w:val="28"/>
          <w:szCs w:val="28"/>
        </w:rPr>
        <w:t>срисовывание по клеточкам;</w:t>
      </w:r>
    </w:p>
    <w:p w:rsidR="006A2949" w:rsidRPr="006A2949" w:rsidRDefault="006A2949" w:rsidP="004B2BC8">
      <w:pPr>
        <w:pStyle w:val="a5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8"/>
          <w:szCs w:val="28"/>
        </w:rPr>
      </w:pPr>
      <w:r w:rsidRPr="006A2949">
        <w:rPr>
          <w:rFonts w:ascii="Bookman Old Style" w:hAnsi="Bookman Old Style"/>
          <w:sz w:val="28"/>
          <w:szCs w:val="28"/>
        </w:rPr>
        <w:t>нахождение одной буквы в газетном тексте (при повторе упражнения количество отмеченных букв за единицу времени увеличивается).</w:t>
      </w:r>
    </w:p>
    <w:p w:rsidR="006A2949" w:rsidRPr="006A2949" w:rsidRDefault="006A2949" w:rsidP="006A2949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6A2949">
        <w:rPr>
          <w:rFonts w:ascii="Bookman Old Style" w:hAnsi="Bookman Old Style"/>
          <w:i/>
          <w:sz w:val="24"/>
          <w:szCs w:val="24"/>
        </w:rPr>
        <w:t>При выполнении заданий не торопите ребёнка, учитывайте его индивидуальные особенности и темп деятельности, в котором он работает.</w:t>
      </w:r>
    </w:p>
    <w:p w:rsidR="006A2949" w:rsidRPr="006A2949" w:rsidRDefault="006A2949" w:rsidP="006A2949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6A2949">
        <w:rPr>
          <w:rFonts w:ascii="Bookman Old Style" w:hAnsi="Bookman Old Style"/>
          <w:i/>
          <w:sz w:val="24"/>
          <w:szCs w:val="24"/>
        </w:rPr>
        <w:t>Устраните отвлекающие факторы.</w:t>
      </w:r>
    </w:p>
    <w:p w:rsidR="005912C5" w:rsidRPr="006A2949" w:rsidRDefault="005912C5" w:rsidP="000C50DC">
      <w:pPr>
        <w:spacing w:after="0"/>
        <w:jc w:val="both"/>
        <w:rPr>
          <w:rFonts w:ascii="Bookman Old Style" w:hAnsi="Bookman Old Style"/>
          <w:i/>
          <w:sz w:val="28"/>
          <w:szCs w:val="28"/>
        </w:rPr>
      </w:pPr>
      <w:r w:rsidRPr="006A2949">
        <w:rPr>
          <w:rFonts w:ascii="Bookman Old Style" w:hAnsi="Bookman Old Style"/>
          <w:i/>
          <w:sz w:val="28"/>
          <w:szCs w:val="28"/>
        </w:rPr>
        <w:lastRenderedPageBreak/>
        <w:t xml:space="preserve">Воспитывать - не значит говорить детям хорошие слова, наставлять и </w:t>
      </w:r>
      <w:proofErr w:type="spellStart"/>
      <w:r w:rsidRPr="006A2949">
        <w:rPr>
          <w:rFonts w:ascii="Bookman Old Style" w:hAnsi="Bookman Old Style"/>
          <w:i/>
          <w:sz w:val="28"/>
          <w:szCs w:val="28"/>
        </w:rPr>
        <w:t>назидать</w:t>
      </w:r>
      <w:proofErr w:type="spellEnd"/>
      <w:r w:rsidRPr="006A2949">
        <w:rPr>
          <w:rFonts w:ascii="Bookman Old Style" w:hAnsi="Bookman Old Style"/>
          <w:i/>
          <w:sz w:val="28"/>
          <w:szCs w:val="28"/>
        </w:rPr>
        <w:t xml:space="preserve"> их</w:t>
      </w:r>
      <w:r w:rsidR="000C50DC" w:rsidRPr="006A2949">
        <w:rPr>
          <w:rFonts w:ascii="Bookman Old Style" w:hAnsi="Bookman Old Style"/>
          <w:i/>
          <w:sz w:val="28"/>
          <w:szCs w:val="28"/>
        </w:rPr>
        <w:t>, а прежде всего самому жить по-</w:t>
      </w:r>
      <w:r w:rsidRPr="006A2949">
        <w:rPr>
          <w:rFonts w:ascii="Bookman Old Style" w:hAnsi="Bookman Old Style"/>
          <w:i/>
          <w:sz w:val="28"/>
          <w:szCs w:val="28"/>
        </w:rPr>
        <w:t>человечески.</w:t>
      </w:r>
    </w:p>
    <w:p w:rsidR="005912C5" w:rsidRPr="000C50DC" w:rsidRDefault="005912C5" w:rsidP="000C50DC">
      <w:pPr>
        <w:spacing w:after="0"/>
        <w:jc w:val="right"/>
        <w:rPr>
          <w:rFonts w:ascii="Bookman Old Style" w:hAnsi="Bookman Old Style"/>
          <w:i/>
          <w:sz w:val="32"/>
          <w:szCs w:val="32"/>
        </w:rPr>
      </w:pPr>
      <w:r w:rsidRPr="006A2949">
        <w:rPr>
          <w:rFonts w:ascii="Bookman Old Style" w:hAnsi="Bookman Old Style"/>
          <w:i/>
          <w:sz w:val="28"/>
          <w:szCs w:val="28"/>
        </w:rPr>
        <w:t>А.Н. Острогорский</w:t>
      </w:r>
    </w:p>
    <w:p w:rsidR="006A2949" w:rsidRDefault="006A2949" w:rsidP="005912C5">
      <w:pPr>
        <w:rPr>
          <w:rFonts w:ascii="Bookman Old Style" w:hAnsi="Bookman Old Style"/>
          <w:sz w:val="28"/>
          <w:szCs w:val="28"/>
        </w:rPr>
      </w:pPr>
    </w:p>
    <w:p w:rsidR="006A2949" w:rsidRDefault="006A2949" w:rsidP="005912C5">
      <w:pPr>
        <w:rPr>
          <w:rFonts w:ascii="Bookman Old Style" w:hAnsi="Bookman Old Style"/>
          <w:sz w:val="28"/>
          <w:szCs w:val="28"/>
        </w:rPr>
      </w:pPr>
    </w:p>
    <w:p w:rsidR="006A2949" w:rsidRDefault="006A2949" w:rsidP="004D7CF4">
      <w:pPr>
        <w:jc w:val="center"/>
        <w:rPr>
          <w:rFonts w:ascii="Bookman Old Style" w:hAnsi="Bookman Old Style"/>
          <w:b/>
          <w:sz w:val="36"/>
          <w:szCs w:val="36"/>
        </w:rPr>
      </w:pPr>
      <w:r w:rsidRPr="006A2949">
        <w:rPr>
          <w:rFonts w:ascii="Bookman Old Style" w:hAnsi="Bookman Old Style"/>
          <w:b/>
          <w:sz w:val="36"/>
          <w:szCs w:val="36"/>
        </w:rPr>
        <w:t>Помните: никакой учитель не сможет вложить в вашего ребенка больше, чем вы сами!</w:t>
      </w:r>
    </w:p>
    <w:p w:rsidR="000C50DC" w:rsidRDefault="000C50DC" w:rsidP="000C50DC">
      <w:pPr>
        <w:jc w:val="center"/>
        <w:rPr>
          <w:rFonts w:ascii="Bookman Old Style" w:hAnsi="Bookman Old Style"/>
          <w:sz w:val="24"/>
          <w:szCs w:val="24"/>
        </w:rPr>
      </w:pPr>
    </w:p>
    <w:p w:rsidR="000C50DC" w:rsidRPr="00FB75E4" w:rsidRDefault="000C50DC" w:rsidP="000C50DC">
      <w:pPr>
        <w:spacing w:after="0"/>
        <w:jc w:val="center"/>
        <w:rPr>
          <w:rFonts w:ascii="Bookman Old Style" w:hAnsi="Bookman Old Style"/>
          <w:b/>
          <w:i/>
          <w:sz w:val="52"/>
          <w:szCs w:val="52"/>
        </w:rPr>
      </w:pPr>
      <w:r w:rsidRPr="00FB75E4">
        <w:rPr>
          <w:rFonts w:ascii="Bookman Old Style" w:hAnsi="Bookman Old Style"/>
          <w:b/>
          <w:i/>
          <w:sz w:val="52"/>
          <w:szCs w:val="52"/>
        </w:rPr>
        <w:t>Памятка</w:t>
      </w:r>
    </w:p>
    <w:p w:rsidR="000C50DC" w:rsidRPr="00FB75E4" w:rsidRDefault="000C50DC" w:rsidP="000C50DC">
      <w:pPr>
        <w:spacing w:after="0"/>
        <w:jc w:val="center"/>
        <w:rPr>
          <w:rFonts w:ascii="Bookman Old Style" w:hAnsi="Bookman Old Style"/>
          <w:b/>
          <w:i/>
          <w:sz w:val="52"/>
          <w:szCs w:val="52"/>
        </w:rPr>
      </w:pPr>
      <w:r w:rsidRPr="00FB75E4">
        <w:rPr>
          <w:rFonts w:ascii="Bookman Old Style" w:hAnsi="Bookman Old Style"/>
          <w:b/>
          <w:i/>
          <w:sz w:val="52"/>
          <w:szCs w:val="52"/>
        </w:rPr>
        <w:t>родителям младшего школьника</w:t>
      </w:r>
    </w:p>
    <w:p w:rsidR="000C50DC" w:rsidRPr="00CA5EFB" w:rsidRDefault="000C50DC" w:rsidP="000C50DC">
      <w:pPr>
        <w:spacing w:after="0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0C50DC" w:rsidRPr="00CA5EFB" w:rsidRDefault="00336C7E" w:rsidP="000C50DC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86430" cy="2133600"/>
            <wp:effectExtent l="0" t="0" r="0" b="0"/>
            <wp:docPr id="2" name="Рисунок 1" descr="217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1716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DC" w:rsidRPr="00CA5EFB" w:rsidRDefault="00FB75E4" w:rsidP="000C50DC">
      <w:pPr>
        <w:jc w:val="center"/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252F7D">
        <w:rPr>
          <w:rFonts w:ascii="Bookman Old Style" w:hAnsi="Bookman Old Style"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249.7pt;height:119.6pt" adj="7200" fillcolor="black">
            <v:shadow color="#868686"/>
            <v:textpath style="font-family:&quot;Batang&quot;;font-weight:bold;font-style:italic;v-text-kern:t" trim="t" fitpath="t" string="Как развивать внимание у детей?"/>
          </v:shape>
        </w:pict>
      </w:r>
    </w:p>
    <w:p w:rsidR="000C50DC" w:rsidRDefault="000C50DC" w:rsidP="000C50DC">
      <w:pPr>
        <w:jc w:val="center"/>
        <w:rPr>
          <w:rFonts w:ascii="Bookman Old Style" w:hAnsi="Bookman Old Style"/>
          <w:sz w:val="28"/>
          <w:szCs w:val="28"/>
        </w:rPr>
      </w:pPr>
    </w:p>
    <w:p w:rsidR="00EA1777" w:rsidRDefault="00EA1777" w:rsidP="00F67A13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A1777" w:rsidRDefault="00EA1777" w:rsidP="00F67A13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A1777" w:rsidRDefault="00EA1777" w:rsidP="00F67A13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437FD8" w:rsidRPr="00F67A13" w:rsidRDefault="00437FD8" w:rsidP="00F67A1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67A13">
        <w:rPr>
          <w:rFonts w:ascii="Bookman Old Style" w:hAnsi="Bookman Old Style"/>
          <w:b/>
          <w:sz w:val="24"/>
          <w:szCs w:val="24"/>
        </w:rPr>
        <w:t>Внимание ребенка</w:t>
      </w:r>
      <w:r w:rsidRPr="00F67A13">
        <w:rPr>
          <w:rFonts w:ascii="Bookman Old Style" w:hAnsi="Bookman Old Style"/>
          <w:sz w:val="24"/>
          <w:szCs w:val="24"/>
        </w:rPr>
        <w:t xml:space="preserve"> – это уникальный процесс, которому требуется постоянное развитие. Учитывая индивидуальные особенности, здоровье и темперамент своего ребенка, родители смогут научить его фиксировать внимание и развивать воображение. </w:t>
      </w:r>
    </w:p>
    <w:p w:rsidR="001D571C" w:rsidRPr="00FB75E4" w:rsidRDefault="001D571C" w:rsidP="00F67A13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B75E4">
        <w:rPr>
          <w:rFonts w:ascii="Bookman Old Style" w:hAnsi="Bookman Old Style"/>
          <w:b/>
          <w:sz w:val="24"/>
          <w:szCs w:val="24"/>
          <w:u w:val="single"/>
        </w:rPr>
        <w:lastRenderedPageBreak/>
        <w:t>Особенности внимания детей 7</w:t>
      </w:r>
      <w:r w:rsidR="00FB75E4">
        <w:rPr>
          <w:rFonts w:ascii="Bookman Old Style" w:hAnsi="Bookman Old Style"/>
          <w:b/>
          <w:sz w:val="24"/>
          <w:szCs w:val="24"/>
          <w:u w:val="single"/>
        </w:rPr>
        <w:t>-8</w:t>
      </w:r>
      <w:r w:rsidRPr="00FB75E4">
        <w:rPr>
          <w:rFonts w:ascii="Bookman Old Style" w:hAnsi="Bookman Old Style"/>
          <w:b/>
          <w:sz w:val="24"/>
          <w:szCs w:val="24"/>
          <w:u w:val="single"/>
        </w:rPr>
        <w:t xml:space="preserve"> лет:</w:t>
      </w:r>
    </w:p>
    <w:p w:rsidR="001D571C" w:rsidRPr="00F67A13" w:rsidRDefault="001D571C" w:rsidP="00F67A13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  <w:r w:rsidRPr="00F67A13">
        <w:rPr>
          <w:rFonts w:ascii="Bookman Old Style" w:hAnsi="Bookman Old Style"/>
          <w:sz w:val="24"/>
          <w:szCs w:val="24"/>
        </w:rPr>
        <w:t>В начале обучения у детей преобладает непроизвольное внимание, поэтому способность сосредоточиться напрямую связана с тем, насколько ребенку интересна выполняемая работа.</w:t>
      </w:r>
    </w:p>
    <w:p w:rsidR="001D571C" w:rsidRPr="00F67A13" w:rsidRDefault="001D571C" w:rsidP="00F67A13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  <w:r w:rsidRPr="00F67A13">
        <w:rPr>
          <w:rFonts w:ascii="Bookman Old Style" w:hAnsi="Bookman Old Style"/>
          <w:sz w:val="24"/>
          <w:szCs w:val="24"/>
        </w:rPr>
        <w:t>Чем больше первоклассники вовлечены в активную деятельность, тем устойчивее их внимание.</w:t>
      </w:r>
    </w:p>
    <w:p w:rsidR="001D571C" w:rsidRPr="00F67A13" w:rsidRDefault="001D571C" w:rsidP="00F67A13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  <w:r w:rsidRPr="00F67A13">
        <w:rPr>
          <w:rFonts w:ascii="Bookman Old Style" w:hAnsi="Bookman Old Style"/>
          <w:sz w:val="24"/>
          <w:szCs w:val="24"/>
        </w:rPr>
        <w:t>Учащиеся 1-ых классов не могут сохранять активное внимание более 10 минут, следовательно, через такие промежутки времени необходимо менять вид деятельности.</w:t>
      </w:r>
    </w:p>
    <w:p w:rsidR="00F67A13" w:rsidRPr="00F67A13" w:rsidRDefault="00F67A13" w:rsidP="00F67A13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F67A13">
        <w:rPr>
          <w:rFonts w:ascii="Bookman Old Style" w:hAnsi="Bookman Old Style"/>
          <w:i/>
          <w:sz w:val="24"/>
          <w:szCs w:val="24"/>
        </w:rPr>
        <w:t>Развитие произвольного внимания происходит постепенно и тесно связанно с развитием ответственности, что предполагает тщате</w:t>
      </w:r>
      <w:r>
        <w:rPr>
          <w:rFonts w:ascii="Bookman Old Style" w:hAnsi="Bookman Old Style"/>
          <w:i/>
          <w:sz w:val="24"/>
          <w:szCs w:val="24"/>
        </w:rPr>
        <w:t>льное выполнение любого задания,</w:t>
      </w:r>
      <w:r w:rsidRPr="00F67A13">
        <w:rPr>
          <w:rFonts w:ascii="Bookman Old Style" w:hAnsi="Bookman Old Style"/>
          <w:i/>
          <w:sz w:val="24"/>
          <w:szCs w:val="24"/>
        </w:rPr>
        <w:t xml:space="preserve"> как интересного, так и неинтересного.</w:t>
      </w:r>
    </w:p>
    <w:p w:rsidR="00437FD8" w:rsidRPr="00F67A13" w:rsidRDefault="002A4BDD" w:rsidP="002A4BDD">
      <w:pPr>
        <w:spacing w:after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Для того</w:t>
      </w:r>
      <w:proofErr w:type="gramStart"/>
      <w:r>
        <w:rPr>
          <w:rFonts w:ascii="Bookman Old Style" w:hAnsi="Bookman Old Style"/>
          <w:sz w:val="24"/>
          <w:szCs w:val="24"/>
        </w:rPr>
        <w:t>,</w:t>
      </w:r>
      <w:proofErr w:type="gramEnd"/>
      <w:r>
        <w:rPr>
          <w:rFonts w:ascii="Bookman Old Style" w:hAnsi="Bookman Old Style"/>
          <w:sz w:val="24"/>
          <w:szCs w:val="24"/>
        </w:rPr>
        <w:t xml:space="preserve"> чтобы помочь ребенку</w:t>
      </w:r>
      <w:r w:rsidR="00437FD8" w:rsidRPr="002A4BDD">
        <w:rPr>
          <w:rFonts w:ascii="Bookman Old Style" w:hAnsi="Bookman Old Style"/>
          <w:sz w:val="24"/>
          <w:szCs w:val="24"/>
        </w:rPr>
        <w:t xml:space="preserve"> развить </w:t>
      </w:r>
      <w:r>
        <w:rPr>
          <w:rFonts w:ascii="Bookman Old Style" w:hAnsi="Bookman Old Style"/>
          <w:sz w:val="24"/>
          <w:szCs w:val="24"/>
        </w:rPr>
        <w:t xml:space="preserve">и реализовать свои возможности, </w:t>
      </w:r>
      <w:r w:rsidR="00437FD8" w:rsidRPr="002A4BDD">
        <w:rPr>
          <w:rFonts w:ascii="Bookman Old Style" w:hAnsi="Bookman Old Style"/>
          <w:sz w:val="24"/>
          <w:szCs w:val="24"/>
        </w:rPr>
        <w:t xml:space="preserve">воспользуйтесь </w:t>
      </w:r>
      <w:r w:rsidR="00437FD8" w:rsidRPr="00F67A13">
        <w:rPr>
          <w:rFonts w:ascii="Bookman Old Style" w:hAnsi="Bookman Old Style"/>
          <w:b/>
          <w:i/>
          <w:sz w:val="24"/>
          <w:szCs w:val="24"/>
        </w:rPr>
        <w:t>следующими советам</w:t>
      </w:r>
      <w:r w:rsidRPr="00F67A13">
        <w:rPr>
          <w:rFonts w:ascii="Bookman Old Style" w:hAnsi="Bookman Old Style"/>
          <w:b/>
          <w:i/>
          <w:sz w:val="24"/>
          <w:szCs w:val="24"/>
        </w:rPr>
        <w:t>и:</w:t>
      </w:r>
    </w:p>
    <w:p w:rsidR="002A4BDD" w:rsidRDefault="00437FD8" w:rsidP="002A4BD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75E4">
        <w:rPr>
          <w:rFonts w:ascii="Bookman Old Style" w:hAnsi="Bookman Old Style"/>
          <w:b/>
          <w:sz w:val="24"/>
          <w:szCs w:val="24"/>
        </w:rPr>
        <w:t>1.</w:t>
      </w:r>
      <w:r w:rsidRPr="00FB75E4">
        <w:rPr>
          <w:rFonts w:ascii="Bookman Old Style" w:hAnsi="Bookman Old Style"/>
          <w:b/>
          <w:sz w:val="24"/>
          <w:szCs w:val="24"/>
          <w:u w:val="single"/>
        </w:rPr>
        <w:t>Не допускайте, чтобы ребенок скучал во время занятий.</w:t>
      </w:r>
      <w:r w:rsidRPr="002A4BDD">
        <w:rPr>
          <w:rFonts w:ascii="Bookman Old Style" w:hAnsi="Bookman Old Style"/>
          <w:sz w:val="24"/>
          <w:szCs w:val="24"/>
        </w:rPr>
        <w:t xml:space="preserve"> Если </w:t>
      </w:r>
      <w:r w:rsidRPr="002A4BDD">
        <w:rPr>
          <w:rFonts w:ascii="Bookman Old Style" w:hAnsi="Bookman Old Style"/>
          <w:sz w:val="24"/>
          <w:szCs w:val="24"/>
        </w:rPr>
        <w:lastRenderedPageBreak/>
        <w:t xml:space="preserve">ребенку весело учится, он учится лучше. </w:t>
      </w:r>
    </w:p>
    <w:p w:rsidR="00437FD8" w:rsidRPr="002A4BDD" w:rsidRDefault="00437FD8" w:rsidP="002A4BD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75E4">
        <w:rPr>
          <w:rFonts w:ascii="Bookman Old Style" w:hAnsi="Bookman Old Style"/>
          <w:b/>
          <w:sz w:val="24"/>
          <w:szCs w:val="24"/>
        </w:rPr>
        <w:t>2.</w:t>
      </w:r>
      <w:r w:rsidRPr="00FB75E4">
        <w:rPr>
          <w:rFonts w:ascii="Bookman Old Style" w:hAnsi="Bookman Old Style"/>
          <w:b/>
          <w:sz w:val="24"/>
          <w:szCs w:val="24"/>
          <w:u w:val="single"/>
        </w:rPr>
        <w:t>Повторяйте упражнения.</w:t>
      </w:r>
      <w:r w:rsidRPr="002A4BDD">
        <w:rPr>
          <w:rFonts w:ascii="Bookman Old Style" w:hAnsi="Bookman Old Style"/>
          <w:sz w:val="24"/>
          <w:szCs w:val="24"/>
        </w:rPr>
        <w:t xml:space="preserve">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437FD8" w:rsidRPr="002A4BDD" w:rsidRDefault="00437FD8" w:rsidP="002A4BD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75E4">
        <w:rPr>
          <w:rFonts w:ascii="Bookman Old Style" w:hAnsi="Bookman Old Style"/>
          <w:b/>
          <w:sz w:val="24"/>
          <w:szCs w:val="24"/>
        </w:rPr>
        <w:t>3.</w:t>
      </w:r>
      <w:r w:rsidRPr="00FB75E4">
        <w:rPr>
          <w:rFonts w:ascii="Bookman Old Style" w:hAnsi="Bookman Old Style"/>
          <w:b/>
          <w:sz w:val="24"/>
          <w:szCs w:val="24"/>
          <w:u w:val="single"/>
        </w:rPr>
        <w:t>Не проявляйте излишней тревоги по поводу недостаточных успехов</w:t>
      </w:r>
      <w:r w:rsidRPr="002A4BDD">
        <w:rPr>
          <w:rFonts w:ascii="Bookman Old Style" w:hAnsi="Bookman Old Style"/>
          <w:sz w:val="24"/>
          <w:szCs w:val="24"/>
        </w:rPr>
        <w:t xml:space="preserve"> и недостаточного продвижения вперед или даже некоторого регресса.</w:t>
      </w:r>
    </w:p>
    <w:p w:rsidR="00437FD8" w:rsidRPr="002A4BDD" w:rsidRDefault="00437FD8" w:rsidP="002A4BD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75E4">
        <w:rPr>
          <w:rFonts w:ascii="Bookman Old Style" w:hAnsi="Bookman Old Style"/>
          <w:b/>
          <w:sz w:val="24"/>
          <w:szCs w:val="24"/>
        </w:rPr>
        <w:t>4.</w:t>
      </w:r>
      <w:r w:rsidRPr="00FB75E4">
        <w:rPr>
          <w:rFonts w:ascii="Bookman Old Style" w:hAnsi="Bookman Old Style"/>
          <w:b/>
          <w:sz w:val="24"/>
          <w:szCs w:val="24"/>
          <w:u w:val="single"/>
        </w:rPr>
        <w:t>Будьте терпеливы,</w:t>
      </w:r>
      <w:r w:rsidRPr="00B14B1E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2A4BDD">
        <w:rPr>
          <w:rFonts w:ascii="Bookman Old Style" w:hAnsi="Bookman Old Style"/>
          <w:sz w:val="24"/>
          <w:szCs w:val="24"/>
        </w:rPr>
        <w:t>не спешите, не давайте ребенку задания, превышающие его интеллектуальные возможности.</w:t>
      </w:r>
    </w:p>
    <w:p w:rsidR="00437FD8" w:rsidRPr="00FB75E4" w:rsidRDefault="00437FD8" w:rsidP="002A4BDD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75E4">
        <w:rPr>
          <w:rFonts w:ascii="Bookman Old Style" w:hAnsi="Bookman Old Style"/>
          <w:b/>
          <w:sz w:val="24"/>
          <w:szCs w:val="24"/>
        </w:rPr>
        <w:t>5.</w:t>
      </w:r>
      <w:r w:rsidRPr="00FB75E4">
        <w:rPr>
          <w:rFonts w:ascii="Bookman Old Style" w:hAnsi="Bookman Old Style"/>
          <w:b/>
          <w:sz w:val="24"/>
          <w:szCs w:val="24"/>
          <w:u w:val="single"/>
        </w:rPr>
        <w:t>В занятиях с ребенком нужна мера.</w:t>
      </w:r>
      <w:r w:rsidRPr="00FB75E4">
        <w:rPr>
          <w:rFonts w:ascii="Bookman Old Style" w:hAnsi="Bookman Old Style"/>
          <w:b/>
          <w:sz w:val="24"/>
          <w:szCs w:val="24"/>
        </w:rPr>
        <w:t xml:space="preserve"> </w:t>
      </w:r>
      <w:r w:rsidRPr="002A4BDD">
        <w:rPr>
          <w:rFonts w:ascii="Bookman Old Style" w:hAnsi="Bookman Old Style"/>
          <w:sz w:val="24"/>
          <w:szCs w:val="24"/>
        </w:rPr>
        <w:t xml:space="preserve">Не заставляйте ребенка делать упражнение, если он вертится, устал, расстроен, займитесь чем-то другим. </w:t>
      </w:r>
      <w:r w:rsidRPr="00F67A13">
        <w:rPr>
          <w:rFonts w:ascii="Bookman Old Style" w:hAnsi="Bookman Old Style"/>
          <w:b/>
          <w:sz w:val="24"/>
          <w:szCs w:val="24"/>
        </w:rPr>
        <w:t>6.</w:t>
      </w:r>
      <w:r w:rsidRPr="002A4BDD">
        <w:rPr>
          <w:rFonts w:ascii="Bookman Old Style" w:hAnsi="Bookman Old Style"/>
          <w:sz w:val="24"/>
          <w:szCs w:val="24"/>
        </w:rPr>
        <w:t xml:space="preserve">Дети дошкольного возраста плохо воспринимают повторяющиеся, монотонные занятия. Поэтому </w:t>
      </w:r>
      <w:r w:rsidRPr="00FB75E4">
        <w:rPr>
          <w:rFonts w:ascii="Bookman Old Style" w:hAnsi="Bookman Old Style"/>
          <w:b/>
          <w:sz w:val="24"/>
          <w:szCs w:val="24"/>
          <w:u w:val="single"/>
        </w:rPr>
        <w:t>при проведении занятий лучше выбирать игровую форму.</w:t>
      </w:r>
    </w:p>
    <w:p w:rsidR="00437FD8" w:rsidRDefault="00437FD8" w:rsidP="002A4BD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75E4">
        <w:rPr>
          <w:rFonts w:ascii="Bookman Old Style" w:hAnsi="Bookman Old Style"/>
          <w:b/>
          <w:sz w:val="24"/>
          <w:szCs w:val="24"/>
        </w:rPr>
        <w:t>7.</w:t>
      </w:r>
      <w:r w:rsidRPr="00FB75E4">
        <w:rPr>
          <w:rFonts w:ascii="Bookman Old Style" w:hAnsi="Bookman Old Style"/>
          <w:b/>
          <w:sz w:val="24"/>
          <w:szCs w:val="24"/>
          <w:u w:val="single"/>
        </w:rPr>
        <w:t>Избегайте неодобрительной оценки, находите слова поддержки,</w:t>
      </w:r>
      <w:r w:rsidRPr="002A4BDD">
        <w:rPr>
          <w:rFonts w:ascii="Bookman Old Style" w:hAnsi="Bookman Old Style"/>
          <w:sz w:val="24"/>
          <w:szCs w:val="24"/>
        </w:rPr>
        <w:t xml:space="preserve"> чаще хвалите ребенка за его терпение, настойчивость. Никогда не подчеркивайте его слабости в сравнении с другими </w:t>
      </w:r>
      <w:r w:rsidRPr="002A4BDD">
        <w:rPr>
          <w:rFonts w:ascii="Bookman Old Style" w:hAnsi="Bookman Old Style"/>
          <w:sz w:val="24"/>
          <w:szCs w:val="24"/>
        </w:rPr>
        <w:lastRenderedPageBreak/>
        <w:t>детьми. Формируйте у него уверенность в своих силах.</w:t>
      </w:r>
    </w:p>
    <w:p w:rsidR="00F67A13" w:rsidRDefault="00F67A13" w:rsidP="002A4BD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67A13" w:rsidRPr="002A4BDD" w:rsidRDefault="00F67A13" w:rsidP="002A4BD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37FD8" w:rsidRPr="00F67A13" w:rsidRDefault="00437FD8" w:rsidP="00437FD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F67A13">
        <w:rPr>
          <w:rFonts w:ascii="Bookman Old Style" w:hAnsi="Bookman Old Style"/>
          <w:b/>
          <w:sz w:val="24"/>
          <w:szCs w:val="24"/>
        </w:rPr>
        <w:t>Компьютер, телевидение и внимание ребенка</w:t>
      </w:r>
    </w:p>
    <w:p w:rsidR="001D571C" w:rsidRPr="00437FD8" w:rsidRDefault="00437FD8" w:rsidP="00F67A1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37FD8">
        <w:rPr>
          <w:rFonts w:ascii="Bookman Old Style" w:hAnsi="Bookman Old Style"/>
          <w:sz w:val="24"/>
          <w:szCs w:val="24"/>
        </w:rPr>
        <w:t>Многие родители считают, что с помощью компьютера и телевизора ребенок может получить всестороннее развитие. Но научные исследования показали, что долгое сидение у экранов этих современных приборов, может замедлить развитие ребенка и повлиять на него таким образом, что контакты со сверстниками и простые детские игры будут ему неинтересны. Подобное времяпрепровождение не способствует улучшению концентрации внимания и формированию воображения. Конечно, удобно оставлять ребенка у монитора компьютера, и заниматься своими делами. Но помните, что для развития детского внимания, вам необходимо проявлять прямой интерес к жизни ребенка и общению с ним.</w:t>
      </w:r>
    </w:p>
    <w:sectPr w:rsidR="001D571C" w:rsidRPr="00437FD8" w:rsidSect="00CA5EF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3321"/>
    <w:multiLevelType w:val="hybridMultilevel"/>
    <w:tmpl w:val="8D34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40CF5"/>
    <w:multiLevelType w:val="hybridMultilevel"/>
    <w:tmpl w:val="A588C9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A34AB"/>
    <w:multiLevelType w:val="hybridMultilevel"/>
    <w:tmpl w:val="A11410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83317"/>
    <w:multiLevelType w:val="hybridMultilevel"/>
    <w:tmpl w:val="88BE59C0"/>
    <w:lvl w:ilvl="0" w:tplc="0096BC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710"/>
    <w:rsid w:val="00063A44"/>
    <w:rsid w:val="000C50DC"/>
    <w:rsid w:val="0012251B"/>
    <w:rsid w:val="001D571C"/>
    <w:rsid w:val="00252F7D"/>
    <w:rsid w:val="00295E41"/>
    <w:rsid w:val="002A4BDD"/>
    <w:rsid w:val="00336C7E"/>
    <w:rsid w:val="00437FD8"/>
    <w:rsid w:val="004B2BC8"/>
    <w:rsid w:val="004D7CF4"/>
    <w:rsid w:val="005912C5"/>
    <w:rsid w:val="00655710"/>
    <w:rsid w:val="00670BCF"/>
    <w:rsid w:val="006A2949"/>
    <w:rsid w:val="009343E3"/>
    <w:rsid w:val="00B14B1E"/>
    <w:rsid w:val="00BD0C7D"/>
    <w:rsid w:val="00CA5EFB"/>
    <w:rsid w:val="00EA1777"/>
    <w:rsid w:val="00F64EC0"/>
    <w:rsid w:val="00F67A13"/>
    <w:rsid w:val="00FB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7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5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7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5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cp:lastModifiedBy>Люсия</cp:lastModifiedBy>
  <cp:revision>4</cp:revision>
  <dcterms:created xsi:type="dcterms:W3CDTF">2017-10-18T08:55:00Z</dcterms:created>
  <dcterms:modified xsi:type="dcterms:W3CDTF">2018-09-10T08:50:00Z</dcterms:modified>
</cp:coreProperties>
</file>