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7A" w:rsidRPr="0002707A" w:rsidRDefault="0002707A" w:rsidP="0002707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работы школьной </w:t>
      </w:r>
      <w:r w:rsidR="00550E2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рабочей группы «Медиативные техники в разрешении конфликтов»</w:t>
      </w:r>
    </w:p>
    <w:p w:rsidR="0002707A" w:rsidRPr="0002707A" w:rsidRDefault="0002707A" w:rsidP="0002707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7A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7</w:t>
      </w:r>
      <w:r w:rsidRPr="0002707A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8</w:t>
      </w:r>
      <w:r w:rsidRPr="0002707A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учебный год</w:t>
      </w:r>
    </w:p>
    <w:p w:rsidR="0002707A" w:rsidRDefault="0002707A" w:rsidP="00256E55">
      <w:pPr>
        <w:shd w:val="clear" w:color="auto" w:fill="FFFFFF"/>
        <w:spacing w:before="100" w:beforeAutospacing="1" w:line="285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Основная цель</w:t>
      </w:r>
      <w:r w:rsidRPr="0002707A">
        <w:rPr>
          <w:rFonts w:ascii="Times New Roman" w:eastAsia="Times New Roman" w:hAnsi="Times New Roman" w:cs="Times New Roman"/>
          <w:sz w:val="19"/>
          <w:lang w:eastAsia="ru-RU"/>
        </w:rPr>
        <w:t xml:space="preserve"> </w:t>
      </w:r>
      <w:r w:rsidRPr="00027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</w:t>
      </w:r>
      <w:r w:rsidR="00256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E55" w:rsidRPr="0002707A" w:rsidRDefault="004829E8" w:rsidP="00256E55">
      <w:pPr>
        <w:shd w:val="clear" w:color="auto" w:fill="FFFFFF"/>
        <w:spacing w:before="100" w:beforeAutospacing="1" w:line="285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4829E8" w:rsidRPr="00550E27" w:rsidRDefault="004829E8" w:rsidP="00550E27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550E27">
        <w:rPr>
          <w:rFonts w:ascii="Times New Roman" w:hAnsi="Times New Roman" w:cs="Times New Roman"/>
        </w:rPr>
        <w:t>формирование адаптивных и эффективных стратегий поведения;</w:t>
      </w:r>
    </w:p>
    <w:p w:rsidR="004829E8" w:rsidRPr="00550E27" w:rsidRDefault="004829E8" w:rsidP="00550E27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550E27">
        <w:rPr>
          <w:rFonts w:ascii="Times New Roman" w:hAnsi="Times New Roman" w:cs="Times New Roman"/>
        </w:rPr>
        <w:t>развитие ресурсов личности;</w:t>
      </w:r>
    </w:p>
    <w:p w:rsidR="004829E8" w:rsidRPr="00550E27" w:rsidRDefault="004829E8" w:rsidP="00550E27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550E27">
        <w:rPr>
          <w:rFonts w:ascii="Times New Roman" w:hAnsi="Times New Roman" w:cs="Times New Roman"/>
        </w:rPr>
        <w:t>выработка коммуникативных навыков;</w:t>
      </w:r>
    </w:p>
    <w:p w:rsidR="004829E8" w:rsidRPr="00550E27" w:rsidRDefault="004829E8" w:rsidP="00550E27">
      <w:pPr>
        <w:pStyle w:val="a7"/>
        <w:numPr>
          <w:ilvl w:val="0"/>
          <w:numId w:val="4"/>
        </w:numPr>
        <w:shd w:val="clear" w:color="auto" w:fill="FFFFFF"/>
        <w:spacing w:before="0"/>
        <w:ind w:right="-1"/>
        <w:rPr>
          <w:rFonts w:ascii="Times New Roman" w:hAnsi="Times New Roman" w:cs="Times New Roman"/>
        </w:rPr>
      </w:pPr>
      <w:r w:rsidRPr="00550E27">
        <w:rPr>
          <w:rFonts w:ascii="Times New Roman" w:hAnsi="Times New Roman" w:cs="Times New Roman"/>
        </w:rPr>
        <w:t>умение разрешать конфликты мирным путем;</w:t>
      </w:r>
    </w:p>
    <w:p w:rsidR="00815A5C" w:rsidRPr="004829E8" w:rsidRDefault="00550E27" w:rsidP="00550E27">
      <w:pPr>
        <w:pStyle w:val="a7"/>
        <w:numPr>
          <w:ilvl w:val="0"/>
          <w:numId w:val="4"/>
        </w:numPr>
        <w:shd w:val="clear" w:color="auto" w:fill="FFFFFF"/>
        <w:spacing w:before="0"/>
        <w:ind w:right="-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815A5C" w:rsidRPr="004829E8">
        <w:rPr>
          <w:rFonts w:ascii="Times New Roman" w:eastAsia="Times New Roman" w:hAnsi="Times New Roman" w:cs="Times New Roman"/>
          <w:lang w:eastAsia="ru-RU"/>
        </w:rPr>
        <w:t>казывать помощь в решении конфликтных ситуаций участникам образовательного процесса через реализацию</w:t>
      </w:r>
      <w:r w:rsidR="00256E55" w:rsidRPr="004829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5A5C" w:rsidRPr="004829E8">
        <w:rPr>
          <w:rFonts w:ascii="Times New Roman" w:eastAsia="Times New Roman" w:hAnsi="Times New Roman" w:cs="Times New Roman"/>
          <w:lang w:eastAsia="ru-RU"/>
        </w:rPr>
        <w:t>восстановительных программ.</w:t>
      </w:r>
    </w:p>
    <w:p w:rsidR="0002707A" w:rsidRPr="0002707A" w:rsidRDefault="0002707A" w:rsidP="00115639">
      <w:pPr>
        <w:pStyle w:val="a7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3598"/>
        <w:gridCol w:w="3118"/>
        <w:gridCol w:w="2693"/>
      </w:tblGrid>
      <w:tr w:rsidR="0002707A" w:rsidRPr="0002707A" w:rsidTr="0002707A">
        <w:trPr>
          <w:trHeight w:val="805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 – методическая работа:</w:t>
            </w:r>
          </w:p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 октябрь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г.;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– методическое совещание с классными руководителями о деятельности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</w:t>
            </w:r>
            <w:proofErr w:type="gramStart"/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школы о работе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02707A" w:rsidP="008B4F3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</w:t>
            </w:r>
            <w:r w:rsidR="008B4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(родительские собрания)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рабочих заседаний состава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с октября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ШПС,</w:t>
            </w:r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члены ШСП</w:t>
            </w:r>
          </w:p>
        </w:tc>
      </w:tr>
      <w:tr w:rsidR="0002707A" w:rsidRPr="0002707A" w:rsidTr="0002707A">
        <w:trPr>
          <w:trHeight w:val="1114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ШСП на сайте школы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02707A" w:rsidRPr="0002707A" w:rsidTr="0002707A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на стенде о ШСП, информационная кампания о работе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02707A" w:rsidRPr="0002707A" w:rsidTr="0002707A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8B4F3E" w:rsidP="008B4F3E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толерантности» - старшие классы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ШСП, классные руководители</w:t>
            </w:r>
          </w:p>
        </w:tc>
      </w:tr>
      <w:tr w:rsidR="0002707A" w:rsidRPr="00115639" w:rsidTr="0002707A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115639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B4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115639" w:rsidRDefault="0002707A" w:rsidP="001156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115639" w:rsidRPr="0011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листовок </w:t>
            </w:r>
            <w:r w:rsidRPr="0011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ШСП и его распространение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115639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115639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="0002707A" w:rsidRPr="0011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02707A" w:rsidRPr="0002707A" w:rsidTr="0002707A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B4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со специалистами других служб примирения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B4F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ИПК образования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="0002707A"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электронной библиотеки «Восстановительные технологии» и работа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</w:t>
            </w:r>
            <w:proofErr w:type="spellStart"/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02707A" w:rsidRPr="0002707A" w:rsidTr="0002707A">
        <w:trPr>
          <w:trHeight w:val="1130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02707A" w:rsidP="005019F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  <w:r w:rsidR="0050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иторинг деятельности ШСП за 2017</w:t>
            </w: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50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02707A" w:rsidRPr="0002707A" w:rsidTr="0002707A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2707A" w:rsidRPr="0002707A" w:rsidRDefault="005019FD" w:rsidP="0002707A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деятельности ШСП за 2017-2018</w:t>
            </w:r>
            <w:r w:rsidR="0002707A"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02707A" w:rsidP="000270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707A" w:rsidRPr="0002707A" w:rsidRDefault="008B4F3E" w:rsidP="0002707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</w:tbl>
    <w:p w:rsidR="00135D72" w:rsidRDefault="00135D72"/>
    <w:sectPr w:rsidR="00135D72" w:rsidSect="00550E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B1"/>
    <w:multiLevelType w:val="hybridMultilevel"/>
    <w:tmpl w:val="00C4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10170"/>
    <w:multiLevelType w:val="hybridMultilevel"/>
    <w:tmpl w:val="AFDAE0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6B259E4"/>
    <w:multiLevelType w:val="hybridMultilevel"/>
    <w:tmpl w:val="3DBA6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9E5E87"/>
    <w:multiLevelType w:val="hybridMultilevel"/>
    <w:tmpl w:val="389057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07A"/>
    <w:rsid w:val="0001512D"/>
    <w:rsid w:val="0002707A"/>
    <w:rsid w:val="00114DF4"/>
    <w:rsid w:val="00115639"/>
    <w:rsid w:val="00135D72"/>
    <w:rsid w:val="00256E55"/>
    <w:rsid w:val="004829E8"/>
    <w:rsid w:val="005019FD"/>
    <w:rsid w:val="00550E27"/>
    <w:rsid w:val="00815A5C"/>
    <w:rsid w:val="008B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707A"/>
    <w:rPr>
      <w:b/>
      <w:bCs/>
    </w:rPr>
  </w:style>
  <w:style w:type="character" w:styleId="a4">
    <w:name w:val="Emphasis"/>
    <w:basedOn w:val="a0"/>
    <w:uiPriority w:val="20"/>
    <w:qFormat/>
    <w:rsid w:val="0002707A"/>
    <w:rPr>
      <w:i/>
      <w:iCs/>
    </w:rPr>
  </w:style>
  <w:style w:type="paragraph" w:customStyle="1" w:styleId="a5">
    <w:name w:val="a"/>
    <w:basedOn w:val="a"/>
    <w:rsid w:val="000270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270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5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2017-09-17T16:13:00Z</dcterms:created>
  <dcterms:modified xsi:type="dcterms:W3CDTF">2017-09-25T16:29:00Z</dcterms:modified>
</cp:coreProperties>
</file>