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35" w:rsidRPr="00716835" w:rsidRDefault="00716835" w:rsidP="00716835">
      <w:pPr>
        <w:rPr>
          <w:rFonts w:ascii="Times New Roman" w:hAnsi="Times New Roman" w:cs="Times New Roman"/>
          <w:b/>
          <w:sz w:val="28"/>
          <w:szCs w:val="28"/>
        </w:rPr>
      </w:pPr>
      <w:r w:rsidRPr="00716835">
        <w:rPr>
          <w:rFonts w:ascii="Times New Roman" w:hAnsi="Times New Roman" w:cs="Times New Roman"/>
          <w:b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716835" w:rsidRPr="00716835" w:rsidRDefault="00716835" w:rsidP="00716835">
      <w:pPr>
        <w:rPr>
          <w:rFonts w:ascii="Times New Roman" w:hAnsi="Times New Roman" w:cs="Times New Roman"/>
          <w:b/>
          <w:sz w:val="28"/>
          <w:szCs w:val="28"/>
        </w:rPr>
      </w:pPr>
      <w:r w:rsidRPr="00716835">
        <w:rPr>
          <w:rFonts w:ascii="Times New Roman" w:hAnsi="Times New Roman" w:cs="Times New Roman"/>
          <w:b/>
          <w:sz w:val="28"/>
          <w:szCs w:val="28"/>
        </w:rPr>
        <w:t xml:space="preserve">                               « Средняя общеобразовательная школа № 2»</w:t>
      </w:r>
    </w:p>
    <w:p w:rsidR="00716835" w:rsidRDefault="00716835" w:rsidP="00716835">
      <w:pPr>
        <w:jc w:val="both"/>
        <w:rPr>
          <w:sz w:val="28"/>
        </w:rPr>
      </w:pPr>
    </w:p>
    <w:p w:rsidR="00716835" w:rsidRPr="00716835" w:rsidRDefault="00716835" w:rsidP="00716835">
      <w:pPr>
        <w:pStyle w:val="a6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СОГЛАСОВАНО                                            УТВЕРЖДАЮ:</w:t>
      </w:r>
    </w:p>
    <w:p w:rsidR="00716835" w:rsidRPr="00716835" w:rsidRDefault="00716835" w:rsidP="00716835">
      <w:pPr>
        <w:pStyle w:val="a6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Председатель ПК                                            Директор МАОУ СОШ № 2</w:t>
      </w:r>
    </w:p>
    <w:p w:rsidR="00716835" w:rsidRPr="00716835" w:rsidRDefault="00716835" w:rsidP="00716835">
      <w:pPr>
        <w:pStyle w:val="a6"/>
        <w:jc w:val="left"/>
        <w:rPr>
          <w:sz w:val="28"/>
          <w:szCs w:val="28"/>
        </w:rPr>
      </w:pPr>
      <w:proofErr w:type="spellStart"/>
      <w:r w:rsidRPr="00716835">
        <w:rPr>
          <w:sz w:val="28"/>
          <w:szCs w:val="28"/>
        </w:rPr>
        <w:t>__________Е.В.Щербакова</w:t>
      </w:r>
      <w:proofErr w:type="spellEnd"/>
      <w:r w:rsidRPr="00716835">
        <w:rPr>
          <w:sz w:val="28"/>
          <w:szCs w:val="28"/>
        </w:rPr>
        <w:t xml:space="preserve">                            </w:t>
      </w:r>
      <w:proofErr w:type="spellStart"/>
      <w:r w:rsidRPr="00716835">
        <w:rPr>
          <w:sz w:val="28"/>
          <w:szCs w:val="28"/>
        </w:rPr>
        <w:t>________С.Л.Николаева</w:t>
      </w:r>
      <w:proofErr w:type="spellEnd"/>
    </w:p>
    <w:p w:rsidR="00716835" w:rsidRPr="00716835" w:rsidRDefault="00716835" w:rsidP="00716835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>«____»__________2017</w:t>
      </w:r>
      <w:r w:rsidRPr="00716835">
        <w:rPr>
          <w:sz w:val="28"/>
          <w:szCs w:val="28"/>
        </w:rPr>
        <w:t xml:space="preserve">г.                      </w:t>
      </w:r>
      <w:r>
        <w:rPr>
          <w:sz w:val="28"/>
          <w:szCs w:val="28"/>
        </w:rPr>
        <w:t xml:space="preserve">           «_____» _________2017</w:t>
      </w:r>
      <w:r w:rsidRPr="00716835">
        <w:rPr>
          <w:sz w:val="28"/>
          <w:szCs w:val="28"/>
        </w:rPr>
        <w:t>г.</w:t>
      </w:r>
    </w:p>
    <w:p w:rsidR="00716835" w:rsidRDefault="00716835" w:rsidP="00716835">
      <w:pPr>
        <w:pStyle w:val="a6"/>
        <w:tabs>
          <w:tab w:val="left" w:pos="5385"/>
        </w:tabs>
        <w:jc w:val="left"/>
        <w:rPr>
          <w:sz w:val="20"/>
        </w:rPr>
      </w:pPr>
      <w:r>
        <w:rPr>
          <w:sz w:val="20"/>
        </w:rPr>
        <w:t>На общем собрании</w:t>
      </w:r>
      <w:r>
        <w:rPr>
          <w:sz w:val="20"/>
        </w:rPr>
        <w:tab/>
        <w:t>Приказ № _____ от _______________2017 г.</w:t>
      </w:r>
    </w:p>
    <w:p w:rsidR="00716835" w:rsidRDefault="00716835" w:rsidP="00716835">
      <w:pPr>
        <w:pStyle w:val="a6"/>
        <w:jc w:val="left"/>
        <w:rPr>
          <w:sz w:val="20"/>
        </w:rPr>
      </w:pPr>
      <w:r>
        <w:rPr>
          <w:sz w:val="20"/>
        </w:rPr>
        <w:t>Трудового коллектива</w:t>
      </w:r>
    </w:p>
    <w:p w:rsidR="00716835" w:rsidRPr="00716835" w:rsidRDefault="00716835" w:rsidP="00716835">
      <w:pPr>
        <w:pStyle w:val="a6"/>
        <w:jc w:val="left"/>
        <w:rPr>
          <w:sz w:val="20"/>
        </w:rPr>
      </w:pPr>
      <w:r>
        <w:rPr>
          <w:sz w:val="20"/>
        </w:rPr>
        <w:t>Протокол № ___ от _____________2017 г.</w:t>
      </w:r>
    </w:p>
    <w:p w:rsidR="00716835" w:rsidRPr="00716835" w:rsidRDefault="00716835" w:rsidP="00716835">
      <w:pPr>
        <w:pStyle w:val="a6"/>
        <w:jc w:val="left"/>
        <w:rPr>
          <w:sz w:val="28"/>
          <w:szCs w:val="28"/>
        </w:rPr>
      </w:pPr>
    </w:p>
    <w:p w:rsidR="00716835" w:rsidRPr="00716835" w:rsidRDefault="00716835" w:rsidP="00716835">
      <w:pPr>
        <w:pStyle w:val="a6"/>
      </w:pPr>
      <w:r w:rsidRPr="00716835">
        <w:t>ПОЛОЖЕНИЕ</w:t>
      </w:r>
    </w:p>
    <w:p w:rsidR="00716835" w:rsidRPr="00716835" w:rsidRDefault="00716835" w:rsidP="00716835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16835">
        <w:rPr>
          <w:rFonts w:ascii="Times New Roman" w:hAnsi="Times New Roman" w:cs="Times New Roman"/>
          <w:b/>
          <w:sz w:val="36"/>
          <w:u w:val="single"/>
        </w:rPr>
        <w:t xml:space="preserve">О расследовании и учете несчастных случаев с </w:t>
      </w:r>
      <w:proofErr w:type="gramStart"/>
      <w:r w:rsidRPr="00716835">
        <w:rPr>
          <w:rFonts w:ascii="Times New Roman" w:hAnsi="Times New Roman" w:cs="Times New Roman"/>
          <w:b/>
          <w:sz w:val="36"/>
          <w:u w:val="single"/>
        </w:rPr>
        <w:t>обучающимися</w:t>
      </w:r>
      <w:proofErr w:type="gramEnd"/>
    </w:p>
    <w:p w:rsidR="00716835" w:rsidRDefault="00716835" w:rsidP="00716835">
      <w:pPr>
        <w:jc w:val="center"/>
        <w:rPr>
          <w:rFonts w:ascii="Times New Roman" w:hAnsi="Times New Roman" w:cs="Times New Roman"/>
          <w:b/>
          <w:sz w:val="32"/>
        </w:rPr>
      </w:pPr>
      <w:r w:rsidRPr="00716835">
        <w:rPr>
          <w:rFonts w:ascii="Times New Roman" w:hAnsi="Times New Roman" w:cs="Times New Roman"/>
          <w:b/>
          <w:sz w:val="32"/>
        </w:rPr>
        <w:t xml:space="preserve">в муниципальном автономном общеобразовательном учреждении </w:t>
      </w:r>
    </w:p>
    <w:p w:rsidR="00716835" w:rsidRPr="00716835" w:rsidRDefault="00716835" w:rsidP="00716835">
      <w:pPr>
        <w:jc w:val="center"/>
        <w:rPr>
          <w:rFonts w:ascii="Times New Roman" w:hAnsi="Times New Roman" w:cs="Times New Roman"/>
          <w:b/>
          <w:sz w:val="32"/>
        </w:rPr>
      </w:pPr>
      <w:r w:rsidRPr="00716835">
        <w:rPr>
          <w:rFonts w:ascii="Times New Roman" w:hAnsi="Times New Roman" w:cs="Times New Roman"/>
          <w:b/>
          <w:sz w:val="32"/>
        </w:rPr>
        <w:t>«Средняя общеобразовательная школа № 2»</w:t>
      </w:r>
    </w:p>
    <w:p w:rsidR="00716835" w:rsidRDefault="00716835" w:rsidP="00716835">
      <w:pPr>
        <w:jc w:val="center"/>
        <w:rPr>
          <w:b/>
          <w:sz w:val="32"/>
        </w:rPr>
      </w:pPr>
    </w:p>
    <w:p w:rsidR="00716835" w:rsidRDefault="00716835" w:rsidP="00716835">
      <w:pPr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Default="00716835" w:rsidP="00716835">
      <w:pPr>
        <w:pStyle w:val="default"/>
        <w:rPr>
          <w:rStyle w:val="a3"/>
        </w:rPr>
      </w:pPr>
    </w:p>
    <w:p w:rsidR="00716835" w:rsidRDefault="00716835" w:rsidP="00716835">
      <w:pPr>
        <w:pStyle w:val="default"/>
        <w:rPr>
          <w:rStyle w:val="a3"/>
        </w:rPr>
      </w:pPr>
    </w:p>
    <w:p w:rsidR="00716835" w:rsidRDefault="00716835" w:rsidP="00716835">
      <w:pPr>
        <w:pStyle w:val="default"/>
        <w:ind w:left="720"/>
        <w:rPr>
          <w:rStyle w:val="a3"/>
        </w:rPr>
      </w:pPr>
    </w:p>
    <w:p w:rsidR="00716835" w:rsidRPr="00716835" w:rsidRDefault="00716835" w:rsidP="00716835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716835">
        <w:rPr>
          <w:rStyle w:val="a3"/>
          <w:sz w:val="28"/>
          <w:szCs w:val="28"/>
        </w:rPr>
        <w:lastRenderedPageBreak/>
        <w:t>Общие положения</w:t>
      </w:r>
    </w:p>
    <w:p w:rsidR="00716835" w:rsidRDefault="00716835" w:rsidP="00716835">
      <w:pPr>
        <w:pStyle w:val="default"/>
      </w:pPr>
      <w:r>
        <w:rPr>
          <w:rStyle w:val="a3"/>
        </w:rPr>
        <w:t> </w:t>
      </w:r>
      <w:r>
        <w:t>1.1. Настоящее Положение устанавливает единый порядок расследования и учѐта несчастных случаев, происшедших во время учебно-воспитательного процесса независимо от места его проведения, с учащимися и воспитанниками образовательного учреждения. </w:t>
      </w:r>
    </w:p>
    <w:p w:rsidR="00716835" w:rsidRDefault="00716835" w:rsidP="00716835">
      <w:pPr>
        <w:pStyle w:val="default"/>
      </w:pPr>
      <w:r>
        <w:t xml:space="preserve">1.2. </w:t>
      </w:r>
      <w:r w:rsidRPr="00716835">
        <w:rPr>
          <w:b/>
        </w:rPr>
        <w:t>Расследованию и учету подлежат несчастные случаи:</w:t>
      </w:r>
    </w:p>
    <w:p w:rsidR="00716835" w:rsidRDefault="00716835" w:rsidP="00716835">
      <w:pPr>
        <w:pStyle w:val="default"/>
      </w:pPr>
      <w:r>
        <w:t xml:space="preserve">1.2.1. травмы, острые отравления, возникшие после воздействия вредных и опасных факторов. </w:t>
      </w:r>
      <w:proofErr w:type="gramStart"/>
      <w:r>
        <w:t>Травмы из-за нанесения телесных повреждении другим лицом, поражения молнией, повреждения в результате контакта с представителями фауны и флоры, а также иные повреждения здоровья при авариях и стихийных бедствиях, происшедшие: а) во время проведения уроков, лабораторных занятий, спортивных, кружковых, внеклассных, внешкольных мероприятий, других занятий (в перерывах между ними) в соответствии с учебными и воспитательными планами;</w:t>
      </w:r>
      <w:proofErr w:type="gramEnd"/>
      <w:r>
        <w:t xml:space="preserve"> б) при проведении субботника, внеклассных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нешкольных и других мероприятий в выходные, праздничные и каникулярные дни, если эти мероприятия осуществлялись под непосредственным руководством работника данного учебного учреждения (учителя, воспитателя, классного руководителя и др.) или лица, назначенного приказом руководителя учреждения; в) во время занятий по трудовому обучению, научно-исследовательских и опытно-конструкторских работ, производственной практики, общественного полезного, производительного труда, проводимых в соответствии с учебным планом в образовательном учреждении или на участке (территория), ему принадлежащих; г) во время пребывания (отдыха) лагерях труда и отдыха, школьных лесничествах, на учебно-опытных участках; </w:t>
      </w:r>
      <w:proofErr w:type="spellStart"/>
      <w:r>
        <w:t>д</w:t>
      </w:r>
      <w:proofErr w:type="spellEnd"/>
      <w:r>
        <w:t>) при проведении спортивных соревнований, тренировок, оздоровительных мероприятий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кскурсий, походов, экспедиций, организованных учреждением в установленном порядке; е) во время перевозок учащихся и воспитанников к месту проведения занятий и мероприятий и обратно, а также при организованном следовании их на запланированное мероприятие на общественном транспорте или пешком. </w:t>
      </w:r>
    </w:p>
    <w:p w:rsidR="00716835" w:rsidRDefault="00716835" w:rsidP="00716835">
      <w:pPr>
        <w:pStyle w:val="default"/>
      </w:pPr>
      <w:r>
        <w:t>1.3. Несчастный случай, происшедший с учащимся, воспитанником при обстоятельствах, указанных в пункте 1.2 настоящего Положения, в том числе и при нарушении пострадавшим дисциплины, подлежит расследованию и учету.</w:t>
      </w:r>
    </w:p>
    <w:p w:rsidR="00716835" w:rsidRDefault="00716835" w:rsidP="00716835">
      <w:pPr>
        <w:pStyle w:val="default"/>
      </w:pPr>
      <w:r>
        <w:t>1.4. Несчастный случай, происшедший во время учебно-воспитательного процесса, вызвавший у учащегося, или воспитанника потерю работоспособности (здоровья) не менее одного дня в соответствии с медицинским заключением, оформляется актом формы Н-2. Все несчастные случаи, оформленные актом формы Н-2, регистрируются органом управления образованием в журнале. </w:t>
      </w:r>
    </w:p>
    <w:p w:rsidR="00716835" w:rsidRDefault="00716835" w:rsidP="00716835">
      <w:pPr>
        <w:pStyle w:val="default"/>
      </w:pPr>
      <w:r>
        <w:t>1.5. Администрация учреждения обязана выдать пострадавшему (его родителям или лицу, представляющему его интересы) акт формы Н-2 о несчастном случае, оформленный на русском языке или государственном языке союзной республики, снабженный переводом на русский язык, не позднее трех дней с момента окончания по нему расследования. </w:t>
      </w:r>
    </w:p>
    <w:p w:rsidR="00716835" w:rsidRDefault="00716835" w:rsidP="00716835">
      <w:pPr>
        <w:pStyle w:val="default"/>
      </w:pPr>
      <w:r>
        <w:t> 1.6. Акт формы Н-2 подлежит хранению в архиве органа управления образованием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ысшего и среднего специального учебного заведения в течение 45 лет.</w:t>
      </w:r>
    </w:p>
    <w:p w:rsidR="00716835" w:rsidRDefault="00716835" w:rsidP="00716835">
      <w:pPr>
        <w:pStyle w:val="default"/>
      </w:pPr>
      <w:r>
        <w:t xml:space="preserve"> 1.7. Ответственность за правильное и своевременное расследование и учет несчастных случаев, составление акта формы Н-2. разработку и выполнение мероприятии по </w:t>
      </w:r>
      <w:r>
        <w:lastRenderedPageBreak/>
        <w:t>устранению причин несчастного случая несет руководитель учреждения, где произошел несчастный случай.</w:t>
      </w:r>
    </w:p>
    <w:p w:rsidR="00716835" w:rsidRDefault="00716835" w:rsidP="00716835">
      <w:pPr>
        <w:pStyle w:val="default"/>
      </w:pPr>
      <w:r>
        <w:t xml:space="preserve"> 1.8. Контроль за правильным и своевременным расследованием и учетом несчастных случаев, происшедших во время учебно-воспитательного процесса, а также выполнение мероприятии по устранению причин, вызвавших несчастный случаи, осуществляют вышестоящие органы управления образованием. </w:t>
      </w:r>
      <w:r>
        <w:br/>
        <w:t>1.9. В случае отказа администрация учреждения в составлении акта формы Н-2, а также при несогласии пострадавшего (его родителей или другого заинтересованного лица) с содержанием акта формы Н-2 конфликт рассматривает вышестоящий орган народного образования в срок не более семи дней с момента подачи письменного заявления. Его решение является обязательным для исполнения администрацией учреждения.</w:t>
      </w:r>
    </w:p>
    <w:p w:rsidR="00716835" w:rsidRDefault="00716835" w:rsidP="00716835">
      <w:pPr>
        <w:pStyle w:val="default"/>
      </w:pPr>
      <w:r>
        <w:t>При необходимости вышестоящий орган образования, пострадавший (лицо его заменяющее) запрашивает заключение технического инспектора труда, лечебно-профилактического учреждения об установлении факта несчастного случая, его обстоятельств и причин, определении круга лиц, допустивших нарушения правил по охране труда, стандартов безопасности труда. Заключение государственного инспектора труда по несчастному случаю при конфликтной ситуации является обязательным для исполнения администрацией учреждения.</w:t>
      </w:r>
    </w:p>
    <w:p w:rsidR="00716835" w:rsidRDefault="00716835" w:rsidP="00716835">
      <w:pPr>
        <w:pStyle w:val="default"/>
      </w:pPr>
      <w:r>
        <w:t>1.10. Медицинское учреждение, в которое доставлен (находится на излечении) учащийся, воспитанник, пострадавший при несчастном случае, происшедшем во время учебно-воспитательного процесса, обязано по запросу руководителя учреждения выдать медицинское заключение о характере повреждения.</w:t>
      </w:r>
    </w:p>
    <w:p w:rsidR="00716835" w:rsidRDefault="00716835" w:rsidP="00716835">
      <w:pPr>
        <w:pStyle w:val="default"/>
      </w:pPr>
      <w:r>
        <w:t>1.11. По окончании срока лечения пострадавшего (пострадавших) руководитель учреждения направляет в вышестоящий орган управления образованием сообщение о последствиях несчастного случая.</w:t>
      </w:r>
    </w:p>
    <w:p w:rsidR="00716835" w:rsidRDefault="00716835" w:rsidP="00716835">
      <w:pPr>
        <w:pStyle w:val="default"/>
      </w:pPr>
      <w:r>
        <w:t> 1.12. Ответственность за обеспечение безопасных условий учебно-воспитательного процесса в учреждении несет его руководитель.</w:t>
      </w:r>
    </w:p>
    <w:p w:rsidR="00716835" w:rsidRDefault="00716835" w:rsidP="00716835">
      <w:pPr>
        <w:pStyle w:val="default"/>
      </w:pPr>
      <w:r>
        <w:t> 1.13. Лицо, проводящее занятие или мероприятие, несет персональную ответственность за сохранность жизни и здоровья учащихся и воспитанников.</w:t>
      </w:r>
    </w:p>
    <w:p w:rsidR="00716835" w:rsidRDefault="00716835" w:rsidP="00716835">
      <w:pPr>
        <w:pStyle w:val="default"/>
      </w:pPr>
      <w:r>
        <w:t> 1.14.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 </w:t>
      </w:r>
    </w:p>
    <w:p w:rsidR="00716835" w:rsidRDefault="00716835" w:rsidP="00716835">
      <w:pPr>
        <w:pStyle w:val="default"/>
        <w:jc w:val="center"/>
      </w:pPr>
      <w:r>
        <w:rPr>
          <w:rStyle w:val="a3"/>
        </w:rPr>
        <w:t>2. Расследование и учет несчастных случаев</w:t>
      </w:r>
    </w:p>
    <w:p w:rsidR="00716835" w:rsidRDefault="00716835" w:rsidP="00716835">
      <w:pPr>
        <w:pStyle w:val="default"/>
      </w:pPr>
      <w:r>
        <w:rPr>
          <w:rStyle w:val="a3"/>
        </w:rPr>
        <w:t> </w:t>
      </w:r>
      <w:r>
        <w:t xml:space="preserve">2.1. </w:t>
      </w:r>
      <w:proofErr w:type="gramStart"/>
      <w:r>
        <w:t>О каждом несчастном случае, происшедшим с учащимся или воспитанником, пострадавший или очевидец несчастного случая немедленно извещает непосредственного руководителя учебно-воспитательного процесса, который обязан: срочно организовать первую доврачебную помощь пострадавшему и его доставку в медпункт или другое лечебное учреждение, сообщить о происшедшем руководителю учреждения, в отдел охраны труда, при наличии такового, сохранить до расследования обстановку места происшествия (если это не угрожает жизни</w:t>
      </w:r>
      <w:proofErr w:type="gramEnd"/>
      <w:r>
        <w:t xml:space="preserve"> и здоровью окружающих и не приведет к аварии). Примечание: - о несчастном случае, происшедшем во время дальних походов, экскурсий, экспедиций или других мероприятий вне территории района руководитель </w:t>
      </w:r>
      <w:r>
        <w:lastRenderedPageBreak/>
        <w:t>проводимого мероприятия немедленно сообщает также органу управления образованием по месту происшествия.</w:t>
      </w:r>
    </w:p>
    <w:p w:rsidR="00716835" w:rsidRDefault="00716835" w:rsidP="00716835">
      <w:pPr>
        <w:pStyle w:val="default"/>
      </w:pPr>
      <w:r>
        <w:t> 2.2. Руководитель учреждения обязан немедленно принять меры к устранению причин, вызвавших несчастный случай, сообщить о происшедшем несчастном случае в вышестоящий орган управления образованием, родителям пострадавшего или лицам, представляющим его интересы и запросить заключение из медицинского учреждения о характере и тяжести повреждения у пострадавшего.</w:t>
      </w:r>
    </w:p>
    <w:p w:rsidR="00716835" w:rsidRDefault="00716835" w:rsidP="00716835">
      <w:pPr>
        <w:pStyle w:val="default"/>
      </w:pPr>
      <w:r>
        <w:t> 2.3. Назначить комиссию по расследованию несчастного случая в составе: председатель комиссии - представитель руководства образовательного учреждения, органа управления образованием, члены комиссии - представитель администрации, специалист по охране труда.</w:t>
      </w:r>
    </w:p>
    <w:p w:rsidR="00716835" w:rsidRDefault="00716835" w:rsidP="00716835">
      <w:pPr>
        <w:pStyle w:val="default"/>
      </w:pPr>
      <w:r>
        <w:t> 2.4. Комиссия по расследованию несчастного случая обязана:</w:t>
      </w:r>
    </w:p>
    <w:p w:rsidR="00716835" w:rsidRDefault="00716835" w:rsidP="00716835">
      <w:pPr>
        <w:pStyle w:val="default"/>
      </w:pPr>
      <w:r>
        <w:t>2.4.1. В течение трех суток провести расследовании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получить; объяснение от пострадавшего.</w:t>
      </w:r>
    </w:p>
    <w:p w:rsidR="00716835" w:rsidRDefault="00716835" w:rsidP="00716835">
      <w:pPr>
        <w:pStyle w:val="default"/>
      </w:pPr>
      <w:r>
        <w:t>2.4.2. Составить акт о несчастном случае по форме Н-2 в 4-х экземплярах, разработать мероприятия по устранению причин несчастного случая и направить на утверждение руководителю соответствующего органа управления образованием, высшего и среднего специального учебного заведения. К акту прилагаются объяснения очевидцев, пострадавшего и другие документы, характеризующие состояние места происшествия несчастного случая, наличие вредных и опасных факторов, медицинское заключение и т.д. </w:t>
      </w:r>
    </w:p>
    <w:p w:rsidR="00716835" w:rsidRDefault="00716835" w:rsidP="00716835">
      <w:pPr>
        <w:pStyle w:val="default"/>
      </w:pPr>
      <w:r>
        <w:t>2.5. Руководитель образовательного учреждения, органа управления образованием в течение суток после окончания расследования утверждает четыре экземпляра акта формы Н-2 и по одному направляет: в учреждение, где произошел несчастный случай, специалисту по охране труда, в архив органа управления образованием, пострадавшему (его родителям или лицу, представляющему его интересы). </w:t>
      </w:r>
    </w:p>
    <w:p w:rsidR="00716835" w:rsidRDefault="00716835" w:rsidP="00716835">
      <w:pPr>
        <w:pStyle w:val="default"/>
      </w:pPr>
      <w:r>
        <w:t>2.6. Несчастный случай, о котором пострадавший при отсутствии очевидцев не сообщил руководителю проводимого мероприятия или последствия,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по форме Н-2 решается после всесторонней проверки заявления о происшедшем несчастном случае с учетом всех обстоятельств, медицинского заключения о характере травмы, возможной причины ее происхождения, показаний участников мероприятия и других доказательств. Получение медицинского заключения возлагается на администрацию учебного заведения, учреждения. </w:t>
      </w:r>
    </w:p>
    <w:p w:rsidR="00716835" w:rsidRDefault="00716835" w:rsidP="00716835">
      <w:pPr>
        <w:pStyle w:val="default"/>
      </w:pPr>
      <w:r>
        <w:t> 2.7. Руководитель образовательного учреждения незамедлительно принимает меры к устранению причин, вызвавших несчастный случай. </w:t>
      </w:r>
    </w:p>
    <w:p w:rsidR="00716835" w:rsidRDefault="00716835" w:rsidP="00716835">
      <w:pPr>
        <w:pStyle w:val="default"/>
      </w:pPr>
      <w:r>
        <w:t xml:space="preserve">2.8. Несчастный случай, происшедший во время проведения дальних походов, экскурсий, экспедиций (примечание п.2. 1 настоящего Положения), расследуется комиссией органа управления образованием, на территории которого произошел несчастный случай. При невозможности прибыть на место происшествия представителя учреждения, с учащимся, </w:t>
      </w:r>
      <w:r>
        <w:lastRenderedPageBreak/>
        <w:t>воспитанником которого произошел несчастный случай, в состав комиссии включается представитель одного из учреждений, подведомственных органу управления образованием, проводящему расследование. Материалы расследования, включая акт по форме Н-2, направляются в орган управления образованием по месту нахождения учреждения.</w:t>
      </w:r>
    </w:p>
    <w:p w:rsidR="00716835" w:rsidRDefault="00716835" w:rsidP="00716835">
      <w:pPr>
        <w:pStyle w:val="default"/>
      </w:pPr>
      <w:r>
        <w:t> 2.9. Все несчастные случаи, оформленные актом формы Н-2, регистрируются органом управления образованием, в журнале.</w:t>
      </w:r>
    </w:p>
    <w:p w:rsidR="00716835" w:rsidRDefault="00716835" w:rsidP="00716835">
      <w:pPr>
        <w:pStyle w:val="default"/>
        <w:jc w:val="center"/>
        <w:rPr>
          <w:rStyle w:val="a3"/>
        </w:rPr>
      </w:pPr>
      <w:r>
        <w:rPr>
          <w:rStyle w:val="a3"/>
        </w:rPr>
        <w:t>3. Специальное расследование несчастных случаев.</w:t>
      </w:r>
    </w:p>
    <w:p w:rsidR="00716835" w:rsidRDefault="00716835" w:rsidP="00716835">
      <w:pPr>
        <w:pStyle w:val="default"/>
      </w:pPr>
      <w:r>
        <w:t>3.1. Специальному расследованию подлежат: - групповой несчастный случай, происшедший одновременно с двумя или более пострадавшими, независимо от тяжести телесных повреждений: - несчастный случай со смертельным исходом. </w:t>
      </w:r>
    </w:p>
    <w:p w:rsidR="00716835" w:rsidRDefault="00716835" w:rsidP="00716835">
      <w:pPr>
        <w:pStyle w:val="default"/>
      </w:pPr>
      <w:r>
        <w:t>3.2. О групповом несчастном случае, несчастном случае со смертельным исходом руководитель учреждения обязан немедленно сообщить:</w:t>
      </w:r>
    </w:p>
    <w:p w:rsidR="00716835" w:rsidRDefault="00716835" w:rsidP="00716835">
      <w:pPr>
        <w:pStyle w:val="default"/>
      </w:pPr>
      <w:r>
        <w:t>- вышестоящему органу управления образованием по подчиненности; - родителям пострадавшего или лицам, представляющим его интересы; - в прокуратуру по месту, где произошел несчастный случай; - местным органам государственного надзора, если указанный несчастный случай произошел на объектах, подконтрольных этим органам. </w:t>
      </w:r>
    </w:p>
    <w:p w:rsidR="00716835" w:rsidRDefault="00716835" w:rsidP="00716835">
      <w:pPr>
        <w:pStyle w:val="default"/>
      </w:pPr>
      <w:r>
        <w:t>3.3. Специальное расследование группового несчастного случая и несчастного случая со смертельным исходом проводится комиссии в составе: председатель - руководитель образовательного учреждения или его заместитель; членов - руководитель или заместитель руководителя учреждения, специалист по охране труда, министерства (комитета), инспектор по охране груда и здоровья органа образования. </w:t>
      </w:r>
    </w:p>
    <w:p w:rsidR="00716835" w:rsidRDefault="00716835" w:rsidP="00716835">
      <w:pPr>
        <w:pStyle w:val="default"/>
      </w:pPr>
      <w:r>
        <w:t xml:space="preserve"> 3.4. Комиссия по специальному расследованию немедленно расследует несчастный случай, в течение 10 дней </w:t>
      </w:r>
      <w:proofErr w:type="gramStart"/>
      <w:r>
        <w:t>составляет акт специального расследования по прилагаемой форме оформляет</w:t>
      </w:r>
      <w:proofErr w:type="gramEnd"/>
      <w:r>
        <w:t xml:space="preserve"> другие необходимые документы и материалы. </w:t>
      </w:r>
    </w:p>
    <w:p w:rsidR="00716835" w:rsidRDefault="00716835" w:rsidP="00716835">
      <w:pPr>
        <w:pStyle w:val="default"/>
      </w:pPr>
      <w:r>
        <w:t> 3.5. Материалы специального расследования должны включать: - акт специального расследования с приложением к нему копии акта формы Н-2 на каждого пострадавшего в отдельности, которые составляются в полном соответствии с выводами комиссии, проводившей специальное расследование;</w:t>
      </w:r>
    </w:p>
    <w:p w:rsidR="00716835" w:rsidRDefault="00716835" w:rsidP="00716835">
      <w:pPr>
        <w:pStyle w:val="default"/>
      </w:pPr>
      <w:r>
        <w:t xml:space="preserve">- планы, схемы и фотоснимки места происшествия; - протоколы опросов, объяснения очевидцев несчастного случая и других причастных лиц, а также должностных лиц, ответственных за соблюдение требований </w:t>
      </w:r>
      <w:proofErr w:type="spellStart"/>
      <w:r>
        <w:t>ГОСТов</w:t>
      </w:r>
      <w:proofErr w:type="spellEnd"/>
      <w:r>
        <w:t xml:space="preserve">, норм и правил по охране труда, распоряжение об образовании экспертной комиссии и другие распоряжения; - выписку из журнала о прохождении пострадавшим обучения и инструктажа; - </w:t>
      </w:r>
      <w:proofErr w:type="gramStart"/>
      <w:r>
        <w:t xml:space="preserve">медицинское заключение о характере и тяжести повреждения, причиненного пострадавшему, причинах его смерти; - заключение экспертной комиссии (при необходимости) о причинах несчастного случая, результаты лабораторных и других исследований, экспериментов, анализов и т.п.; - выписки из инструкций, положений, приказов и других актов, устанавливающих меры, обеспечивающие безопасные условия проведения учебно-воспитательного процесса и ответственных за это лиц. </w:t>
      </w:r>
      <w:r>
        <w:br/>
        <w:t>3.6.</w:t>
      </w:r>
      <w:proofErr w:type="gramEnd"/>
      <w:r>
        <w:t xml:space="preserve"> По требованию комиссии по специальному расследованию администрация обязана: </w:t>
      </w:r>
      <w:r>
        <w:br/>
        <w:t xml:space="preserve">- пригласить для участия в расследовании несчастного случая специалистов - экспертов, из которых может создаваться экспертная комиссия; </w:t>
      </w:r>
      <w:r>
        <w:br/>
      </w:r>
      <w:r>
        <w:lastRenderedPageBreak/>
        <w:t xml:space="preserve">- выполнить фотоснимки поврежденного объекта, места несчастного случая и предоставить другие необходимые материалы; </w:t>
      </w:r>
      <w:r>
        <w:br/>
        <w:t>- произвести технические расчеты, лабораторные исследования, испытания и др. работы; - предоставить транспортные средства и средства связи, необходимые для расследования;</w:t>
      </w:r>
      <w:r>
        <w:br/>
        <w:t> </w:t>
      </w:r>
      <w:proofErr w:type="gramStart"/>
      <w:r>
        <w:t>-о</w:t>
      </w:r>
      <w:proofErr w:type="gramEnd"/>
      <w:r>
        <w:t>беспечить печатание, размножение в необходимом количестве материалов специального расследования несчастного случая.</w:t>
      </w:r>
      <w:r>
        <w:br/>
        <w:t> </w:t>
      </w:r>
      <w:r>
        <w:rPr>
          <w:rStyle w:val="a4"/>
        </w:rPr>
        <w:t>Примечание.</w:t>
      </w:r>
      <w:r>
        <w:t xml:space="preserve"> Экспертная комиссия создается распоряжением председателя комиссии по специальному расследованию. Вопросы, требующие экспертного заключения, и материал с выводами экспертной комиссии оформляется письменно.</w:t>
      </w:r>
    </w:p>
    <w:p w:rsidR="00716835" w:rsidRDefault="00716835" w:rsidP="00716835">
      <w:pPr>
        <w:pStyle w:val="default"/>
      </w:pPr>
      <w:r>
        <w:t>3.7. Расходы на проведение технических расчетов, лабораторных исследований, испытаний и других работ приглашенными специалистами оплачивает учреждение, где произошел несчастный случай. </w:t>
      </w:r>
    </w:p>
    <w:p w:rsidR="00716835" w:rsidRDefault="00716835" w:rsidP="00716835">
      <w:pPr>
        <w:pStyle w:val="default"/>
      </w:pPr>
      <w:r>
        <w:t xml:space="preserve">3.8. Председатель комиссии, проводившей специальное расследование несчастного случая, в десятидневный срок после его окончания направляет материалы в </w:t>
      </w:r>
      <w:proofErr w:type="gramStart"/>
      <w:r>
        <w:t>прокуратуру</w:t>
      </w:r>
      <w:proofErr w:type="gramEnd"/>
      <w:r>
        <w:t xml:space="preserve"> но месту, где произошел групповой несчастный случай со смертельным исходом. Копии акта специального расследования, акта формы Н-2 (на каждого пострадавшего в отдельности) и приказа руководителя учреждения по данному несчастному случаю направляются в соответствующие органы управления образованием.</w:t>
      </w:r>
    </w:p>
    <w:p w:rsidR="00716835" w:rsidRDefault="00716835" w:rsidP="00716835">
      <w:pPr>
        <w:pStyle w:val="default"/>
      </w:pPr>
      <w:r>
        <w:t xml:space="preserve">3.9. Руководитель образовательного учреждения, органа управления образованием по подчиненности обязан рассмотреть материалы специального расследования несчастного случая, издать приказ о выполнении предложенных комиссией мероприятий по устранению причин, приведших к несчастному случаю и наказании лиц, допустивших нарушения требований безопасности жизнедеятельности. О выполнении предложенных комиссией </w:t>
      </w:r>
      <w:proofErr w:type="spellStart"/>
      <w:r>
        <w:t>спецрасследования</w:t>
      </w:r>
      <w:proofErr w:type="spellEnd"/>
      <w:r>
        <w:t xml:space="preserve"> мероприятий руководитель учреждения письменно сообщает руководителю вышестоящего органа управления образованием. </w:t>
      </w:r>
    </w:p>
    <w:p w:rsidR="00716835" w:rsidRDefault="00716835" w:rsidP="00716835">
      <w:pPr>
        <w:pStyle w:val="default"/>
      </w:pPr>
      <w:r>
        <w:t xml:space="preserve"> 3.10. Расследование группового несчастного случая с особо тяжелыми последствиями (при которых погибло 5 и более человек) проводится комиссией, назначаемой Председателем Государственного комитета России по народному образованию. В состав комиссии наряду с ответственными работниками </w:t>
      </w:r>
      <w:proofErr w:type="spellStart"/>
      <w:r>
        <w:t>Гособразования</w:t>
      </w:r>
      <w:proofErr w:type="spellEnd"/>
      <w:r>
        <w:t xml:space="preserve"> России включаются представители органов здравоохранения, технический инспекции труда, а при необходимости также представители органов государственного надзора.</w:t>
      </w:r>
    </w:p>
    <w:p w:rsidR="00716835" w:rsidRDefault="00716835" w:rsidP="00716835">
      <w:pPr>
        <w:pStyle w:val="default"/>
        <w:jc w:val="center"/>
      </w:pPr>
      <w:r>
        <w:rPr>
          <w:rStyle w:val="a3"/>
        </w:rPr>
        <w:t>4. Отчетность о несчастных случаях и анализ причин их возникновения.</w:t>
      </w:r>
    </w:p>
    <w:p w:rsidR="00716835" w:rsidRDefault="00716835" w:rsidP="00716835">
      <w:pPr>
        <w:pStyle w:val="default"/>
      </w:pPr>
      <w:r>
        <w:t>4.1. Если у пострадавшего в период временного непосещения образовательного учреждения, явившегося следствием несчастного случая, наступила смерть, то руководитель этого учреждения в течение суток обязан сообщить об этом организациям, указанным в пункте 3.2. настоящего Положения. Специальное расследование по данному несчастному случаю необходимо провести в десятидневный срок, если оно до этого не проводилось. Учет данного несчастного случая вести с момента наступления смерти.</w:t>
      </w:r>
    </w:p>
    <w:p w:rsidR="00716835" w:rsidRDefault="00716835" w:rsidP="00716835">
      <w:pPr>
        <w:pStyle w:val="default"/>
      </w:pPr>
      <w:r>
        <w:t>4.2. Руководитель учреждения обязан обеспечить анализ причин несчастных случаев, происшедших во время учебно-воспитательного процесса, рассмотрение их в коллективах преподавателей, учителей, воспитателей и учащихся, разработку и осуществление мероприятий по профилактике травматизма и предупреждению других несчастных случаев.</w:t>
      </w:r>
    </w:p>
    <w:p w:rsidR="00716835" w:rsidRDefault="00716835" w:rsidP="00716835">
      <w:pPr>
        <w:pStyle w:val="a5"/>
      </w:pPr>
      <w:r>
        <w:lastRenderedPageBreak/>
        <w:t>4.3. Контроль за правильным и своевременным расследованием и учетом несчастных случаев, происшедших с учащимися и воспитанниками во время учебно-воспитательного процесса, а также за выполнением мероприятии по устранению причин, вызвавших несчастный случай, осуществляют органы управления образованием.</w:t>
      </w:r>
    </w:p>
    <w:p w:rsidR="00716835" w:rsidRDefault="00716835" w:rsidP="00716835">
      <w:pPr>
        <w:pStyle w:val="a5"/>
      </w:pPr>
      <w:r>
        <w:t> 4.4. Контроль за правильным и своевременным расследованием и учетом несчастных случаев, а также за выполнением мероприятий по устранению причин, вызвавших несчастные случаи, осуществляют министерства и ведомства, в ведении которых находятся предприятия, техническая инспекция труда профсоюзов и другие органы государственного надзора.</w:t>
      </w:r>
    </w:p>
    <w:p w:rsidR="00716835" w:rsidRDefault="00716835" w:rsidP="00716835">
      <w:pPr>
        <w:pStyle w:val="a5"/>
      </w:pPr>
      <w:r>
        <w:t> 4.5. Органы прокуратуры информируют руководство органа управления образованием, учреждения о прохождении дел и принятых мерах.</w:t>
      </w:r>
    </w:p>
    <w:p w:rsidR="00716835" w:rsidRDefault="00716835" w:rsidP="00716835">
      <w:pPr>
        <w:pStyle w:val="a5"/>
      </w:pPr>
      <w:r>
        <w:t xml:space="preserve"> 4.6. Сведения </w:t>
      </w:r>
      <w:proofErr w:type="gramStart"/>
      <w:r>
        <w:t>о</w:t>
      </w:r>
      <w:proofErr w:type="gramEnd"/>
      <w:r>
        <w:t xml:space="preserve"> всех несчастных случаях за прошедший год, зарегистрированные актами Н-1. </w:t>
      </w:r>
      <w:proofErr w:type="gramStart"/>
      <w:r>
        <w:t>Н-2, обобщаются в отчетности установленной формы и с пояснительной запиской (кратким анализом причин несчастных случаев) направляются органом управления образованием, высшим или средним специальным учебным заведением в вышестоящий орган.</w:t>
      </w:r>
      <w:proofErr w:type="gramEnd"/>
    </w:p>
    <w:p w:rsidR="00751174" w:rsidRDefault="00751174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Pr="00781D91" w:rsidRDefault="00781D91" w:rsidP="00781D91">
      <w:pPr>
        <w:spacing w:after="120"/>
        <w:jc w:val="right"/>
      </w:pPr>
      <w:r>
        <w:lastRenderedPageBreak/>
        <w:t xml:space="preserve">Форма </w:t>
      </w:r>
      <w:r w:rsidRPr="00781D91">
        <w:t>2</w:t>
      </w:r>
    </w:p>
    <w:p w:rsidR="00781D91" w:rsidRPr="00781D91" w:rsidRDefault="00781D91" w:rsidP="00781D91">
      <w:pPr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Минтруда России от 20.02.2014 № 103н)</w:t>
      </w:r>
    </w:p>
    <w:p w:rsidR="00781D91" w:rsidRDefault="00781D91" w:rsidP="00781D91">
      <w:pPr>
        <w:spacing w:before="240" w:after="240"/>
        <w:ind w:left="7513"/>
        <w:jc w:val="right"/>
        <w:rPr>
          <w:b/>
          <w:bCs/>
        </w:rPr>
      </w:pPr>
      <w:r>
        <w:rPr>
          <w:b/>
          <w:bCs/>
        </w:rPr>
        <w:t>Форма Н-1</w:t>
      </w:r>
    </w:p>
    <w:p w:rsidR="00781D91" w:rsidRDefault="00781D91" w:rsidP="00781D91">
      <w:pPr>
        <w:ind w:left="7513"/>
      </w:pPr>
      <w:r>
        <w:t>Один экземпляр направляется</w:t>
      </w:r>
    </w:p>
    <w:p w:rsidR="00781D91" w:rsidRDefault="00781D91" w:rsidP="00781D91">
      <w:pPr>
        <w:spacing w:after="60"/>
        <w:ind w:left="7513"/>
      </w:pPr>
      <w:r>
        <w:t>пострадавшему или его доверенному 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25"/>
        <w:gridCol w:w="256"/>
        <w:gridCol w:w="2552"/>
        <w:gridCol w:w="425"/>
        <w:gridCol w:w="340"/>
        <w:gridCol w:w="284"/>
      </w:tblGrid>
      <w:tr w:rsidR="00781D91" w:rsidTr="00172FF6">
        <w:tc>
          <w:tcPr>
            <w:tcW w:w="44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781D91" w:rsidTr="00172FF6">
        <w:tc>
          <w:tcPr>
            <w:tcW w:w="44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4479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781D91" w:rsidRPr="00781D91" w:rsidRDefault="00781D91" w:rsidP="00172FF6">
            <w:pPr>
              <w:jc w:val="center"/>
            </w:pPr>
            <w:r>
              <w:t>(подпись, фамилия, инициалы работодателя</w:t>
            </w:r>
            <w:r>
              <w:br/>
              <w:t>(его представителя)</w:t>
            </w:r>
            <w:r w:rsidRPr="00781D91">
              <w:t>)</w:t>
            </w:r>
          </w:p>
        </w:tc>
      </w:tr>
      <w:tr w:rsidR="00781D91" w:rsidTr="00172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81D91" w:rsidRDefault="00781D91" w:rsidP="00781D9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1036"/>
      </w:tblGrid>
      <w:tr w:rsidR="00781D91" w:rsidTr="00172FF6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 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81D91" w:rsidRDefault="00781D91" w:rsidP="00781D9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несчастном случае на производстве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1. Дата и время несчастного случая  </w:t>
      </w:r>
    </w:p>
    <w:p w:rsidR="00781D91" w:rsidRDefault="00781D91" w:rsidP="00781D91">
      <w:pPr>
        <w:pBdr>
          <w:top w:val="single" w:sz="4" w:space="1" w:color="auto"/>
        </w:pBdr>
        <w:ind w:left="3714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 xml:space="preserve">(число, месяц, год и время происшествия несчастного случая, 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 xml:space="preserve">количество </w:t>
      </w:r>
      <w:proofErr w:type="gramStart"/>
      <w:r>
        <w:t>полных часов</w:t>
      </w:r>
      <w:proofErr w:type="gramEnd"/>
      <w:r>
        <w:t xml:space="preserve"> от начала работы)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2. Организация (работодатель), работником которой является (являлся) пострадавший  </w:t>
      </w:r>
    </w:p>
    <w:p w:rsidR="00781D91" w:rsidRDefault="00781D91" w:rsidP="00781D91">
      <w:pPr>
        <w:pBdr>
          <w:top w:val="single" w:sz="4" w:space="1" w:color="auto"/>
        </w:pBdr>
        <w:ind w:left="8987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>(наименование, место нахождения, юридический адрес, ведомственная и отраслевая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принадлежность /код основного вида экономической деятельности по ОКВЭД/;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фамилия, инициалы работодателя – физического лица)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Наименование структурного подразделения  </w:t>
      </w:r>
    </w:p>
    <w:p w:rsidR="00781D91" w:rsidRDefault="00781D91" w:rsidP="00781D91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:rsidR="00781D91" w:rsidRDefault="00781D91" w:rsidP="00781D91">
      <w:pPr>
        <w:pBdr>
          <w:bottom w:val="single" w:sz="4" w:space="1" w:color="auto"/>
        </w:pBdr>
        <w:spacing w:after="20"/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3. Организация, направившая работника  </w:t>
      </w:r>
    </w:p>
    <w:p w:rsidR="00781D91" w:rsidRDefault="00781D91" w:rsidP="00781D91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(наименование, место нахождения, юридический адрес, отраслевая принадлежность)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>4. Лица, проводившие расследование несчастного случая: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(фамилии, инициалы, должности и место работы)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rPr>
          <w:sz w:val="2"/>
          <w:szCs w:val="2"/>
        </w:rPr>
      </w:pPr>
    </w:p>
    <w:p w:rsidR="00781D91" w:rsidRDefault="00781D91" w:rsidP="00781D91">
      <w:pPr>
        <w:pBdr>
          <w:top w:val="single" w:sz="4" w:space="1" w:color="auto"/>
        </w:pBdr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>5. Сведения о пострадавшем: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 </w:t>
      </w:r>
    </w:p>
    <w:p w:rsidR="00781D91" w:rsidRDefault="00781D91" w:rsidP="00781D91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  </w:t>
      </w:r>
    </w:p>
    <w:p w:rsidR="00781D91" w:rsidRDefault="00781D91" w:rsidP="00781D9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</w:p>
    <w:p w:rsidR="00781D91" w:rsidRDefault="00781D91" w:rsidP="00781D91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профессиональный статус  </w:t>
      </w:r>
    </w:p>
    <w:p w:rsidR="00781D91" w:rsidRDefault="00781D91" w:rsidP="00781D91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профессия (должность)  </w:t>
      </w:r>
    </w:p>
    <w:p w:rsidR="00781D91" w:rsidRDefault="00781D91" w:rsidP="00781D91">
      <w:pPr>
        <w:pBdr>
          <w:top w:val="single" w:sz="4" w:space="1" w:color="auto"/>
        </w:pBdr>
        <w:ind w:left="2495"/>
        <w:rPr>
          <w:sz w:val="2"/>
          <w:szCs w:val="2"/>
        </w:rPr>
      </w:pPr>
    </w:p>
    <w:p w:rsidR="00781D91" w:rsidRDefault="00781D91" w:rsidP="00781D91">
      <w:pPr>
        <w:tabs>
          <w:tab w:val="center" w:pos="8789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стаж работы, при выполнении которой произошел несчастный случай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781D91" w:rsidRDefault="00781D91" w:rsidP="00781D91">
      <w:pPr>
        <w:pBdr>
          <w:top w:val="single" w:sz="4" w:space="1" w:color="auto"/>
        </w:pBdr>
        <w:ind w:left="7314" w:right="140"/>
        <w:jc w:val="center"/>
      </w:pPr>
      <w:r>
        <w:t>(число полных лет и месяцев)</w:t>
      </w:r>
    </w:p>
    <w:p w:rsidR="00781D91" w:rsidRDefault="00781D91" w:rsidP="00781D91">
      <w:pPr>
        <w:tabs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 xml:space="preserve">в том числе в данной организации  </w:t>
      </w:r>
      <w:r>
        <w:rPr>
          <w:sz w:val="24"/>
          <w:szCs w:val="24"/>
        </w:rPr>
        <w:tab/>
      </w:r>
    </w:p>
    <w:p w:rsidR="00781D91" w:rsidRDefault="00781D91" w:rsidP="00781D91">
      <w:pPr>
        <w:pBdr>
          <w:top w:val="single" w:sz="4" w:space="1" w:color="auto"/>
        </w:pBdr>
        <w:ind w:left="3629"/>
        <w:jc w:val="center"/>
      </w:pPr>
      <w:r>
        <w:t>(число полных лет и месяцев)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6. Сведения о проведении инструктажей и </w:t>
      </w:r>
      <w:proofErr w:type="gramStart"/>
      <w:r>
        <w:rPr>
          <w:sz w:val="24"/>
          <w:szCs w:val="24"/>
        </w:rPr>
        <w:t>обучения по охране</w:t>
      </w:r>
      <w:proofErr w:type="gramEnd"/>
      <w:r>
        <w:rPr>
          <w:sz w:val="24"/>
          <w:szCs w:val="24"/>
        </w:rPr>
        <w:t xml:space="preserve"> труда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Вводный инструктаж  </w:t>
      </w:r>
    </w:p>
    <w:p w:rsidR="00781D91" w:rsidRDefault="00781D91" w:rsidP="00781D91">
      <w:pPr>
        <w:pBdr>
          <w:top w:val="single" w:sz="4" w:space="1" w:color="auto"/>
        </w:pBdr>
        <w:ind w:left="2268"/>
        <w:jc w:val="center"/>
      </w:pPr>
      <w:r>
        <w:t>(число, месяц, год)</w:t>
      </w:r>
    </w:p>
    <w:p w:rsidR="00781D91" w:rsidRDefault="00781D91" w:rsidP="00781D91">
      <w:pPr>
        <w:spacing w:after="20"/>
        <w:rPr>
          <w:sz w:val="24"/>
          <w:szCs w:val="24"/>
        </w:rPr>
      </w:pPr>
      <w:r>
        <w:rPr>
          <w:sz w:val="24"/>
          <w:szCs w:val="24"/>
        </w:rPr>
        <w:t>Инструктаж на рабочем месте /первичный, повторный, внеплановый, целевой/</w:t>
      </w:r>
    </w:p>
    <w:p w:rsidR="00781D91" w:rsidRDefault="00781D91" w:rsidP="00781D91">
      <w:pPr>
        <w:pBdr>
          <w:top w:val="single" w:sz="4" w:space="1" w:color="auto"/>
        </w:pBdr>
        <w:ind w:left="3204" w:right="2240"/>
        <w:jc w:val="center"/>
      </w:pPr>
      <w:r>
        <w:lastRenderedPageBreak/>
        <w:t>(нужное подчеркнуть)</w:t>
      </w:r>
    </w:p>
    <w:p w:rsidR="00781D91" w:rsidRDefault="00781D91" w:rsidP="00781D91">
      <w:pPr>
        <w:jc w:val="both"/>
        <w:rPr>
          <w:sz w:val="2"/>
          <w:szCs w:val="2"/>
        </w:rPr>
      </w:pPr>
      <w:r>
        <w:rPr>
          <w:sz w:val="24"/>
          <w:szCs w:val="24"/>
        </w:rPr>
        <w:t>по профессии или виду работы, при выполнении которой произошел несчастный случай</w:t>
      </w:r>
      <w:r>
        <w:rPr>
          <w:sz w:val="24"/>
          <w:szCs w:val="24"/>
        </w:rPr>
        <w:br/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25"/>
        <w:gridCol w:w="256"/>
        <w:gridCol w:w="2211"/>
        <w:gridCol w:w="510"/>
        <w:gridCol w:w="340"/>
        <w:gridCol w:w="765"/>
        <w:gridCol w:w="425"/>
        <w:gridCol w:w="284"/>
        <w:gridCol w:w="2211"/>
        <w:gridCol w:w="510"/>
        <w:gridCol w:w="284"/>
        <w:gridCol w:w="284"/>
      </w:tblGrid>
      <w:tr w:rsidR="00781D91" w:rsidTr="00172FF6"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Стажировка: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(если не проводилась – указать)</w:t>
      </w:r>
    </w:p>
    <w:p w:rsidR="00781D91" w:rsidRDefault="00781D91" w:rsidP="00781D91">
      <w:pPr>
        <w:jc w:val="both"/>
        <w:rPr>
          <w:sz w:val="2"/>
          <w:szCs w:val="2"/>
        </w:rPr>
      </w:pP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произошел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256"/>
        <w:gridCol w:w="1843"/>
        <w:gridCol w:w="510"/>
        <w:gridCol w:w="340"/>
        <w:gridCol w:w="765"/>
        <w:gridCol w:w="425"/>
        <w:gridCol w:w="284"/>
        <w:gridCol w:w="1843"/>
        <w:gridCol w:w="510"/>
        <w:gridCol w:w="284"/>
        <w:gridCol w:w="284"/>
      </w:tblGrid>
      <w:tr w:rsidR="00781D91" w:rsidTr="00172FF6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несчастный случай: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81D91" w:rsidRDefault="00781D91" w:rsidP="00781D91">
      <w:pPr>
        <w:ind w:right="4676"/>
        <w:jc w:val="center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4676"/>
        <w:jc w:val="center"/>
      </w:pPr>
      <w:r>
        <w:t>(если не проводилось – указать)</w:t>
      </w:r>
    </w:p>
    <w:p w:rsidR="00781D91" w:rsidRDefault="00781D91" w:rsidP="00781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знаний по охране труда по профессии или виду работы, при выполнении которой произошел несчастный случай  </w:t>
      </w:r>
    </w:p>
    <w:p w:rsidR="00781D91" w:rsidRDefault="00781D91" w:rsidP="00781D91">
      <w:pPr>
        <w:pBdr>
          <w:top w:val="single" w:sz="4" w:space="1" w:color="auto"/>
        </w:pBdr>
        <w:ind w:left="3261"/>
        <w:jc w:val="center"/>
      </w:pPr>
      <w:r>
        <w:t>(число, месяц, год, № протокола)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7. Краткая характеристика места (объекта), где произошел несчастный случай  </w:t>
      </w:r>
    </w:p>
    <w:p w:rsidR="00781D91" w:rsidRDefault="00781D91" w:rsidP="00781D91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>(краткое описание места происшествия с указанием опасных и (или) вредных производственных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факторов со ссылкой на сведения, содержащиеся в протоколе осмотра места несчастного случая)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Оборудование, использование которого привело к несчастному случаю  </w:t>
      </w:r>
    </w:p>
    <w:p w:rsidR="00781D91" w:rsidRDefault="00781D91" w:rsidP="00781D91">
      <w:pPr>
        <w:pBdr>
          <w:top w:val="single" w:sz="4" w:space="1" w:color="auto"/>
        </w:pBdr>
        <w:ind w:left="7428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(наименование, тип, марка, год выпуска, организация-изготовитель)</w:t>
      </w:r>
    </w:p>
    <w:p w:rsidR="00781D91" w:rsidRPr="00781D91" w:rsidRDefault="00781D91" w:rsidP="00781D91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7.1. Сведения о проведении специальной оценки условий труда (аттестации рабочих мест по условиям труда) с указанием индивидуального номера рабочего места и класса (подкласса) условий труда  </w:t>
      </w:r>
      <w:r>
        <w:rPr>
          <w:sz w:val="24"/>
          <w:szCs w:val="24"/>
        </w:rPr>
        <w:tab/>
      </w:r>
      <w:r>
        <w:rPr>
          <w:rStyle w:val="aa"/>
          <w:sz w:val="24"/>
          <w:szCs w:val="24"/>
        </w:rPr>
        <w:footnoteReference w:customMarkFollows="1" w:id="1"/>
        <w:t>*</w:t>
      </w:r>
    </w:p>
    <w:p w:rsidR="00781D91" w:rsidRDefault="00781D91" w:rsidP="00781D91">
      <w:pPr>
        <w:pBdr>
          <w:top w:val="single" w:sz="4" w:space="1" w:color="auto"/>
        </w:pBdr>
        <w:ind w:left="1565" w:right="198"/>
        <w:rPr>
          <w:sz w:val="2"/>
          <w:szCs w:val="2"/>
        </w:rPr>
      </w:pPr>
    </w:p>
    <w:p w:rsidR="00781D91" w:rsidRDefault="00781D91" w:rsidP="00781D91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 Сведения об организации, проводившей специальную оценку условий труда (аттестацию рабочих мест по условиям труда) (наименование, ИНН)  </w:t>
      </w:r>
    </w:p>
    <w:p w:rsidR="00781D91" w:rsidRDefault="00781D91" w:rsidP="00781D91">
      <w:pPr>
        <w:pBdr>
          <w:top w:val="single" w:sz="4" w:space="1" w:color="auto"/>
        </w:pBdr>
        <w:ind w:left="5840"/>
        <w:rPr>
          <w:sz w:val="2"/>
          <w:szCs w:val="2"/>
        </w:rPr>
      </w:pPr>
    </w:p>
    <w:p w:rsidR="00781D91" w:rsidRPr="00781D91" w:rsidRDefault="00781D91" w:rsidP="00781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*</w:t>
      </w:r>
    </w:p>
    <w:p w:rsidR="00781D91" w:rsidRDefault="00781D91" w:rsidP="00781D91">
      <w:pPr>
        <w:pBdr>
          <w:top w:val="single" w:sz="4" w:space="1" w:color="auto"/>
        </w:pBdr>
        <w:ind w:right="198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>8. Обстоятельства несчастного случая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>(краткое изложение обстоятельств, предшествовавших несчастному случаю, описание событий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и действий пострадавшего и других лиц, связанных с несчастным случаем, и другие сведения,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установленные в ходе расследования)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8.1. Вид происшествия  </w:t>
      </w:r>
    </w:p>
    <w:p w:rsidR="00781D91" w:rsidRDefault="00781D91" w:rsidP="00781D91">
      <w:pPr>
        <w:pBdr>
          <w:top w:val="single" w:sz="4" w:space="1" w:color="auto"/>
        </w:pBdr>
        <w:ind w:left="2466"/>
        <w:rPr>
          <w:sz w:val="2"/>
          <w:szCs w:val="2"/>
        </w:rPr>
      </w:pP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 Характер полученных повреждений и орган, подвергшийся повреждению, медицинское заключение о тяжести повреждения здоровья  </w:t>
      </w:r>
    </w:p>
    <w:p w:rsidR="00781D91" w:rsidRDefault="00781D91" w:rsidP="00781D91">
      <w:pPr>
        <w:pBdr>
          <w:top w:val="single" w:sz="4" w:space="1" w:color="auto"/>
        </w:pBdr>
        <w:ind w:left="4763"/>
        <w:rPr>
          <w:sz w:val="2"/>
          <w:szCs w:val="2"/>
        </w:rPr>
      </w:pP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jc w:val="both"/>
        <w:rPr>
          <w:sz w:val="24"/>
          <w:szCs w:val="24"/>
        </w:rPr>
      </w:pPr>
      <w:r>
        <w:rPr>
          <w:sz w:val="24"/>
          <w:szCs w:val="24"/>
        </w:rPr>
        <w:t>8.3. Нахождение пострадавшего в состоянии алкогольного или наркотического опьянения</w:t>
      </w:r>
      <w:r>
        <w:rPr>
          <w:sz w:val="24"/>
          <w:szCs w:val="24"/>
        </w:rPr>
        <w:br/>
      </w: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>(нет, да – указать состояние и степень опьянения в соответствии с заключением по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lastRenderedPageBreak/>
        <w:t>результатам освидетельствования, проведенного в установленном порядке)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8.4. Очевидцы несчастного случая  </w:t>
      </w:r>
    </w:p>
    <w:p w:rsidR="00781D91" w:rsidRDefault="00781D91" w:rsidP="00781D91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(фамилия, инициалы, постоянное место жительства, домашний телефон)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9. Причины несчастного случая  </w:t>
      </w:r>
    </w:p>
    <w:p w:rsidR="00781D91" w:rsidRDefault="00781D91" w:rsidP="00781D91">
      <w:pPr>
        <w:pBdr>
          <w:top w:val="single" w:sz="4" w:space="1" w:color="auto"/>
        </w:pBdr>
        <w:ind w:left="3345"/>
        <w:jc w:val="center"/>
      </w:pPr>
      <w:proofErr w:type="gramStart"/>
      <w:r>
        <w:t>(указать основную и сопутствующие причины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несчастного случая со ссылками на нарушенные требования законодательных и иных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нормативных правовых актов, локальных нормативных актов)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>10. Лица, допустившие нарушение требований охраны труда: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proofErr w:type="gramStart"/>
      <w:r>
        <w:t>(фамилии, инициалы, должности (профессии) с указанием требований законодательных,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иных нормативных правовых и локальных нормативных актов, предусматривающих их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ответственность за нарушения, явившиеся причинами несчастного случая, указанными в п. 9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настоящего акта; при установлении факта грубой неосторожности пострадавшего указать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степень его вины в процентах)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Организация (работодатель), работниками которой являются данные лица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(наименование, адрес)</w:t>
      </w: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11. Мероприятия по устранению причин несчастного случая, сроки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031"/>
        <w:gridCol w:w="804"/>
        <w:gridCol w:w="3260"/>
      </w:tblGrid>
      <w:tr w:rsidR="00781D91" w:rsidTr="00172FF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лиц, проводивших</w:t>
            </w:r>
            <w:r>
              <w:rPr>
                <w:sz w:val="24"/>
                <w:szCs w:val="24"/>
              </w:rPr>
              <w:br/>
              <w:t>расследование несчастного случая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D91" w:rsidRDefault="00781D91" w:rsidP="00172FF6">
            <w:pPr>
              <w:jc w:val="center"/>
            </w:pPr>
            <w: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781D91" w:rsidRDefault="00781D91" w:rsidP="00172FF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D91" w:rsidRDefault="00781D91" w:rsidP="00172FF6">
            <w:pPr>
              <w:jc w:val="center"/>
            </w:pPr>
            <w:r>
              <w:t>(фамилии, инициалы)</w:t>
            </w:r>
          </w:p>
        </w:tc>
      </w:tr>
      <w:tr w:rsidR="00781D91" w:rsidTr="00172FF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1D91" w:rsidRDefault="00781D91" w:rsidP="00781D91">
      <w:pPr>
        <w:spacing w:before="48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</w:tblGrid>
      <w:tr w:rsidR="00781D91" w:rsidTr="00172FF6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D91" w:rsidRDefault="00781D91" w:rsidP="00172FF6">
            <w:pPr>
              <w:jc w:val="center"/>
            </w:pPr>
            <w:r>
              <w:t>(дата)</w:t>
            </w:r>
          </w:p>
        </w:tc>
      </w:tr>
    </w:tbl>
    <w:p w:rsidR="00781D91" w:rsidRDefault="00781D91" w:rsidP="00781D91">
      <w:pPr>
        <w:rPr>
          <w:sz w:val="24"/>
          <w:szCs w:val="24"/>
        </w:rPr>
      </w:pPr>
    </w:p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Default="00781D91"/>
    <w:p w:rsidR="00781D91" w:rsidRPr="00781D91" w:rsidRDefault="00781D91" w:rsidP="00781D91">
      <w:pPr>
        <w:spacing w:after="120"/>
        <w:jc w:val="right"/>
      </w:pPr>
      <w:r>
        <w:lastRenderedPageBreak/>
        <w:t xml:space="preserve">Форма </w:t>
      </w:r>
      <w:r w:rsidRPr="00781D91">
        <w:t>7</w:t>
      </w:r>
    </w:p>
    <w:p w:rsidR="00781D91" w:rsidRPr="00781D91" w:rsidRDefault="00781D91" w:rsidP="00781D91">
      <w:pPr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Минтруда России от 20.02.2014 № 103н)</w:t>
      </w:r>
    </w:p>
    <w:p w:rsidR="00781D91" w:rsidRDefault="00781D91" w:rsidP="00781D91">
      <w:pPr>
        <w:spacing w:before="36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br/>
        <w:t>осмотра места несчастного случая, происшедшего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55"/>
        <w:gridCol w:w="283"/>
        <w:gridCol w:w="2325"/>
        <w:gridCol w:w="510"/>
        <w:gridCol w:w="284"/>
        <w:gridCol w:w="637"/>
        <w:gridCol w:w="5670"/>
      </w:tblGrid>
      <w:tr w:rsidR="00781D91" w:rsidTr="00172FF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</w:tr>
      <w:tr w:rsidR="00781D91" w:rsidTr="00172FF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  <w:r>
              <w:t>(фамилия, инициалы, профессия (должность) пострадавшего)</w:t>
            </w:r>
          </w:p>
        </w:tc>
      </w:tr>
    </w:tbl>
    <w:p w:rsidR="00781D91" w:rsidRDefault="00781D91" w:rsidP="00781D91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2892"/>
        <w:gridCol w:w="355"/>
        <w:gridCol w:w="283"/>
        <w:gridCol w:w="2325"/>
        <w:gridCol w:w="510"/>
        <w:gridCol w:w="284"/>
        <w:gridCol w:w="283"/>
      </w:tblGrid>
      <w:tr w:rsidR="00781D91" w:rsidTr="00172FF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81D91" w:rsidTr="00172FF6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  <w:r>
              <w:t>(место составления протокола)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</w:tr>
    </w:tbl>
    <w:p w:rsidR="00781D91" w:rsidRDefault="00781D91" w:rsidP="00781D91">
      <w:pPr>
        <w:spacing w:after="18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567"/>
        <w:gridCol w:w="567"/>
        <w:gridCol w:w="567"/>
        <w:gridCol w:w="594"/>
      </w:tblGrid>
      <w:tr w:rsidR="00781D91" w:rsidTr="00172FF6">
        <w:trPr>
          <w:cantSplit/>
          <w:jc w:val="righ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tabs>
                <w:tab w:val="left" w:pos="1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начат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781D91" w:rsidTr="00172FF6">
        <w:trPr>
          <w:cantSplit/>
          <w:jc w:val="righ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окончен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781D91" w:rsidRDefault="00781D91" w:rsidP="00781D9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Мною, председателем /членом/ комиссии по расследованию несчастного случая на производстве, образованной приказом  </w:t>
      </w:r>
    </w:p>
    <w:p w:rsidR="00781D91" w:rsidRDefault="00781D91" w:rsidP="00781D91">
      <w:pPr>
        <w:pBdr>
          <w:top w:val="single" w:sz="4" w:space="1" w:color="auto"/>
        </w:pBdr>
        <w:ind w:left="4026"/>
        <w:jc w:val="center"/>
      </w:pPr>
      <w:proofErr w:type="gramStart"/>
      <w:r>
        <w:t>(фамилия, инициалы работодателя – физического лица либо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483"/>
        <w:gridCol w:w="355"/>
        <w:gridCol w:w="283"/>
        <w:gridCol w:w="2098"/>
        <w:gridCol w:w="510"/>
        <w:gridCol w:w="284"/>
        <w:gridCol w:w="624"/>
        <w:gridCol w:w="794"/>
        <w:gridCol w:w="141"/>
      </w:tblGrid>
      <w:tr w:rsidR="00781D91" w:rsidTr="00172FF6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81D91" w:rsidTr="00172FF6">
        <w:trPr>
          <w:cantSplit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  <w:r>
              <w:t>наименование организации)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</w:tr>
    </w:tbl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(должность, фамилия, инициалы председателя /члена комиссии/, производившего опрос)</w:t>
      </w:r>
    </w:p>
    <w:p w:rsidR="00781D91" w:rsidRDefault="00781D91" w:rsidP="00781D91">
      <w:pPr>
        <w:tabs>
          <w:tab w:val="center" w:pos="4962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произведен осмотр места несчастного случая, происшедшего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781D91" w:rsidRDefault="00781D91" w:rsidP="00781D91">
      <w:pPr>
        <w:pBdr>
          <w:top w:val="single" w:sz="4" w:space="1" w:color="auto"/>
        </w:pBdr>
        <w:ind w:left="6577"/>
        <w:jc w:val="center"/>
      </w:pPr>
      <w:proofErr w:type="gramStart"/>
      <w:r>
        <w:t>(наименование организации и ее</w:t>
      </w:r>
      <w:proofErr w:type="gramEnd"/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r>
        <w:t>структурного подразделения либо фамилия и инициалы работодателя – физического лица; дата несчастного случая)</w:t>
      </w:r>
    </w:p>
    <w:p w:rsidR="00781D91" w:rsidRDefault="00781D91" w:rsidP="00781D91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  </w:t>
      </w:r>
    </w:p>
    <w:p w:rsidR="00781D91" w:rsidRDefault="00781D91" w:rsidP="00781D91">
      <w:pPr>
        <w:pBdr>
          <w:top w:val="single" w:sz="4" w:space="1" w:color="auto"/>
        </w:pBdr>
        <w:ind w:left="227"/>
        <w:jc w:val="center"/>
      </w:pPr>
      <w:r>
        <w:t>(профессия (должность), фамилия, инициалы пострадавшего)</w:t>
      </w:r>
    </w:p>
    <w:p w:rsidR="00781D91" w:rsidRDefault="00781D91" w:rsidP="00781D91">
      <w:pPr>
        <w:pBdr>
          <w:bottom w:val="single" w:sz="4" w:space="1" w:color="auto"/>
        </w:pBdr>
        <w:ind w:right="-1"/>
        <w:rPr>
          <w:sz w:val="24"/>
          <w:szCs w:val="24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Осмотр проводился в присутствии  </w:t>
      </w:r>
    </w:p>
    <w:p w:rsidR="00781D91" w:rsidRDefault="00781D91" w:rsidP="00781D91">
      <w:pPr>
        <w:pBdr>
          <w:top w:val="single" w:sz="4" w:space="1" w:color="auto"/>
        </w:pBdr>
        <w:ind w:left="3686" w:right="-1"/>
        <w:jc w:val="center"/>
      </w:pPr>
      <w:proofErr w:type="gramStart"/>
      <w:r>
        <w:t xml:space="preserve">(процессуальное положение, фамилии, инициалы других лиц, </w:t>
      </w:r>
      <w:proofErr w:type="gramEnd"/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proofErr w:type="gramStart"/>
      <w:r>
        <w:t>участвовавших</w:t>
      </w:r>
      <w:proofErr w:type="gramEnd"/>
      <w:r>
        <w:t xml:space="preserve"> в осмотре; другие члены комиссии по расследованию несчастного случая, доверенное лицо</w:t>
      </w:r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r>
        <w:t>пострадавшего, адвокат и др.)</w:t>
      </w:r>
    </w:p>
    <w:p w:rsidR="00781D91" w:rsidRDefault="00781D91" w:rsidP="00781D91">
      <w:pPr>
        <w:pBdr>
          <w:bottom w:val="single" w:sz="4" w:space="1" w:color="auto"/>
        </w:pBdr>
        <w:ind w:right="-1"/>
        <w:rPr>
          <w:sz w:val="24"/>
          <w:szCs w:val="24"/>
        </w:rPr>
      </w:pPr>
    </w:p>
    <w:p w:rsidR="00781D91" w:rsidRDefault="00781D91" w:rsidP="00781D91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ходе осмотра установлено:</w:t>
      </w:r>
    </w:p>
    <w:p w:rsidR="00781D91" w:rsidRDefault="00781D91" w:rsidP="00781D91">
      <w:pPr>
        <w:tabs>
          <w:tab w:val="left" w:pos="28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обстановка и состояние места происшествия несчастного случая на момент осмотра</w:t>
      </w:r>
      <w:r>
        <w:rPr>
          <w:sz w:val="24"/>
          <w:szCs w:val="24"/>
        </w:rPr>
        <w:br/>
      </w: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proofErr w:type="gramStart"/>
      <w:r>
        <w:t>(изменилась или нет по свидетельству пострадавшего или очевидцев несчастного случая, краткое изложение</w:t>
      </w:r>
      <w:proofErr w:type="gramEnd"/>
    </w:p>
    <w:p w:rsidR="00781D91" w:rsidRDefault="00781D91" w:rsidP="00781D91">
      <w:pPr>
        <w:tabs>
          <w:tab w:val="right" w:pos="1020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jc w:val="center"/>
      </w:pPr>
      <w:r>
        <w:t>существа изменений)</w:t>
      </w:r>
    </w:p>
    <w:p w:rsidR="00781D91" w:rsidRDefault="00781D91" w:rsidP="00781D91">
      <w:pPr>
        <w:tabs>
          <w:tab w:val="right" w:pos="-2835"/>
          <w:tab w:val="left" w:pos="28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описание рабочего места (агрегата, машины, станка, транспортного средства и другого оборудования), где произошел несчастный случай  </w:t>
      </w:r>
    </w:p>
    <w:p w:rsidR="00781D91" w:rsidRDefault="00781D91" w:rsidP="00781D91">
      <w:pPr>
        <w:pBdr>
          <w:top w:val="single" w:sz="4" w:space="1" w:color="auto"/>
        </w:pBdr>
        <w:ind w:left="5273"/>
        <w:jc w:val="center"/>
      </w:pPr>
      <w:proofErr w:type="gramStart"/>
      <w:r>
        <w:t xml:space="preserve">(точное указание рабочего места, тип (марка), </w:t>
      </w:r>
      <w:proofErr w:type="gramEnd"/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r>
        <w:t>инвентарный хозяйственный номер агрегата, машины, станка, транспортного средства и другого оборудования)</w:t>
      </w:r>
    </w:p>
    <w:p w:rsidR="00781D91" w:rsidRDefault="00781D91" w:rsidP="00781D91">
      <w:pPr>
        <w:tabs>
          <w:tab w:val="right" w:pos="1020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781D91" w:rsidRDefault="00781D91" w:rsidP="00781D91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781D91">
        <w:rPr>
          <w:sz w:val="24"/>
          <w:szCs w:val="24"/>
        </w:rPr>
        <w:t>2</w:t>
      </w:r>
      <w:r>
        <w:rPr>
          <w:sz w:val="24"/>
          <w:szCs w:val="24"/>
        </w:rPr>
        <w:t xml:space="preserve">.1. Сведения о проведении специальной оценки условий труда (аттестации рабочих мест по условиям труда) с указанием индивидуального номера рабочего места и класса (подкласса) условий труда  </w:t>
      </w:r>
      <w:r>
        <w:rPr>
          <w:sz w:val="24"/>
          <w:szCs w:val="24"/>
        </w:rPr>
        <w:tab/>
      </w:r>
      <w:r>
        <w:rPr>
          <w:rStyle w:val="aa"/>
          <w:sz w:val="24"/>
          <w:szCs w:val="24"/>
        </w:rPr>
        <w:footnoteReference w:customMarkFollows="1" w:id="2"/>
        <w:t>*</w:t>
      </w:r>
      <w:r>
        <w:rPr>
          <w:sz w:val="24"/>
          <w:szCs w:val="24"/>
        </w:rPr>
        <w:t>;</w:t>
      </w:r>
    </w:p>
    <w:p w:rsidR="00781D91" w:rsidRDefault="00781D91" w:rsidP="00781D91">
      <w:pPr>
        <w:pBdr>
          <w:top w:val="single" w:sz="4" w:space="1" w:color="auto"/>
        </w:pBdr>
        <w:ind w:left="1565" w:right="255"/>
        <w:rPr>
          <w:sz w:val="2"/>
          <w:szCs w:val="2"/>
        </w:rPr>
      </w:pPr>
    </w:p>
    <w:p w:rsidR="00781D91" w:rsidRDefault="00781D91" w:rsidP="00781D91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 w:rsidRPr="00781D91">
        <w:rPr>
          <w:sz w:val="24"/>
          <w:szCs w:val="24"/>
        </w:rPr>
        <w:t>2</w:t>
      </w:r>
      <w:r>
        <w:rPr>
          <w:sz w:val="24"/>
          <w:szCs w:val="24"/>
        </w:rPr>
        <w:t xml:space="preserve">.2. Сведения об организации, проводившей специальную оценку условий труда (аттестацию рабочих мест по условиям труда) (наименование, ИНН)  </w:t>
      </w:r>
    </w:p>
    <w:p w:rsidR="00781D91" w:rsidRDefault="00781D91" w:rsidP="00781D91">
      <w:pPr>
        <w:pBdr>
          <w:top w:val="single" w:sz="4" w:space="1" w:color="auto"/>
        </w:pBdr>
        <w:ind w:left="5840"/>
        <w:rPr>
          <w:sz w:val="2"/>
          <w:szCs w:val="2"/>
        </w:rPr>
      </w:pPr>
    </w:p>
    <w:p w:rsidR="00781D91" w:rsidRDefault="00781D91" w:rsidP="00781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*;</w:t>
      </w:r>
    </w:p>
    <w:p w:rsidR="00781D91" w:rsidRDefault="00781D91" w:rsidP="00781D91">
      <w:pPr>
        <w:pBdr>
          <w:top w:val="single" w:sz="4" w:space="1" w:color="auto"/>
        </w:pBdr>
        <w:ind w:right="255"/>
        <w:rPr>
          <w:sz w:val="2"/>
          <w:szCs w:val="2"/>
        </w:rPr>
      </w:pPr>
    </w:p>
    <w:p w:rsidR="00781D91" w:rsidRDefault="00781D91" w:rsidP="00781D91">
      <w:pPr>
        <w:tabs>
          <w:tab w:val="left" w:pos="28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описание части оборудования (постройки, сооружения), материала, инструмента, приспособления и других предметов, которыми была нанесена травма  </w:t>
      </w:r>
    </w:p>
    <w:p w:rsidR="00781D91" w:rsidRDefault="00781D91" w:rsidP="00781D91">
      <w:pPr>
        <w:pBdr>
          <w:top w:val="single" w:sz="4" w:space="1" w:color="auto"/>
        </w:pBdr>
        <w:ind w:left="7371" w:right="-1"/>
        <w:rPr>
          <w:sz w:val="2"/>
          <w:szCs w:val="2"/>
        </w:rPr>
      </w:pPr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r>
        <w:t>(указать конкретно их наличие и состояние)</w:t>
      </w:r>
    </w:p>
    <w:p w:rsidR="00781D91" w:rsidRDefault="00781D91" w:rsidP="00781D91">
      <w:pPr>
        <w:tabs>
          <w:tab w:val="right" w:pos="1020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4) наличие и состояние защитных ограждений и других средств безопасности  </w:t>
      </w:r>
    </w:p>
    <w:p w:rsidR="00781D91" w:rsidRDefault="00781D91" w:rsidP="00781D91">
      <w:pPr>
        <w:pBdr>
          <w:top w:val="single" w:sz="4" w:space="1" w:color="auto"/>
        </w:pBdr>
        <w:ind w:left="8080"/>
        <w:jc w:val="center"/>
      </w:pPr>
      <w:proofErr w:type="gramStart"/>
      <w:r>
        <w:t>(блокировок, средств</w:t>
      </w:r>
      <w:proofErr w:type="gramEnd"/>
    </w:p>
    <w:p w:rsidR="00781D91" w:rsidRDefault="00781D91" w:rsidP="00781D91">
      <w:pPr>
        <w:tabs>
          <w:tab w:val="right" w:pos="1020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jc w:val="center"/>
      </w:pPr>
      <w:r>
        <w:t>сигнализации, защитных экранов, кожухов, заземлений /</w:t>
      </w:r>
      <w:proofErr w:type="spellStart"/>
      <w:r>
        <w:t>занулений</w:t>
      </w:r>
      <w:proofErr w:type="spellEnd"/>
      <w:r>
        <w:t>/, изоляции проводов и т.д.)</w:t>
      </w:r>
    </w:p>
    <w:p w:rsidR="00781D91" w:rsidRDefault="00781D91" w:rsidP="00781D91">
      <w:pPr>
        <w:tabs>
          <w:tab w:val="left" w:pos="284"/>
        </w:tabs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наличие и состояние средств индивидуальной защиты, которыми пользовался пострадавший</w:t>
      </w:r>
      <w:r>
        <w:rPr>
          <w:sz w:val="24"/>
          <w:szCs w:val="24"/>
        </w:rPr>
        <w:br/>
        <w:t xml:space="preserve">  </w:t>
      </w:r>
    </w:p>
    <w:p w:rsidR="00781D91" w:rsidRDefault="00781D91" w:rsidP="00781D91">
      <w:pPr>
        <w:ind w:right="-1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jc w:val="center"/>
      </w:pPr>
      <w:r>
        <w:t xml:space="preserve">(наличие сертифицированной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защиты, их соответствие)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нормативным требованиям)</w:t>
      </w: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6) наличие </w:t>
      </w:r>
      <w:proofErr w:type="spellStart"/>
      <w:r>
        <w:rPr>
          <w:sz w:val="24"/>
          <w:szCs w:val="24"/>
        </w:rPr>
        <w:t>общеобменной</w:t>
      </w:r>
      <w:proofErr w:type="spellEnd"/>
      <w:r>
        <w:rPr>
          <w:sz w:val="24"/>
          <w:szCs w:val="24"/>
        </w:rPr>
        <w:t xml:space="preserve"> и местной вентиляц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состояние  </w:t>
      </w:r>
    </w:p>
    <w:p w:rsidR="00781D91" w:rsidRDefault="00781D91" w:rsidP="00781D91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7) состояние освещенности и температуры  </w:t>
      </w:r>
    </w:p>
    <w:p w:rsidR="00781D91" w:rsidRDefault="00781D91" w:rsidP="00781D91">
      <w:pPr>
        <w:pBdr>
          <w:top w:val="single" w:sz="4" w:space="1" w:color="auto"/>
        </w:pBdr>
        <w:ind w:left="4479"/>
        <w:jc w:val="center"/>
      </w:pPr>
      <w:proofErr w:type="gramStart"/>
      <w:r>
        <w:t xml:space="preserve">(наличие приборов освещения и обогрева </w:t>
      </w:r>
      <w:proofErr w:type="gramEnd"/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помещений и их состояние)</w:t>
      </w:r>
    </w:p>
    <w:p w:rsidR="00781D91" w:rsidRDefault="00781D91" w:rsidP="00781D91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;</w:t>
      </w:r>
    </w:p>
    <w:p w:rsidR="00781D91" w:rsidRDefault="00781D91" w:rsidP="00781D91">
      <w:pPr>
        <w:pBdr>
          <w:top w:val="single" w:sz="4" w:space="1" w:color="auto"/>
        </w:pBdr>
        <w:ind w:right="140"/>
        <w:rPr>
          <w:sz w:val="2"/>
          <w:szCs w:val="2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8)  </w:t>
      </w:r>
    </w:p>
    <w:p w:rsidR="00781D91" w:rsidRDefault="00781D91" w:rsidP="00781D91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781D91" w:rsidRDefault="00781D91" w:rsidP="00781D91">
      <w:pPr>
        <w:tabs>
          <w:tab w:val="right" w:pos="10205"/>
        </w:tabs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right="-1"/>
        <w:rPr>
          <w:sz w:val="2"/>
          <w:szCs w:val="2"/>
        </w:rPr>
      </w:pPr>
    </w:p>
    <w:p w:rsidR="00781D91" w:rsidRDefault="00781D91" w:rsidP="00781D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В ходе осмотра проводилась  </w:t>
      </w:r>
    </w:p>
    <w:p w:rsidR="00781D91" w:rsidRDefault="00781D91" w:rsidP="00781D91">
      <w:pPr>
        <w:pBdr>
          <w:top w:val="single" w:sz="4" w:space="1" w:color="auto"/>
        </w:pBdr>
        <w:ind w:left="3033"/>
        <w:jc w:val="center"/>
      </w:pPr>
      <w:r>
        <w:t>(фотосъемка, видеозапись и т.п.)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С места происшествия изъяты  </w:t>
      </w:r>
    </w:p>
    <w:p w:rsidR="00781D91" w:rsidRDefault="00781D91" w:rsidP="00781D91">
      <w:pPr>
        <w:pBdr>
          <w:top w:val="single" w:sz="4" w:space="1" w:color="auto"/>
        </w:pBdr>
        <w:ind w:left="3204"/>
        <w:jc w:val="center"/>
      </w:pPr>
      <w:r>
        <w:t>(перечень и индивидуальные характеристики изъятых предметов)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К протоколу осмотра прилагаются  </w:t>
      </w:r>
    </w:p>
    <w:p w:rsidR="00781D91" w:rsidRDefault="00781D91" w:rsidP="00781D91">
      <w:pPr>
        <w:pBdr>
          <w:top w:val="single" w:sz="4" w:space="1" w:color="auto"/>
        </w:pBdr>
        <w:ind w:left="3657"/>
        <w:jc w:val="center"/>
      </w:pPr>
      <w:r>
        <w:t>(схема места происшествия, фотографии и т.п.)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Перед началом, в ходе либо по окончании осмотра от участвующих в осмотре лиц  </w:t>
      </w:r>
    </w:p>
    <w:p w:rsidR="00781D91" w:rsidRDefault="00781D91" w:rsidP="00781D91">
      <w:pPr>
        <w:pBdr>
          <w:top w:val="single" w:sz="4" w:space="1" w:color="auto"/>
        </w:pBdr>
        <w:ind w:left="8590"/>
        <w:rPr>
          <w:sz w:val="2"/>
          <w:szCs w:val="2"/>
        </w:rPr>
      </w:pP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jc w:val="center"/>
      </w:pPr>
      <w:r>
        <w:t>(их процессуальное положение, фамилия, инициалы)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3261"/>
        <w:gridCol w:w="2693"/>
        <w:gridCol w:w="3118"/>
      </w:tblGrid>
      <w:tr w:rsidR="00781D91" w:rsidTr="00172FF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Содержание заявлений: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D91" w:rsidRDefault="00781D91" w:rsidP="00172FF6">
            <w:pPr>
              <w:rPr>
                <w:sz w:val="24"/>
                <w:szCs w:val="24"/>
              </w:rPr>
            </w:pPr>
          </w:p>
        </w:tc>
      </w:tr>
      <w:tr w:rsidR="00781D91" w:rsidTr="00172FF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  <w:r>
              <w:t>(поступили, не поступили)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1D91" w:rsidRDefault="00781D91" w:rsidP="00172FF6">
            <w:pPr>
              <w:jc w:val="center"/>
            </w:pPr>
          </w:p>
        </w:tc>
      </w:tr>
    </w:tbl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pBdr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spacing w:before="120"/>
        <w:ind w:left="2552"/>
        <w:jc w:val="center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left="2552"/>
        <w:jc w:val="center"/>
      </w:pPr>
      <w:r>
        <w:t>(подпись, фамилия, инициалы лица, проводившего осмотр места происшествия)</w:t>
      </w:r>
    </w:p>
    <w:p w:rsidR="00781D91" w:rsidRDefault="00781D91" w:rsidP="00781D91">
      <w:pPr>
        <w:ind w:left="2552"/>
        <w:jc w:val="center"/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</w:pBdr>
        <w:ind w:left="2552"/>
        <w:jc w:val="center"/>
      </w:pPr>
      <w:r>
        <w:t>(подписи, фамилии, инициалы иных лиц, участвовавших в осмотре места происшествия)</w:t>
      </w:r>
    </w:p>
    <w:p w:rsidR="00781D91" w:rsidRDefault="00781D91" w:rsidP="00781D91">
      <w:pPr>
        <w:pBdr>
          <w:bottom w:val="single" w:sz="4" w:space="1" w:color="auto"/>
        </w:pBdr>
        <w:ind w:left="2552"/>
        <w:jc w:val="center"/>
        <w:rPr>
          <w:sz w:val="24"/>
          <w:szCs w:val="24"/>
        </w:rPr>
      </w:pPr>
    </w:p>
    <w:p w:rsidR="00781D91" w:rsidRDefault="00781D91" w:rsidP="00781D91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настоящим протоколом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 xml:space="preserve">  </w:t>
      </w:r>
    </w:p>
    <w:p w:rsidR="00781D91" w:rsidRDefault="00781D91" w:rsidP="00781D91">
      <w:pPr>
        <w:keepNext/>
        <w:pBdr>
          <w:top w:val="single" w:sz="4" w:space="1" w:color="auto"/>
        </w:pBdr>
        <w:ind w:left="4156"/>
        <w:jc w:val="center"/>
      </w:pPr>
      <w:r>
        <w:t>(подписи, фамилии, инициалы участвовавших в осмотре лиц, дата)</w:t>
      </w:r>
    </w:p>
    <w:p w:rsidR="00781D91" w:rsidRDefault="00781D91" w:rsidP="00781D91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</w:p>
    <w:p w:rsidR="00781D91" w:rsidRDefault="00781D91" w:rsidP="00781D91">
      <w:pPr>
        <w:pBdr>
          <w:top w:val="single" w:sz="4" w:space="1" w:color="auto"/>
        </w:pBdr>
        <w:ind w:left="2750"/>
        <w:jc w:val="center"/>
      </w:pPr>
      <w:r>
        <w:t>(подпись, фамилия, инициалы лица, проводившего осмотр, дата)</w:t>
      </w:r>
    </w:p>
    <w:p w:rsidR="00781D91" w:rsidRDefault="00781D91" w:rsidP="00781D91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781D91" w:rsidRDefault="00781D91" w:rsidP="00781D91">
      <w:pPr>
        <w:pBdr>
          <w:top w:val="single" w:sz="4" w:space="1" w:color="auto"/>
        </w:pBdr>
        <w:ind w:left="2478"/>
        <w:jc w:val="center"/>
      </w:pPr>
      <w:r>
        <w:t>(содержание замечаний либо указание на их отсутствие)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 w:rsidP="00781D91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781D91" w:rsidRDefault="00781D91" w:rsidP="00781D9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Протокол составлен  </w:t>
      </w:r>
    </w:p>
    <w:p w:rsidR="00781D91" w:rsidRDefault="00781D91" w:rsidP="00781D91">
      <w:pPr>
        <w:pBdr>
          <w:top w:val="single" w:sz="4" w:space="1" w:color="auto"/>
        </w:pBdr>
        <w:ind w:left="2183"/>
        <w:jc w:val="center"/>
      </w:pPr>
      <w:r>
        <w:t>(должность, фамилия, инициалы председателя /члена/ комиссии, проводившего осмотр, подпись, дата)</w:t>
      </w:r>
    </w:p>
    <w:p w:rsidR="00781D91" w:rsidRDefault="00781D91" w:rsidP="00781D91">
      <w:pPr>
        <w:rPr>
          <w:sz w:val="24"/>
          <w:szCs w:val="24"/>
        </w:rPr>
      </w:pPr>
    </w:p>
    <w:p w:rsidR="00781D91" w:rsidRDefault="00781D91"/>
    <w:p w:rsidR="00781D91" w:rsidRPr="00781D91" w:rsidRDefault="00781D91" w:rsidP="00781D91"/>
    <w:p w:rsidR="00781D91" w:rsidRPr="00781D91" w:rsidRDefault="00781D91" w:rsidP="00781D91"/>
    <w:p w:rsidR="00781D91" w:rsidRPr="00781D91" w:rsidRDefault="00781D91" w:rsidP="00781D91"/>
    <w:p w:rsidR="00781D91" w:rsidRPr="00781D91" w:rsidRDefault="00781D91" w:rsidP="00781D91"/>
    <w:p w:rsidR="00781D91" w:rsidRPr="00781D91" w:rsidRDefault="00781D91" w:rsidP="00781D91"/>
    <w:p w:rsidR="00781D91" w:rsidRPr="00781D91" w:rsidRDefault="00781D91" w:rsidP="00781D91"/>
    <w:p w:rsidR="00781D91" w:rsidRPr="00781D91" w:rsidRDefault="00781D91" w:rsidP="00781D91"/>
    <w:p w:rsidR="00781D91" w:rsidRDefault="00781D91" w:rsidP="00781D91"/>
    <w:p w:rsidR="00781D91" w:rsidRDefault="00781D91" w:rsidP="00781D91">
      <w:pPr>
        <w:tabs>
          <w:tab w:val="left" w:pos="2325"/>
        </w:tabs>
      </w:pPr>
      <w:r>
        <w:tab/>
      </w:r>
    </w:p>
    <w:p w:rsidR="00781D91" w:rsidRDefault="00781D91" w:rsidP="00781D91">
      <w:pPr>
        <w:tabs>
          <w:tab w:val="left" w:pos="2325"/>
        </w:tabs>
      </w:pPr>
    </w:p>
    <w:p w:rsidR="0087265C" w:rsidRDefault="0087265C" w:rsidP="00781D91">
      <w:pPr>
        <w:tabs>
          <w:tab w:val="left" w:pos="2325"/>
        </w:tabs>
      </w:pPr>
    </w:p>
    <w:p w:rsidR="0087265C" w:rsidRPr="0087265C" w:rsidRDefault="0087265C" w:rsidP="0087265C"/>
    <w:p w:rsidR="0087265C" w:rsidRDefault="0087265C" w:rsidP="0087265C"/>
    <w:p w:rsidR="00781D91" w:rsidRDefault="0087265C" w:rsidP="0087265C">
      <w:pPr>
        <w:tabs>
          <w:tab w:val="left" w:pos="3555"/>
        </w:tabs>
      </w:pPr>
      <w:r>
        <w:tab/>
      </w:r>
    </w:p>
    <w:p w:rsidR="0087265C" w:rsidRDefault="0087265C" w:rsidP="0087265C">
      <w:pPr>
        <w:tabs>
          <w:tab w:val="left" w:pos="3555"/>
        </w:tabs>
      </w:pPr>
    </w:p>
    <w:p w:rsidR="0087265C" w:rsidRPr="0087265C" w:rsidRDefault="0087265C" w:rsidP="0087265C">
      <w:pPr>
        <w:tabs>
          <w:tab w:val="left" w:pos="3555"/>
        </w:tabs>
      </w:pPr>
    </w:p>
    <w:sectPr w:rsidR="0087265C" w:rsidRPr="0087265C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4A" w:rsidRDefault="0069074A" w:rsidP="00781D91">
      <w:pPr>
        <w:spacing w:after="0" w:line="240" w:lineRule="auto"/>
      </w:pPr>
      <w:r>
        <w:separator/>
      </w:r>
    </w:p>
  </w:endnote>
  <w:endnote w:type="continuationSeparator" w:id="0">
    <w:p w:rsidR="0069074A" w:rsidRDefault="0069074A" w:rsidP="007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4A" w:rsidRDefault="0069074A" w:rsidP="00781D91">
      <w:pPr>
        <w:spacing w:after="0" w:line="240" w:lineRule="auto"/>
      </w:pPr>
      <w:r>
        <w:separator/>
      </w:r>
    </w:p>
  </w:footnote>
  <w:footnote w:type="continuationSeparator" w:id="0">
    <w:p w:rsidR="0069074A" w:rsidRDefault="0069074A" w:rsidP="00781D91">
      <w:pPr>
        <w:spacing w:after="0" w:line="240" w:lineRule="auto"/>
      </w:pPr>
      <w:r>
        <w:continuationSeparator/>
      </w:r>
    </w:p>
  </w:footnote>
  <w:footnote w:id="1">
    <w:p w:rsidR="00781D91" w:rsidRDefault="00781D91" w:rsidP="00781D91">
      <w:pPr>
        <w:pStyle w:val="a8"/>
        <w:ind w:firstLine="567"/>
        <w:jc w:val="both"/>
      </w:pPr>
      <w:r>
        <w:rPr>
          <w:rStyle w:val="aa"/>
        </w:rPr>
        <w:t>*</w:t>
      </w:r>
      <w:r>
        <w:t> Если специальная оценка условий труда (аттестация рабочих мест по условиям труда) не проводилась, в пункте 7.1 указывается "не проводилась", пункт 7.2 не заполняется.</w:t>
      </w:r>
    </w:p>
  </w:footnote>
  <w:footnote w:id="2">
    <w:p w:rsidR="00781D91" w:rsidRDefault="00781D91" w:rsidP="00781D91">
      <w:pPr>
        <w:pStyle w:val="a8"/>
        <w:ind w:firstLine="567"/>
        <w:jc w:val="both"/>
      </w:pPr>
      <w:r>
        <w:rPr>
          <w:rStyle w:val="aa"/>
        </w:rPr>
        <w:t>*</w:t>
      </w:r>
      <w:r>
        <w:rPr>
          <w:lang w:val="en-US"/>
        </w:rPr>
        <w:t> </w:t>
      </w:r>
      <w:r>
        <w:t xml:space="preserve">Если специальная оценка условий труда (аттестация рабочих мест по условиям труда) не проводилась, в пункте </w:t>
      </w:r>
      <w:r w:rsidRPr="00781D91">
        <w:t>2</w:t>
      </w:r>
      <w:r>
        <w:t xml:space="preserve">.1 указывается "не проводилась", пункт </w:t>
      </w:r>
      <w:r w:rsidRPr="00781D91">
        <w:t>2</w:t>
      </w:r>
      <w:r>
        <w:t>.2 не заполняется.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75A"/>
    <w:multiLevelType w:val="hybridMultilevel"/>
    <w:tmpl w:val="38C4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3174"/>
    <w:multiLevelType w:val="hybridMultilevel"/>
    <w:tmpl w:val="E3467D78"/>
    <w:lvl w:ilvl="0" w:tplc="9926E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835"/>
    <w:rsid w:val="00045855"/>
    <w:rsid w:val="00084875"/>
    <w:rsid w:val="000A0FFB"/>
    <w:rsid w:val="000D572A"/>
    <w:rsid w:val="000D5A0E"/>
    <w:rsid w:val="000E0E35"/>
    <w:rsid w:val="000E52AB"/>
    <w:rsid w:val="000E7542"/>
    <w:rsid w:val="000F6282"/>
    <w:rsid w:val="00125A4B"/>
    <w:rsid w:val="00151EAA"/>
    <w:rsid w:val="00165D08"/>
    <w:rsid w:val="00172249"/>
    <w:rsid w:val="00187EC0"/>
    <w:rsid w:val="00191CD6"/>
    <w:rsid w:val="00192801"/>
    <w:rsid w:val="001935A4"/>
    <w:rsid w:val="001A1E27"/>
    <w:rsid w:val="001A2257"/>
    <w:rsid w:val="001B7D50"/>
    <w:rsid w:val="001C7F33"/>
    <w:rsid w:val="001E12CD"/>
    <w:rsid w:val="001F1B9A"/>
    <w:rsid w:val="00213648"/>
    <w:rsid w:val="00222127"/>
    <w:rsid w:val="00224A24"/>
    <w:rsid w:val="00227C0B"/>
    <w:rsid w:val="00231353"/>
    <w:rsid w:val="00241A1D"/>
    <w:rsid w:val="00255911"/>
    <w:rsid w:val="002744DA"/>
    <w:rsid w:val="002A4CA2"/>
    <w:rsid w:val="002B42BE"/>
    <w:rsid w:val="002D5BC8"/>
    <w:rsid w:val="002F61D2"/>
    <w:rsid w:val="002F7775"/>
    <w:rsid w:val="002F7C21"/>
    <w:rsid w:val="00304203"/>
    <w:rsid w:val="0031007C"/>
    <w:rsid w:val="00343B01"/>
    <w:rsid w:val="00347E01"/>
    <w:rsid w:val="00350964"/>
    <w:rsid w:val="003615B5"/>
    <w:rsid w:val="00374847"/>
    <w:rsid w:val="0037522C"/>
    <w:rsid w:val="00386246"/>
    <w:rsid w:val="00390959"/>
    <w:rsid w:val="003A7085"/>
    <w:rsid w:val="003B1839"/>
    <w:rsid w:val="003B309C"/>
    <w:rsid w:val="003C5774"/>
    <w:rsid w:val="003D6CE2"/>
    <w:rsid w:val="003E4952"/>
    <w:rsid w:val="00404422"/>
    <w:rsid w:val="00407FF3"/>
    <w:rsid w:val="00467491"/>
    <w:rsid w:val="0048203F"/>
    <w:rsid w:val="00494B69"/>
    <w:rsid w:val="004B5FED"/>
    <w:rsid w:val="004D4A3D"/>
    <w:rsid w:val="004F00C3"/>
    <w:rsid w:val="004F0B39"/>
    <w:rsid w:val="004F581B"/>
    <w:rsid w:val="00506D3F"/>
    <w:rsid w:val="0051485B"/>
    <w:rsid w:val="00522257"/>
    <w:rsid w:val="00542248"/>
    <w:rsid w:val="00555F9A"/>
    <w:rsid w:val="00561EB6"/>
    <w:rsid w:val="00594437"/>
    <w:rsid w:val="00596D80"/>
    <w:rsid w:val="005A4104"/>
    <w:rsid w:val="005A531E"/>
    <w:rsid w:val="005F1D6E"/>
    <w:rsid w:val="00605910"/>
    <w:rsid w:val="00631008"/>
    <w:rsid w:val="00663684"/>
    <w:rsid w:val="0066593D"/>
    <w:rsid w:val="0068040F"/>
    <w:rsid w:val="0069074A"/>
    <w:rsid w:val="006A2C63"/>
    <w:rsid w:val="006E237A"/>
    <w:rsid w:val="00703282"/>
    <w:rsid w:val="00705539"/>
    <w:rsid w:val="00716835"/>
    <w:rsid w:val="007246AA"/>
    <w:rsid w:val="00727C25"/>
    <w:rsid w:val="00734F20"/>
    <w:rsid w:val="007357F4"/>
    <w:rsid w:val="0073719B"/>
    <w:rsid w:val="007447D8"/>
    <w:rsid w:val="00751174"/>
    <w:rsid w:val="00781D91"/>
    <w:rsid w:val="00782BE7"/>
    <w:rsid w:val="007A55B4"/>
    <w:rsid w:val="007C6502"/>
    <w:rsid w:val="007D053F"/>
    <w:rsid w:val="007E1E7F"/>
    <w:rsid w:val="0080213D"/>
    <w:rsid w:val="00806AC7"/>
    <w:rsid w:val="00806DB6"/>
    <w:rsid w:val="00817685"/>
    <w:rsid w:val="0087265C"/>
    <w:rsid w:val="008937FD"/>
    <w:rsid w:val="008B1EC6"/>
    <w:rsid w:val="008B5A63"/>
    <w:rsid w:val="008B77A5"/>
    <w:rsid w:val="008C3295"/>
    <w:rsid w:val="008F2416"/>
    <w:rsid w:val="008F493C"/>
    <w:rsid w:val="00903706"/>
    <w:rsid w:val="00911A48"/>
    <w:rsid w:val="00913F79"/>
    <w:rsid w:val="009165C4"/>
    <w:rsid w:val="00917726"/>
    <w:rsid w:val="00933161"/>
    <w:rsid w:val="00937A8C"/>
    <w:rsid w:val="009429B8"/>
    <w:rsid w:val="00945851"/>
    <w:rsid w:val="00952A00"/>
    <w:rsid w:val="00954971"/>
    <w:rsid w:val="00955A72"/>
    <w:rsid w:val="00964FEF"/>
    <w:rsid w:val="00970909"/>
    <w:rsid w:val="00980071"/>
    <w:rsid w:val="00981803"/>
    <w:rsid w:val="009B0CCC"/>
    <w:rsid w:val="009B3278"/>
    <w:rsid w:val="009C3A06"/>
    <w:rsid w:val="009C618F"/>
    <w:rsid w:val="009E4CC9"/>
    <w:rsid w:val="009F645F"/>
    <w:rsid w:val="009F6E51"/>
    <w:rsid w:val="00A15FC4"/>
    <w:rsid w:val="00A2081E"/>
    <w:rsid w:val="00A4462B"/>
    <w:rsid w:val="00A453B5"/>
    <w:rsid w:val="00A74649"/>
    <w:rsid w:val="00A755C1"/>
    <w:rsid w:val="00A868B1"/>
    <w:rsid w:val="00A94BA7"/>
    <w:rsid w:val="00A96A5E"/>
    <w:rsid w:val="00A97B20"/>
    <w:rsid w:val="00AA5E77"/>
    <w:rsid w:val="00AA7340"/>
    <w:rsid w:val="00AB127D"/>
    <w:rsid w:val="00AC77D5"/>
    <w:rsid w:val="00B15A1D"/>
    <w:rsid w:val="00B20724"/>
    <w:rsid w:val="00B2755C"/>
    <w:rsid w:val="00B37A51"/>
    <w:rsid w:val="00B94A85"/>
    <w:rsid w:val="00BE3E15"/>
    <w:rsid w:val="00BE5DD7"/>
    <w:rsid w:val="00C00B4D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793D"/>
    <w:rsid w:val="00C93863"/>
    <w:rsid w:val="00CA0103"/>
    <w:rsid w:val="00CA06F1"/>
    <w:rsid w:val="00CA4A27"/>
    <w:rsid w:val="00CD025F"/>
    <w:rsid w:val="00CD2A07"/>
    <w:rsid w:val="00CE6C00"/>
    <w:rsid w:val="00CF0572"/>
    <w:rsid w:val="00CF1AA2"/>
    <w:rsid w:val="00D11DB5"/>
    <w:rsid w:val="00D148A8"/>
    <w:rsid w:val="00D26CF8"/>
    <w:rsid w:val="00D50A65"/>
    <w:rsid w:val="00D52946"/>
    <w:rsid w:val="00D6419B"/>
    <w:rsid w:val="00D76394"/>
    <w:rsid w:val="00D8620F"/>
    <w:rsid w:val="00D872AB"/>
    <w:rsid w:val="00D96217"/>
    <w:rsid w:val="00D977CF"/>
    <w:rsid w:val="00DA5E84"/>
    <w:rsid w:val="00DB4A8D"/>
    <w:rsid w:val="00DB7F39"/>
    <w:rsid w:val="00DE7DAF"/>
    <w:rsid w:val="00DF1F51"/>
    <w:rsid w:val="00DF5EBC"/>
    <w:rsid w:val="00DF6538"/>
    <w:rsid w:val="00E04202"/>
    <w:rsid w:val="00E101B4"/>
    <w:rsid w:val="00E412EC"/>
    <w:rsid w:val="00E41388"/>
    <w:rsid w:val="00E5155D"/>
    <w:rsid w:val="00E665ED"/>
    <w:rsid w:val="00E760DA"/>
    <w:rsid w:val="00EA2A42"/>
    <w:rsid w:val="00EA526C"/>
    <w:rsid w:val="00EB1E79"/>
    <w:rsid w:val="00EB5A81"/>
    <w:rsid w:val="00EE3881"/>
    <w:rsid w:val="00EF1816"/>
    <w:rsid w:val="00F01CFF"/>
    <w:rsid w:val="00F02DC0"/>
    <w:rsid w:val="00F563B8"/>
    <w:rsid w:val="00F62F23"/>
    <w:rsid w:val="00F6581F"/>
    <w:rsid w:val="00FB1F4B"/>
    <w:rsid w:val="00FC2E64"/>
    <w:rsid w:val="00FC4F5B"/>
    <w:rsid w:val="00FD37F4"/>
    <w:rsid w:val="00FE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1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6835"/>
    <w:rPr>
      <w:b/>
      <w:bCs/>
    </w:rPr>
  </w:style>
  <w:style w:type="character" w:styleId="a4">
    <w:name w:val="Emphasis"/>
    <w:basedOn w:val="a0"/>
    <w:uiPriority w:val="20"/>
    <w:qFormat/>
    <w:rsid w:val="00716835"/>
    <w:rPr>
      <w:i/>
      <w:iCs/>
    </w:rPr>
  </w:style>
  <w:style w:type="paragraph" w:styleId="a5">
    <w:name w:val="Normal (Web)"/>
    <w:basedOn w:val="a"/>
    <w:uiPriority w:val="99"/>
    <w:semiHidden/>
    <w:unhideWhenUsed/>
    <w:rsid w:val="0071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7168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7168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footnote text"/>
    <w:basedOn w:val="a"/>
    <w:link w:val="a9"/>
    <w:uiPriority w:val="99"/>
    <w:rsid w:val="00781D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81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781D9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2017-10-13T13:01:00Z</cp:lastPrinted>
  <dcterms:created xsi:type="dcterms:W3CDTF">2017-10-02T06:08:00Z</dcterms:created>
  <dcterms:modified xsi:type="dcterms:W3CDTF">2017-10-13T13:04:00Z</dcterms:modified>
</cp:coreProperties>
</file>