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87" w:rsidRDefault="00404979" w:rsidP="00404979">
      <w:pPr>
        <w:jc w:val="right"/>
        <w:rPr>
          <w:sz w:val="28"/>
          <w:szCs w:val="28"/>
        </w:rPr>
      </w:pPr>
      <w:bookmarkStart w:id="0" w:name="_Hlk56159375"/>
      <w:r>
        <w:rPr>
          <w:sz w:val="28"/>
          <w:szCs w:val="28"/>
        </w:rPr>
        <w:t>УТВЕРЖДЕНО:</w:t>
      </w:r>
    </w:p>
    <w:p w:rsidR="00404979" w:rsidRDefault="00404979" w:rsidP="00404979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МАОУ СОШ №2</w:t>
      </w:r>
    </w:p>
    <w:p w:rsidR="00404979" w:rsidRDefault="00404979" w:rsidP="0040497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404979" w:rsidRDefault="00404979" w:rsidP="0040497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С.Л.Николаева</w:t>
      </w:r>
      <w:proofErr w:type="spellEnd"/>
    </w:p>
    <w:p w:rsidR="00404979" w:rsidRDefault="00404979" w:rsidP="00404979">
      <w:pPr>
        <w:jc w:val="right"/>
        <w:rPr>
          <w:sz w:val="28"/>
          <w:szCs w:val="28"/>
        </w:rPr>
      </w:pPr>
      <w:r>
        <w:rPr>
          <w:sz w:val="28"/>
          <w:szCs w:val="28"/>
        </w:rPr>
        <w:t>Пр.______ от ___________</w:t>
      </w:r>
    </w:p>
    <w:p w:rsidR="00D36187" w:rsidRDefault="00D36187" w:rsidP="00D36187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</w:t>
      </w:r>
    </w:p>
    <w:bookmarkEnd w:id="0"/>
    <w:p w:rsidR="00D36187" w:rsidRPr="002C3778" w:rsidRDefault="00D36187" w:rsidP="00D36187">
      <w:pPr>
        <w:pStyle w:val="a7"/>
        <w:spacing w:before="0" w:beforeAutospacing="0" w:after="0" w:afterAutospacing="0"/>
        <w:jc w:val="right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           </w:t>
      </w:r>
    </w:p>
    <w:p w:rsidR="00D36187" w:rsidRDefault="00D36187" w:rsidP="00D36187">
      <w:pPr>
        <w:jc w:val="center"/>
        <w:outlineLvl w:val="0"/>
        <w:rPr>
          <w:kern w:val="36"/>
        </w:rPr>
      </w:pPr>
    </w:p>
    <w:p w:rsidR="00D36187" w:rsidRPr="00A40E9F" w:rsidRDefault="00D36187" w:rsidP="00D36187">
      <w:pPr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>Положение</w:t>
      </w:r>
    </w:p>
    <w:p w:rsidR="00D36187" w:rsidRPr="00A40E9F" w:rsidRDefault="00D36187" w:rsidP="00D36187">
      <w:pPr>
        <w:jc w:val="center"/>
        <w:outlineLvl w:val="0"/>
        <w:rPr>
          <w:kern w:val="36"/>
          <w:sz w:val="28"/>
          <w:szCs w:val="28"/>
        </w:rPr>
      </w:pPr>
      <w:r w:rsidRPr="00A40E9F">
        <w:rPr>
          <w:kern w:val="36"/>
          <w:sz w:val="28"/>
          <w:szCs w:val="28"/>
        </w:rPr>
        <w:t xml:space="preserve">о Школьной службе </w:t>
      </w:r>
      <w:r w:rsidR="00707638">
        <w:rPr>
          <w:kern w:val="36"/>
          <w:sz w:val="28"/>
          <w:szCs w:val="28"/>
        </w:rPr>
        <w:t>примерения</w:t>
      </w:r>
    </w:p>
    <w:p w:rsidR="00D36187" w:rsidRPr="00A40E9F" w:rsidRDefault="00D36187" w:rsidP="00D36187">
      <w:pPr>
        <w:jc w:val="both"/>
        <w:rPr>
          <w:sz w:val="28"/>
          <w:szCs w:val="28"/>
        </w:rPr>
      </w:pPr>
    </w:p>
    <w:p w:rsidR="00D36187" w:rsidRPr="00A40E9F" w:rsidRDefault="00D36187" w:rsidP="00D36187">
      <w:pPr>
        <w:numPr>
          <w:ilvl w:val="0"/>
          <w:numId w:val="5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Общие положения</w:t>
      </w:r>
    </w:p>
    <w:p w:rsidR="00D36187" w:rsidRPr="00A40E9F" w:rsidRDefault="00D36187" w:rsidP="00D36187">
      <w:pPr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 </w:t>
      </w:r>
    </w:p>
    <w:p w:rsidR="00D36187" w:rsidRPr="00A40E9F" w:rsidRDefault="00D36187" w:rsidP="00D36187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1.1 Служба медиации является объединением учащихся и педагогов, действующей в образовательном учреждении на основе добровольческих усилий субъектов образовательного процесса.</w:t>
      </w:r>
    </w:p>
    <w:p w:rsidR="00D36187" w:rsidRPr="00A40E9F" w:rsidRDefault="00D36187" w:rsidP="00D36187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1.2 </w:t>
      </w:r>
      <w:r w:rsidRPr="00A40E9F">
        <w:rPr>
          <w:color w:val="000000"/>
          <w:spacing w:val="9"/>
          <w:sz w:val="28"/>
          <w:szCs w:val="28"/>
        </w:rPr>
        <w:t>Служба медиации является приоритетным способом реагирования, то есть  сторонам конфликта предлагается в первую очередь обратиться в службу примирения, а при их отказе или невозможности решить конфликт путем переговоров  и медиации ОО может применить другие способы решения конфликта и/или меры воздействия.</w:t>
      </w:r>
    </w:p>
    <w:p w:rsidR="00D36187" w:rsidRPr="00A40E9F" w:rsidRDefault="00D36187" w:rsidP="00D36187">
      <w:pPr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1.3  Правовой основой создания и деятельности службы школьной медиации  являются:</w:t>
      </w:r>
    </w:p>
    <w:p w:rsidR="00D36187" w:rsidRPr="00A40E9F" w:rsidRDefault="00D36187" w:rsidP="00D36187">
      <w:pPr>
        <w:numPr>
          <w:ilvl w:val="0"/>
          <w:numId w:val="12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29.12.2012 г. № 273 – ФЗ «Об образовании в Российской Федерации»;</w:t>
      </w:r>
    </w:p>
    <w:p w:rsidR="00D36187" w:rsidRPr="00A40E9F" w:rsidRDefault="00D36187" w:rsidP="00D36187">
      <w:pPr>
        <w:numPr>
          <w:ilvl w:val="0"/>
          <w:numId w:val="12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Конвенция о правах ребенка;</w:t>
      </w:r>
    </w:p>
    <w:p w:rsidR="00D36187" w:rsidRPr="00A40E9F" w:rsidRDefault="00D36187" w:rsidP="00D36187">
      <w:pPr>
        <w:numPr>
          <w:ilvl w:val="0"/>
          <w:numId w:val="12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«Национальная стратегия действий в интересах детей 2012-</w:t>
      </w:r>
      <w:smartTag w:uri="urn:schemas-microsoft-com:office:smarttags" w:element="metricconverter">
        <w:smartTagPr>
          <w:attr w:name="ProductID" w:val="2017 г"/>
        </w:smartTagPr>
        <w:r w:rsidRPr="00A40E9F">
          <w:rPr>
            <w:sz w:val="28"/>
            <w:szCs w:val="28"/>
          </w:rPr>
          <w:t>2017 г</w:t>
        </w:r>
      </w:smartTag>
      <w:r w:rsidRPr="00A40E9F">
        <w:rPr>
          <w:sz w:val="28"/>
          <w:szCs w:val="28"/>
        </w:rPr>
        <w:t>.г.»</w:t>
      </w:r>
    </w:p>
    <w:p w:rsidR="00D36187" w:rsidRPr="00A40E9F" w:rsidRDefault="00D36187" w:rsidP="00D36187">
      <w:pPr>
        <w:numPr>
          <w:ilvl w:val="0"/>
          <w:numId w:val="12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Федеральный закон от 27.06.10. 193-ФЗ «Об альтернативной процедуре урегулирования споров с участи</w:t>
      </w:r>
      <w:r>
        <w:rPr>
          <w:sz w:val="28"/>
          <w:szCs w:val="28"/>
        </w:rPr>
        <w:t>е</w:t>
      </w:r>
      <w:r w:rsidRPr="00A40E9F">
        <w:rPr>
          <w:sz w:val="28"/>
          <w:szCs w:val="28"/>
        </w:rPr>
        <w:t>м посредника (процедуре медиации)»</w:t>
      </w:r>
    </w:p>
    <w:p w:rsidR="00D36187" w:rsidRPr="00A40E9F" w:rsidRDefault="00404979" w:rsidP="00D36187">
      <w:pPr>
        <w:numPr>
          <w:ilvl w:val="0"/>
          <w:numId w:val="12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6" w:history="1">
        <w:r w:rsidR="00D36187" w:rsidRPr="00A40E9F">
          <w:rPr>
            <w:sz w:val="28"/>
            <w:szCs w:val="28"/>
          </w:rPr>
          <w:t>Письмо Минобрнауки РФ от 18.11.2013 N ВК-844/07 "О направлении методических рекомендаций по организации служб школьной медиации вместе с "Рекомендациями по организации служб школьной медиации в образовательных организациях", утв. Минобрнауки РФ 18.11.2013 N ВК-54/07вн</w:t>
        </w:r>
      </w:hyperlink>
    </w:p>
    <w:p w:rsidR="00D36187" w:rsidRPr="00A40E9F" w:rsidRDefault="00404979" w:rsidP="00D36187">
      <w:pPr>
        <w:numPr>
          <w:ilvl w:val="0"/>
          <w:numId w:val="12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7" w:history="1">
        <w:r w:rsidR="00D36187" w:rsidRPr="00A40E9F">
          <w:rPr>
            <w:sz w:val="28"/>
            <w:szCs w:val="28"/>
          </w:rPr>
          <w:t>Распоряжение Правительства Российской Федерации от 30.07.2014г. №1430-р об утверждении Концепции развития до 2017г. сети служб медиации</w:t>
        </w:r>
      </w:hyperlink>
    </w:p>
    <w:p w:rsidR="00D36187" w:rsidRPr="00A40E9F" w:rsidRDefault="00404979" w:rsidP="00D36187">
      <w:pPr>
        <w:numPr>
          <w:ilvl w:val="0"/>
          <w:numId w:val="12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8" w:history="1">
        <w:r w:rsidR="00D36187" w:rsidRPr="00A40E9F">
          <w:rPr>
            <w:sz w:val="28"/>
            <w:szCs w:val="28"/>
          </w:rPr>
          <w:t>Постановление Комиссии по делам несовершеннолетних и защите их прав при Правительстве Красноярского края № 3 от 30.06.2014 "О мерах по профилактике общественно опасных деяний несовершеннолетних, не достигших возраста привлечения к уголовной ответственности, и активизации межведомственной деятельности в области применения к ним мер воспитательного воздействия"</w:t>
        </w:r>
      </w:hyperlink>
    </w:p>
    <w:p w:rsidR="00D36187" w:rsidRPr="00A40E9F" w:rsidRDefault="00404979" w:rsidP="00D36187">
      <w:pPr>
        <w:numPr>
          <w:ilvl w:val="0"/>
          <w:numId w:val="12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9" w:history="1">
        <w:r w:rsidR="00D36187" w:rsidRPr="00A40E9F">
          <w:rPr>
            <w:sz w:val="28"/>
            <w:szCs w:val="28"/>
          </w:rPr>
          <w:t>РАСПОРЯЖЕНИЕ от 12 марта 2016 г. N 423-р об утверждении Плана мероприятий по реализации стратегии в 2016 - 2020г</w:t>
        </w:r>
      </w:hyperlink>
    </w:p>
    <w:p w:rsidR="00D36187" w:rsidRPr="00A40E9F" w:rsidRDefault="00404979" w:rsidP="00D36187">
      <w:pPr>
        <w:numPr>
          <w:ilvl w:val="0"/>
          <w:numId w:val="12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10" w:history="1">
        <w:r w:rsidR="00D36187" w:rsidRPr="00A40E9F">
          <w:rPr>
            <w:sz w:val="28"/>
            <w:szCs w:val="28"/>
          </w:rPr>
          <w:t>Комплекс мер по воспитанию Красноярский край 26.08.2016</w:t>
        </w:r>
      </w:hyperlink>
    </w:p>
    <w:p w:rsidR="00D36187" w:rsidRPr="00A40E9F" w:rsidRDefault="00404979" w:rsidP="00D36187">
      <w:pPr>
        <w:numPr>
          <w:ilvl w:val="0"/>
          <w:numId w:val="12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hyperlink r:id="rId11" w:history="1">
        <w:r w:rsidR="00D36187" w:rsidRPr="00A40E9F">
          <w:rPr>
            <w:sz w:val="28"/>
            <w:szCs w:val="28"/>
          </w:rPr>
          <w:t>Межведомственный план комплексных мероприятий по реализации Концепции развития до 2017года сети служб школьной медиации</w:t>
        </w:r>
      </w:hyperlink>
    </w:p>
    <w:p w:rsidR="00D36187" w:rsidRPr="00A40E9F" w:rsidRDefault="00D36187" w:rsidP="00D36187">
      <w:pPr>
        <w:numPr>
          <w:ilvl w:val="0"/>
          <w:numId w:val="12"/>
        </w:numPr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</w:t>
      </w:r>
      <w:hyperlink r:id="rId12" w:history="1">
        <w:r w:rsidRPr="00A40E9F">
          <w:rPr>
            <w:sz w:val="28"/>
            <w:szCs w:val="28"/>
          </w:rPr>
          <w:t>лан мероприятий на 2015 - 2017 годы по реализации важнейших положений Национальной стратегии действий в интересах детей на 2012 - 2017 годы.</w:t>
        </w:r>
      </w:hyperlink>
    </w:p>
    <w:p w:rsidR="00D36187" w:rsidRPr="00A40E9F" w:rsidRDefault="00D36187" w:rsidP="00D36187">
      <w:pPr>
        <w:spacing w:line="360" w:lineRule="auto"/>
        <w:jc w:val="both"/>
        <w:rPr>
          <w:sz w:val="28"/>
          <w:szCs w:val="28"/>
        </w:rPr>
      </w:pPr>
    </w:p>
    <w:p w:rsidR="00D36187" w:rsidRPr="00A40E9F" w:rsidRDefault="00D36187" w:rsidP="00D36187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Цели и задачи службы медиации</w:t>
      </w: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</w:p>
    <w:p w:rsidR="00D36187" w:rsidRPr="00A40E9F" w:rsidRDefault="00D36187" w:rsidP="00D36187">
      <w:pPr>
        <w:numPr>
          <w:ilvl w:val="1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Целями службы медиации являются:</w:t>
      </w:r>
    </w:p>
    <w:p w:rsidR="00D36187" w:rsidRPr="00A40E9F" w:rsidRDefault="00D36187" w:rsidP="00D36187">
      <w:pPr>
        <w:numPr>
          <w:ilvl w:val="0"/>
          <w:numId w:val="6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Распространение среди учащихся, родителей и педагогов  цивилизованных форм разрешения конфликтов;</w:t>
      </w:r>
    </w:p>
    <w:p w:rsidR="00D36187" w:rsidRPr="00A40E9F" w:rsidRDefault="00D36187" w:rsidP="00D36187">
      <w:pPr>
        <w:numPr>
          <w:ilvl w:val="0"/>
          <w:numId w:val="6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Оказание помощи в разрешении конфликтов на основе принципов восстановительной медиации;</w:t>
      </w:r>
    </w:p>
    <w:p w:rsidR="00D36187" w:rsidRPr="00A40E9F" w:rsidRDefault="00D36187" w:rsidP="00D36187">
      <w:pPr>
        <w:numPr>
          <w:ilvl w:val="0"/>
          <w:numId w:val="6"/>
        </w:num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color w:val="000000"/>
          <w:sz w:val="28"/>
          <w:szCs w:val="28"/>
        </w:rPr>
        <w:t xml:space="preserve">Организация в образовательном учреждении  </w:t>
      </w:r>
      <w:proofErr w:type="spellStart"/>
      <w:r w:rsidRPr="00A40E9F">
        <w:rPr>
          <w:color w:val="000000"/>
          <w:sz w:val="28"/>
          <w:szCs w:val="28"/>
        </w:rPr>
        <w:t>некарательного</w:t>
      </w:r>
      <w:proofErr w:type="spellEnd"/>
      <w:r w:rsidRPr="00A40E9F">
        <w:rPr>
          <w:color w:val="000000"/>
          <w:sz w:val="28"/>
          <w:szCs w:val="28"/>
        </w:rPr>
        <w:t xml:space="preserve"> реагирования на конфликты, проступки, противоправное поведение  и правонарушения несовершеннолетних</w:t>
      </w:r>
      <w:r w:rsidRPr="00A40E9F">
        <w:rPr>
          <w:color w:val="000000"/>
          <w:spacing w:val="2"/>
          <w:sz w:val="28"/>
          <w:szCs w:val="28"/>
        </w:rPr>
        <w:t xml:space="preserve"> на основе принципов и технологии восстановительной медиации.</w:t>
      </w: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2.2 Задачами службы медиации являются:</w:t>
      </w:r>
    </w:p>
    <w:p w:rsidR="00D36187" w:rsidRPr="00A40E9F" w:rsidRDefault="00D36187" w:rsidP="00D36187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проведение примирительных программ (восстановительных медиаций, кругов общения, и т.д.</w:t>
      </w:r>
      <w:proofErr w:type="gramStart"/>
      <w:r w:rsidRPr="00A40E9F">
        <w:rPr>
          <w:sz w:val="28"/>
          <w:szCs w:val="28"/>
        </w:rPr>
        <w:t>),для</w:t>
      </w:r>
      <w:proofErr w:type="gramEnd"/>
      <w:r w:rsidRPr="00A40E9F">
        <w:rPr>
          <w:sz w:val="28"/>
          <w:szCs w:val="28"/>
        </w:rPr>
        <w:t xml:space="preserve"> участников конфликтов и споров;</w:t>
      </w:r>
    </w:p>
    <w:p w:rsidR="00D36187" w:rsidRPr="00A40E9F" w:rsidRDefault="00D36187" w:rsidP="00D36187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 xml:space="preserve">обучение школьников цивилизованным методам урегулирования конфликтов и споров; </w:t>
      </w:r>
    </w:p>
    <w:p w:rsidR="00D36187" w:rsidRPr="00A40E9F" w:rsidRDefault="00D36187" w:rsidP="00D36187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информирование учеников и педагогов о принципах и ценностях восстановительной медиации.</w:t>
      </w: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36187" w:rsidRPr="00A40E9F" w:rsidRDefault="00D36187" w:rsidP="00D36187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Принципы деятельности службы медиации</w:t>
      </w: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Деятельность службы медиации основана на следующих принципах:</w:t>
      </w:r>
    </w:p>
    <w:p w:rsidR="00D36187" w:rsidRPr="00A40E9F" w:rsidRDefault="00D36187" w:rsidP="00D36187">
      <w:pPr>
        <w:numPr>
          <w:ilvl w:val="0"/>
          <w:numId w:val="8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D36187" w:rsidRPr="00A40E9F" w:rsidRDefault="00D36187" w:rsidP="00D36187">
      <w:pPr>
        <w:numPr>
          <w:ilvl w:val="0"/>
          <w:numId w:val="8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D36187" w:rsidRPr="00A40E9F" w:rsidRDefault="00D36187" w:rsidP="00D36187">
      <w:pPr>
        <w:numPr>
          <w:ilvl w:val="0"/>
          <w:numId w:val="8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D36187" w:rsidRPr="00A40E9F" w:rsidRDefault="00D36187" w:rsidP="00D36187">
      <w:pPr>
        <w:shd w:val="clear" w:color="auto" w:fill="FFFFFF"/>
        <w:tabs>
          <w:tab w:val="left" w:pos="180"/>
        </w:tabs>
        <w:spacing w:line="360" w:lineRule="auto"/>
        <w:ind w:left="180" w:hanging="180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4. Порядок формирования службы медиации</w:t>
      </w:r>
    </w:p>
    <w:p w:rsidR="00D36187" w:rsidRPr="00A40E9F" w:rsidRDefault="00D36187" w:rsidP="00D36187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состав службы медиации могут входить обучающиеся с 14 лет  и педагоги образовательной организации, прошедшие обучение   проведению примирительных программ (в модели восстановительной медиации).</w:t>
      </w:r>
    </w:p>
    <w:p w:rsidR="00D36187" w:rsidRPr="00A40E9F" w:rsidRDefault="00D36187" w:rsidP="00D36187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Руководителем   службы может быть педагог-психолог, социальный педагог или иной педагогический работник, на которого возлагаются обязанности по руководству службой медиации приказом директора школы.</w:t>
      </w:r>
    </w:p>
    <w:p w:rsidR="00D36187" w:rsidRPr="00A40E9F" w:rsidRDefault="00D36187" w:rsidP="00D36187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Курирует работу службы медиации заместитель директора по воспитательной работе.</w:t>
      </w:r>
    </w:p>
    <w:p w:rsidR="00D36187" w:rsidRPr="00A40E9F" w:rsidRDefault="00D36187" w:rsidP="00D36187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Родители дают согласие на работу своего ребенка в качестве ведущих примирительных встреч.</w:t>
      </w:r>
    </w:p>
    <w:p w:rsidR="00D36187" w:rsidRPr="00A40E9F" w:rsidRDefault="00D36187" w:rsidP="00D36187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Вопросы членства в службе медиации, требований к обучающимся, входящим в состав службы, и иные вопросы, не регламентированные настоящим Положением, могут определяться службой медиации самостоятельно.</w:t>
      </w: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5. Порядок работы службы медиации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Служба медиации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медиации, родителей.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образовательной организации.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Переговоры с родителями и должностными лицами проводит руководитель (куратор) службы примирения.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медиации принимает участие в проводимой программе.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самостоятельно определяет сроки и этапы проведения программы в каждом отдельном случае.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При необходимости служба медиации передает копию примирительного договора администрации ОО.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При необходимости служба медиации информирует участников примирительной программы о возможностях других специалистов (педагога-психолога, классного руководителя) с целью решения данной проблемы.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школы.</w:t>
      </w:r>
    </w:p>
    <w:p w:rsidR="00D36187" w:rsidRPr="00A40E9F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Руководитель службы по окончании учебной четверти сдает отчет по работе службы куратору.</w:t>
      </w:r>
    </w:p>
    <w:p w:rsidR="00D36187" w:rsidRDefault="00D36187" w:rsidP="00D36187">
      <w:pPr>
        <w:numPr>
          <w:ilvl w:val="0"/>
          <w:numId w:val="10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медиаторы  по возможности информируют и привлекают родителей в медиацию.</w:t>
      </w: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6. Организация деятельности службы медиации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 - такие, как оборудование, оргтехника, канцелярские принадлежности, средства информации и другие.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Должностные лица образовательной организации оказывают службе медиации содействие в распространении информации о деятельности службы среди педагогов и обучающихся.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имеет право пользоваться услугами любых специалистов образовательной организации.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Администрация образовательной организации содействует службе медиации в организации взаимодействия с педагогами, а также   другими организациями.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lastRenderedPageBreak/>
        <w:t>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D36187" w:rsidRPr="00A40E9F" w:rsidRDefault="00D36187" w:rsidP="00D36187">
      <w:pPr>
        <w:numPr>
          <w:ilvl w:val="0"/>
          <w:numId w:val="11"/>
        </w:numPr>
        <w:shd w:val="clear" w:color="auto" w:fill="FFFFFF"/>
        <w:tabs>
          <w:tab w:val="clear" w:pos="720"/>
          <w:tab w:val="num" w:pos="180"/>
        </w:tabs>
        <w:spacing w:line="360" w:lineRule="auto"/>
        <w:ind w:left="180" w:hanging="180"/>
        <w:jc w:val="both"/>
        <w:rPr>
          <w:sz w:val="28"/>
          <w:szCs w:val="28"/>
        </w:rPr>
      </w:pPr>
      <w:r w:rsidRPr="00A40E9F">
        <w:rPr>
          <w:sz w:val="28"/>
          <w:szCs w:val="28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D36187" w:rsidRPr="00A40E9F" w:rsidRDefault="00D36187" w:rsidP="00D36187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40E9F">
        <w:rPr>
          <w:b/>
          <w:bCs/>
          <w:sz w:val="28"/>
          <w:szCs w:val="28"/>
        </w:rPr>
        <w:t>7. Заключительные положения</w:t>
      </w:r>
    </w:p>
    <w:p w:rsidR="00D36187" w:rsidRPr="00A40E9F" w:rsidRDefault="00D36187" w:rsidP="00D36187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3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>Настоящее положение вступает в силу с момента утверждения.</w:t>
      </w:r>
    </w:p>
    <w:p w:rsidR="00D36187" w:rsidRPr="00A40E9F" w:rsidRDefault="00D36187" w:rsidP="00D36187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 xml:space="preserve"> 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</w:p>
    <w:p w:rsidR="00D36187" w:rsidRPr="00A40E9F" w:rsidRDefault="00D36187" w:rsidP="00D36187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left" w:pos="180"/>
        </w:tabs>
        <w:autoSpaceDE w:val="0"/>
        <w:autoSpaceDN w:val="0"/>
        <w:adjustRightInd w:val="0"/>
        <w:spacing w:line="360" w:lineRule="auto"/>
        <w:ind w:left="181" w:hanging="181"/>
        <w:jc w:val="both"/>
        <w:rPr>
          <w:color w:val="000000"/>
          <w:spacing w:val="-11"/>
          <w:sz w:val="28"/>
          <w:szCs w:val="28"/>
        </w:rPr>
      </w:pPr>
      <w:r w:rsidRPr="00A40E9F">
        <w:rPr>
          <w:color w:val="000000"/>
          <w:spacing w:val="2"/>
          <w:sz w:val="28"/>
          <w:szCs w:val="28"/>
        </w:rPr>
        <w:t xml:space="preserve">Вносимые изменения не должны противоречить «Стандартам восстановительной медиации». </w:t>
      </w:r>
    </w:p>
    <w:p w:rsidR="00D36187" w:rsidRPr="00A40E9F" w:rsidRDefault="00D36187" w:rsidP="00D36187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Default="00D36187" w:rsidP="00D36187">
      <w:pPr>
        <w:autoSpaceDE w:val="0"/>
        <w:autoSpaceDN w:val="0"/>
        <w:adjustRightInd w:val="0"/>
        <w:jc w:val="right"/>
      </w:pPr>
    </w:p>
    <w:p w:rsidR="00D36187" w:rsidRPr="00AC0AEC" w:rsidRDefault="00D36187" w:rsidP="00D36187">
      <w:pPr>
        <w:autoSpaceDE w:val="0"/>
        <w:autoSpaceDN w:val="0"/>
        <w:adjustRightInd w:val="0"/>
      </w:pPr>
    </w:p>
    <w:p w:rsidR="00C364F7" w:rsidRDefault="00C364F7" w:rsidP="00D36187">
      <w:pPr>
        <w:pStyle w:val="a7"/>
        <w:jc w:val="center"/>
        <w:rPr>
          <w:rStyle w:val="a8"/>
          <w:sz w:val="28"/>
          <w:szCs w:val="28"/>
        </w:rPr>
      </w:pPr>
    </w:p>
    <w:p w:rsidR="00404979" w:rsidRDefault="00404979" w:rsidP="004049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УТВЕРЖДЕНО:</w:t>
      </w:r>
    </w:p>
    <w:p w:rsidR="00404979" w:rsidRDefault="00404979" w:rsidP="00404979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МАОУ СОШ №2</w:t>
      </w:r>
    </w:p>
    <w:p w:rsidR="00404979" w:rsidRDefault="00404979" w:rsidP="0040497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404979" w:rsidRDefault="00404979" w:rsidP="0040497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С.Л.Николаева</w:t>
      </w:r>
      <w:proofErr w:type="spellEnd"/>
    </w:p>
    <w:p w:rsidR="00404979" w:rsidRDefault="00404979" w:rsidP="00404979">
      <w:pPr>
        <w:jc w:val="right"/>
        <w:rPr>
          <w:sz w:val="28"/>
          <w:szCs w:val="28"/>
        </w:rPr>
      </w:pPr>
      <w:r>
        <w:rPr>
          <w:sz w:val="28"/>
          <w:szCs w:val="28"/>
        </w:rPr>
        <w:t>Пр.______ от ___________</w:t>
      </w:r>
    </w:p>
    <w:p w:rsidR="00404979" w:rsidRDefault="00404979" w:rsidP="00404979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</w:t>
      </w:r>
    </w:p>
    <w:p w:rsidR="00C364F7" w:rsidRDefault="00C364F7" w:rsidP="00404979">
      <w:pPr>
        <w:pStyle w:val="a7"/>
        <w:jc w:val="right"/>
        <w:rPr>
          <w:rStyle w:val="a8"/>
          <w:sz w:val="28"/>
          <w:szCs w:val="28"/>
        </w:rPr>
      </w:pPr>
    </w:p>
    <w:p w:rsidR="00D36187" w:rsidRPr="0027283D" w:rsidRDefault="00D36187" w:rsidP="00D36187">
      <w:pPr>
        <w:pStyle w:val="a7"/>
        <w:jc w:val="center"/>
        <w:rPr>
          <w:sz w:val="28"/>
          <w:szCs w:val="28"/>
        </w:rPr>
      </w:pPr>
      <w:r w:rsidRPr="0027283D">
        <w:rPr>
          <w:rStyle w:val="a8"/>
          <w:sz w:val="28"/>
          <w:szCs w:val="28"/>
        </w:rPr>
        <w:t>ПОЛОЖЕНИЕ</w:t>
      </w:r>
    </w:p>
    <w:p w:rsidR="00D36187" w:rsidRPr="0027283D" w:rsidRDefault="00D36187" w:rsidP="00D36187">
      <w:pPr>
        <w:pStyle w:val="a7"/>
        <w:jc w:val="center"/>
        <w:rPr>
          <w:sz w:val="28"/>
          <w:szCs w:val="28"/>
        </w:rPr>
      </w:pPr>
      <w:r w:rsidRPr="0027283D">
        <w:rPr>
          <w:rStyle w:val="a8"/>
          <w:sz w:val="28"/>
          <w:szCs w:val="28"/>
        </w:rPr>
        <w:t>о педагоге, выполняющем функции медиатора</w:t>
      </w:r>
    </w:p>
    <w:p w:rsidR="00D36187" w:rsidRPr="0027283D" w:rsidRDefault="00D36187" w:rsidP="00D36187">
      <w:pPr>
        <w:pStyle w:val="a7"/>
        <w:rPr>
          <w:sz w:val="28"/>
          <w:szCs w:val="28"/>
        </w:rPr>
      </w:pPr>
      <w:r w:rsidRPr="0027283D">
        <w:rPr>
          <w:sz w:val="28"/>
          <w:szCs w:val="28"/>
        </w:rPr>
        <w:t> </w:t>
      </w:r>
      <w:r w:rsidRPr="0027283D">
        <w:rPr>
          <w:rStyle w:val="a8"/>
          <w:sz w:val="28"/>
          <w:szCs w:val="28"/>
        </w:rPr>
        <w:t>I. Общие положения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</w:t>
      </w:r>
      <w:r w:rsidRPr="0027283D">
        <w:rPr>
          <w:sz w:val="28"/>
          <w:szCs w:val="28"/>
        </w:rPr>
        <w:t> Педагог</w:t>
      </w:r>
      <w:proofErr w:type="gramEnd"/>
      <w:r w:rsidRPr="0027283D">
        <w:rPr>
          <w:sz w:val="28"/>
          <w:szCs w:val="28"/>
        </w:rPr>
        <w:t>, выполняющий функции медиатора в школе – это работник школы, который прошел обучение и создает условия для оказания практической помощи участникам образовательного процесса по урегулированию споров, альтернативным административному, ненасильственным  путем, путем применения технологии восстановительной медиации.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27283D">
        <w:rPr>
          <w:sz w:val="28"/>
          <w:szCs w:val="28"/>
        </w:rPr>
        <w:t>Педагог, выполняющий функции медиатора в школе (далее - медиатор в школе) руководствуется в своей деятельности всеми нормативно-правовыми документами, которые регулируют и регламентируют деятельность подобного рода, а также законами всех уровней, регулирующими и регламентирующими деятельность работниками школы по защите интересов и прав несовершеннолетних, т.к. является, выполняя функции медиатора, одновременно работником школы, осуществляет деятельность на территории школы и во время образовательного процесса, а также подчиняется директору школы и действует на основании положений Устава школы.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Основными целями деятельности медиатора в школе являются:</w:t>
      </w:r>
    </w:p>
    <w:p w:rsidR="00D36187" w:rsidRPr="0027283D" w:rsidRDefault="00D36187" w:rsidP="00D3618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Урегулирование споров между участниками образовательного процесса средствами восстановительной медиации (по факту).</w:t>
      </w:r>
    </w:p>
    <w:p w:rsidR="00D36187" w:rsidRPr="0027283D" w:rsidRDefault="00D36187" w:rsidP="00D36187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Предупреждение и профилактика повторных конфликтов в школе посредством применения восстановительных техник на этапе развития конфликта (если владеет информацией о развивающемся конфликте).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 xml:space="preserve">Обязанности медиатора в школе может выполнять штатный сотрудник (работник), прошедший обучение и владеющий технологией </w:t>
      </w:r>
      <w:r w:rsidRPr="0027283D">
        <w:rPr>
          <w:sz w:val="28"/>
          <w:szCs w:val="28"/>
        </w:rPr>
        <w:lastRenderedPageBreak/>
        <w:t xml:space="preserve">восстановительной медиации, имеющий практические навыки организации </w:t>
      </w:r>
      <w:proofErr w:type="spellStart"/>
      <w:r w:rsidRPr="0027283D">
        <w:rPr>
          <w:sz w:val="28"/>
          <w:szCs w:val="28"/>
        </w:rPr>
        <w:t>медиационной</w:t>
      </w:r>
      <w:proofErr w:type="spellEnd"/>
      <w:r w:rsidRPr="0027283D">
        <w:rPr>
          <w:sz w:val="28"/>
          <w:szCs w:val="28"/>
        </w:rPr>
        <w:t xml:space="preserve"> сессии, навыки анализа конфликта, умеющий использовать средства медиации в образовательном пространстве, с том числе в работе по профилактике негативных социальных явлений в детско-юношеской среде.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Деятельность медиатора  школы осуществляется в соответствии с действующим законодательством Российской Федерации, настоящим Положением</w:t>
      </w:r>
      <w:r>
        <w:rPr>
          <w:sz w:val="28"/>
          <w:szCs w:val="28"/>
        </w:rPr>
        <w:t>, Положением о школьной службе медиации</w:t>
      </w:r>
      <w:r w:rsidRPr="0027283D">
        <w:rPr>
          <w:sz w:val="28"/>
          <w:szCs w:val="28"/>
        </w:rPr>
        <w:t xml:space="preserve"> и Уставом школы.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</w:pPr>
      <w:r w:rsidRPr="0027283D">
        <w:t> </w:t>
      </w:r>
      <w:r w:rsidRPr="00405AA6">
        <w:rPr>
          <w:b/>
          <w:bCs/>
        </w:rPr>
        <w:t>II.</w:t>
      </w:r>
      <w:r w:rsidRPr="0027283D">
        <w:t xml:space="preserve"> </w:t>
      </w:r>
      <w:r w:rsidRPr="0027283D">
        <w:rPr>
          <w:rStyle w:val="a8"/>
          <w:sz w:val="28"/>
          <w:szCs w:val="28"/>
        </w:rPr>
        <w:t>Права и обязанности медиатора в школе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8"/>
          <w:sz w:val="28"/>
          <w:szCs w:val="28"/>
        </w:rPr>
        <w:t>Медиатор в школе обязан:</w:t>
      </w:r>
    </w:p>
    <w:p w:rsidR="00D36187" w:rsidRPr="0027283D" w:rsidRDefault="00D36187" w:rsidP="00D361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27283D">
        <w:rPr>
          <w:sz w:val="28"/>
          <w:szCs w:val="28"/>
        </w:rPr>
        <w:t>Руководствоваться действующих законодательством Российской Федерации, нормативными актами регионального и местного уровней, локальными актами шко</w:t>
      </w:r>
      <w:r>
        <w:rPr>
          <w:sz w:val="28"/>
          <w:szCs w:val="28"/>
        </w:rPr>
        <w:t>лы, работником которой является.</w:t>
      </w:r>
    </w:p>
    <w:p w:rsidR="00D36187" w:rsidRPr="0027283D" w:rsidRDefault="00D36187" w:rsidP="00D361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27283D">
        <w:rPr>
          <w:sz w:val="28"/>
          <w:szCs w:val="28"/>
        </w:rPr>
        <w:t>Соблюдать принципы проведения процедуры медиации. 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беспристраст</w:t>
      </w:r>
      <w:r>
        <w:rPr>
          <w:sz w:val="28"/>
          <w:szCs w:val="28"/>
        </w:rPr>
        <w:t>ности и независимости медиатора.</w:t>
      </w:r>
    </w:p>
    <w:p w:rsidR="00D36187" w:rsidRPr="0027283D" w:rsidRDefault="00D36187" w:rsidP="00D361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27283D">
        <w:rPr>
          <w:sz w:val="28"/>
          <w:szCs w:val="28"/>
        </w:rPr>
        <w:t>Рассматривать вопросы и принимать решения строго в границах своей компетенции в к</w:t>
      </w:r>
      <w:r>
        <w:rPr>
          <w:sz w:val="28"/>
          <w:szCs w:val="28"/>
        </w:rPr>
        <w:t>ачестве медиатора.</w:t>
      </w:r>
    </w:p>
    <w:p w:rsidR="00D36187" w:rsidRPr="0027283D" w:rsidRDefault="00D36187" w:rsidP="00D361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27283D">
        <w:rPr>
          <w:sz w:val="28"/>
          <w:szCs w:val="28"/>
        </w:rPr>
        <w:t>Защищать интересы обучающихся в школе в рамках своей компетенции.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8"/>
          <w:sz w:val="28"/>
          <w:szCs w:val="28"/>
        </w:rPr>
        <w:t>Медиатор в школе имеет право: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Иметь доступ к документам школы в части дел, касающихся учащихся;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Обобщать и запрашивать у сотрудников и педагогов информацию, связанную с изучением интересов детей и подростков относительно ситуации, с которой работает;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Проводить социологические опросы в рамках компетенции;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Повышать свою квалификацию, владеть новейшей правовой информацией по вопросам медиации в сфере образования и защиты прав детей и молодежи;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Вести регистрацию выполненной работы в любой форме, содержание которой не противоречит принципам медиации, в т.ч. принципу конфиденциальности медиации;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lastRenderedPageBreak/>
        <w:t>Самостоятельно определять процедуру проведения медиации с учетом обстоятельств возникшего спора, пожеланий сторон и необходимости скорейшего урегулирования спора, при условии использования форм и методов, содержание которых не противоречит основным принципам медиации;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 течение всей процедуры медиации медиатор в школе вправе встречаться и поддерживать связь как со всеми сторонами вместе, так и с каждой из них в отдельности;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Отказаться от проведения процедуры медиации на любом её этапе, если при проведении процедуры медиации он, анализируя полученную в ходе медиации информацию, придет к выводу, что лично (прямо или косвенно) заинтересован в результате медиации;</w:t>
      </w:r>
    </w:p>
    <w:p w:rsidR="00D36187" w:rsidRPr="0027283D" w:rsidRDefault="00D36187" w:rsidP="00D36187">
      <w:pPr>
        <w:numPr>
          <w:ilvl w:val="0"/>
          <w:numId w:val="16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Отказаться от проведения процедуры медиации на любом её этапе, если выяснит, что не сможет по каким-либо причинам соблюдать принципы медиации (принципы добровольности, конфиденциальности, сотрудничества и равноправия сторон, беспристрастности и независимости медиатора).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8"/>
          <w:sz w:val="28"/>
          <w:szCs w:val="28"/>
        </w:rPr>
        <w:t>Медиатор в школе в период работы со сторонами конфликта не вправе: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Вносить, если стороны не договорились об ином, предложения о вариантах урегулирования спора;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Ставить своими действиями какую-либо из сторон в преимущественное положение, равно как и умалять права и законные интересы одной из сторон;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Быть представителем какой-либо из сторон;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Оказывать какой-либо из сторон юридическую, социально-педагогическую, психологическую, консультативную или иную помощь;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Осуществлять функции медиатора, если при проведении процедуры медиации он лично (прямо или косвенно) заинтересован в её результате, в том числе состоит с лицом, являющимся одной из сторон медиации, в родственных отношениях;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Делать без согласия из сторон публичные заявления по существу спора;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Разглашать информацию, относящуюся к процедуре медиации и ставшую ему известной при её проведении, без согласия сторон;</w:t>
      </w:r>
    </w:p>
    <w:p w:rsidR="00D36187" w:rsidRPr="0027283D" w:rsidRDefault="00D36187" w:rsidP="00D36187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27283D">
        <w:rPr>
          <w:sz w:val="28"/>
          <w:szCs w:val="28"/>
        </w:rPr>
        <w:lastRenderedPageBreak/>
        <w:t>Категорично настаивать на участии сторон в медиации, настаивать на продолжении процедуры, если стороны (одна из сторон) решили её прекратить до момента итоговой договоренности и заявили об этом;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rStyle w:val="a8"/>
          <w:sz w:val="28"/>
          <w:szCs w:val="28"/>
        </w:rPr>
        <w:t>Истребование от медиатора информации</w:t>
      </w:r>
    </w:p>
    <w:p w:rsidR="00D36187" w:rsidRPr="0027283D" w:rsidRDefault="00D36187" w:rsidP="00D3618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7283D">
        <w:rPr>
          <w:sz w:val="28"/>
          <w:szCs w:val="28"/>
        </w:rPr>
        <w:t>Истребование от медиатора информации, относящейся к процедуре медиации, не допускается за исключением случаев, предусмотренных федеральными законами, и случаев, если стороны не договорились об ином. В случае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</w:t>
      </w:r>
      <w:r>
        <w:rPr>
          <w:sz w:val="28"/>
          <w:szCs w:val="28"/>
        </w:rPr>
        <w:t>.</w:t>
      </w:r>
    </w:p>
    <w:p w:rsidR="00D36187" w:rsidRPr="0027283D" w:rsidRDefault="00D36187" w:rsidP="00D36187">
      <w:pPr>
        <w:spacing w:line="360" w:lineRule="auto"/>
        <w:jc w:val="both"/>
        <w:rPr>
          <w:sz w:val="28"/>
          <w:szCs w:val="28"/>
        </w:rPr>
      </w:pPr>
    </w:p>
    <w:p w:rsidR="00176F7E" w:rsidRPr="00AD6A86" w:rsidRDefault="00176F7E" w:rsidP="006967C6">
      <w:pPr>
        <w:rPr>
          <w:sz w:val="28"/>
          <w:szCs w:val="28"/>
        </w:rPr>
      </w:pPr>
    </w:p>
    <w:p w:rsidR="00A35DE6" w:rsidRPr="00AD6A86" w:rsidRDefault="00AD6A86" w:rsidP="006967C6">
      <w:pPr>
        <w:rPr>
          <w:sz w:val="28"/>
          <w:szCs w:val="28"/>
        </w:rPr>
      </w:pPr>
      <w:r w:rsidRPr="00AD6A86">
        <w:rPr>
          <w:sz w:val="28"/>
          <w:szCs w:val="28"/>
        </w:rPr>
        <w:t xml:space="preserve"> Д</w:t>
      </w:r>
      <w:r w:rsidR="006967C6" w:rsidRPr="00AD6A86">
        <w:rPr>
          <w:sz w:val="28"/>
          <w:szCs w:val="28"/>
        </w:rPr>
        <w:t>иректор</w:t>
      </w:r>
      <w:r w:rsidR="006967C6" w:rsidRPr="00AD6A86">
        <w:rPr>
          <w:sz w:val="28"/>
          <w:szCs w:val="28"/>
        </w:rPr>
        <w:tab/>
      </w:r>
      <w:r w:rsidR="006967C6" w:rsidRPr="00AD6A86">
        <w:rPr>
          <w:sz w:val="28"/>
          <w:szCs w:val="28"/>
        </w:rPr>
        <w:tab/>
      </w:r>
      <w:r w:rsidR="006967C6" w:rsidRPr="00AD6A86">
        <w:rPr>
          <w:sz w:val="28"/>
          <w:szCs w:val="28"/>
        </w:rPr>
        <w:tab/>
      </w:r>
      <w:r w:rsidR="006967C6" w:rsidRPr="00AD6A86">
        <w:rPr>
          <w:sz w:val="28"/>
          <w:szCs w:val="28"/>
        </w:rPr>
        <w:tab/>
      </w:r>
      <w:r w:rsidR="006967C6" w:rsidRPr="00AD6A86">
        <w:rPr>
          <w:sz w:val="28"/>
          <w:szCs w:val="28"/>
        </w:rPr>
        <w:tab/>
      </w:r>
      <w:r w:rsidR="006967C6" w:rsidRPr="00AD6A86">
        <w:rPr>
          <w:sz w:val="28"/>
          <w:szCs w:val="28"/>
        </w:rPr>
        <w:tab/>
      </w:r>
      <w:r w:rsidR="006967C6" w:rsidRPr="00AD6A86">
        <w:rPr>
          <w:sz w:val="28"/>
          <w:szCs w:val="28"/>
        </w:rPr>
        <w:tab/>
      </w:r>
      <w:r w:rsidR="006967C6" w:rsidRPr="00AD6A86">
        <w:rPr>
          <w:sz w:val="28"/>
          <w:szCs w:val="28"/>
        </w:rPr>
        <w:tab/>
      </w:r>
      <w:r w:rsidRPr="00AD6A86">
        <w:rPr>
          <w:sz w:val="28"/>
          <w:szCs w:val="28"/>
        </w:rPr>
        <w:t xml:space="preserve">     С</w:t>
      </w:r>
      <w:r w:rsidR="006967C6" w:rsidRPr="00AD6A86">
        <w:rPr>
          <w:sz w:val="28"/>
          <w:szCs w:val="28"/>
        </w:rPr>
        <w:t>.Л.</w:t>
      </w:r>
      <w:r w:rsidR="00BD2A6D" w:rsidRPr="00AD6A86">
        <w:rPr>
          <w:sz w:val="28"/>
          <w:szCs w:val="28"/>
        </w:rPr>
        <w:t xml:space="preserve"> </w:t>
      </w:r>
      <w:r w:rsidRPr="00AD6A86">
        <w:rPr>
          <w:sz w:val="28"/>
          <w:szCs w:val="28"/>
        </w:rPr>
        <w:t>Николаева</w:t>
      </w:r>
    </w:p>
    <w:p w:rsidR="006967C6" w:rsidRPr="00AD6A86" w:rsidRDefault="006967C6" w:rsidP="006967C6">
      <w:pPr>
        <w:rPr>
          <w:sz w:val="28"/>
          <w:szCs w:val="28"/>
        </w:rPr>
      </w:pPr>
      <w:r w:rsidRPr="00AD6A86">
        <w:rPr>
          <w:sz w:val="28"/>
          <w:szCs w:val="28"/>
        </w:rPr>
        <w:t xml:space="preserve">       </w:t>
      </w:r>
      <w:r w:rsidR="00590511" w:rsidRPr="00AD6A86">
        <w:rPr>
          <w:sz w:val="28"/>
          <w:szCs w:val="28"/>
        </w:rPr>
        <w:t xml:space="preserve">                           </w:t>
      </w:r>
      <w:r w:rsidRPr="00AD6A86">
        <w:rPr>
          <w:sz w:val="28"/>
          <w:szCs w:val="28"/>
        </w:rPr>
        <w:t xml:space="preserve">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57"/>
        <w:gridCol w:w="360"/>
        <w:gridCol w:w="572"/>
        <w:gridCol w:w="496"/>
        <w:gridCol w:w="1844"/>
        <w:gridCol w:w="540"/>
        <w:gridCol w:w="628"/>
        <w:gridCol w:w="92"/>
        <w:gridCol w:w="1980"/>
      </w:tblGrid>
      <w:tr w:rsidR="006967C6" w:rsidRPr="00AD6A86" w:rsidTr="006627BB"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  <w:r w:rsidRPr="00AD6A86">
              <w:rPr>
                <w:sz w:val="28"/>
                <w:szCs w:val="28"/>
              </w:rPr>
              <w:t>С приказом знакомлен(а</w:t>
            </w:r>
            <w:proofErr w:type="gramStart"/>
            <w:r w:rsidRPr="00AD6A86">
              <w:rPr>
                <w:sz w:val="28"/>
                <w:szCs w:val="28"/>
              </w:rPr>
              <w:t>) :</w:t>
            </w:r>
            <w:proofErr w:type="gramEnd"/>
            <w:r w:rsidRPr="00AD6A8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  <w:r w:rsidRPr="00AD6A86">
              <w:rPr>
                <w:sz w:val="28"/>
                <w:szCs w:val="28"/>
              </w:rPr>
              <w:t>«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  <w:r w:rsidRPr="00AD6A86">
              <w:rPr>
                <w:sz w:val="28"/>
                <w:szCs w:val="28"/>
              </w:rPr>
              <w:t>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7C6" w:rsidRPr="00AD6A86" w:rsidRDefault="006967C6" w:rsidP="00BD2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  <w:r w:rsidRPr="00AD6A86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7C6" w:rsidRPr="00AD6A86" w:rsidRDefault="00BD2A6D" w:rsidP="006627BB">
            <w:pPr>
              <w:rPr>
                <w:sz w:val="28"/>
                <w:szCs w:val="28"/>
              </w:rPr>
            </w:pPr>
            <w:r w:rsidRPr="00AD6A86">
              <w:rPr>
                <w:sz w:val="28"/>
                <w:szCs w:val="28"/>
              </w:rPr>
              <w:t>1</w:t>
            </w:r>
            <w:r w:rsidR="00B40FB2" w:rsidRPr="00AD6A86">
              <w:rPr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  <w:r w:rsidRPr="00AD6A86">
              <w:rPr>
                <w:sz w:val="28"/>
                <w:szCs w:val="28"/>
              </w:rPr>
              <w:t>г.</w:t>
            </w:r>
          </w:p>
        </w:tc>
      </w:tr>
      <w:tr w:rsidR="006967C6" w:rsidRPr="00AD6A86" w:rsidTr="000F63F5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7C6" w:rsidRPr="00AD6A86" w:rsidRDefault="006967C6" w:rsidP="006627BB">
            <w:pPr>
              <w:rPr>
                <w:sz w:val="28"/>
                <w:szCs w:val="28"/>
              </w:rPr>
            </w:pPr>
          </w:p>
        </w:tc>
      </w:tr>
    </w:tbl>
    <w:p w:rsidR="006C373F" w:rsidRPr="00AD6A86" w:rsidRDefault="006C373F">
      <w:pPr>
        <w:rPr>
          <w:sz w:val="28"/>
          <w:szCs w:val="28"/>
        </w:rPr>
      </w:pPr>
      <w:bookmarkStart w:id="1" w:name="_GoBack"/>
      <w:bookmarkEnd w:id="1"/>
    </w:p>
    <w:sectPr w:rsidR="006C373F" w:rsidRPr="00AD6A86" w:rsidSect="0082380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373D"/>
    <w:multiLevelType w:val="hybridMultilevel"/>
    <w:tmpl w:val="C1B26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19D5"/>
    <w:multiLevelType w:val="multilevel"/>
    <w:tmpl w:val="B17E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28044C23"/>
    <w:multiLevelType w:val="multilevel"/>
    <w:tmpl w:val="35EE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E3D71"/>
    <w:multiLevelType w:val="multilevel"/>
    <w:tmpl w:val="9EF6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67CF6"/>
    <w:multiLevelType w:val="hybridMultilevel"/>
    <w:tmpl w:val="72E8A8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8675A"/>
    <w:multiLevelType w:val="multilevel"/>
    <w:tmpl w:val="511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259E4"/>
    <w:multiLevelType w:val="hybridMultilevel"/>
    <w:tmpl w:val="3DBA6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06458"/>
    <w:multiLevelType w:val="multilevel"/>
    <w:tmpl w:val="967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A3F84"/>
    <w:multiLevelType w:val="multilevel"/>
    <w:tmpl w:val="F9B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3368A"/>
    <w:multiLevelType w:val="multilevel"/>
    <w:tmpl w:val="F85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FA00E2"/>
    <w:multiLevelType w:val="hybridMultilevel"/>
    <w:tmpl w:val="957AE6AC"/>
    <w:lvl w:ilvl="0" w:tplc="BAACCD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5629A1"/>
    <w:multiLevelType w:val="multilevel"/>
    <w:tmpl w:val="8F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232E5"/>
    <w:multiLevelType w:val="hybridMultilevel"/>
    <w:tmpl w:val="96C0E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62DE4"/>
    <w:multiLevelType w:val="multilevel"/>
    <w:tmpl w:val="A132A5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8744522"/>
    <w:multiLevelType w:val="multilevel"/>
    <w:tmpl w:val="E12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140DD"/>
    <w:multiLevelType w:val="multilevel"/>
    <w:tmpl w:val="59C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4706B7"/>
    <w:multiLevelType w:val="hybridMultilevel"/>
    <w:tmpl w:val="A8A8C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5"/>
  </w:num>
  <w:num w:numId="11">
    <w:abstractNumId w:val="2"/>
  </w:num>
  <w:num w:numId="12">
    <w:abstractNumId w:val="16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7C6"/>
    <w:rsid w:val="00053331"/>
    <w:rsid w:val="000563DF"/>
    <w:rsid w:val="00091237"/>
    <w:rsid w:val="000C0590"/>
    <w:rsid w:val="000C6C58"/>
    <w:rsid w:val="000D55EB"/>
    <w:rsid w:val="000E2B13"/>
    <w:rsid w:val="000F47F6"/>
    <w:rsid w:val="000F63F5"/>
    <w:rsid w:val="00123B31"/>
    <w:rsid w:val="00134CD2"/>
    <w:rsid w:val="001378CC"/>
    <w:rsid w:val="00141F74"/>
    <w:rsid w:val="00154A0A"/>
    <w:rsid w:val="001755C7"/>
    <w:rsid w:val="00176F7E"/>
    <w:rsid w:val="00217F12"/>
    <w:rsid w:val="00220F30"/>
    <w:rsid w:val="00256DE5"/>
    <w:rsid w:val="002B70FC"/>
    <w:rsid w:val="002F3720"/>
    <w:rsid w:val="0031098E"/>
    <w:rsid w:val="003238CF"/>
    <w:rsid w:val="003264DA"/>
    <w:rsid w:val="003450D4"/>
    <w:rsid w:val="00366139"/>
    <w:rsid w:val="00382D26"/>
    <w:rsid w:val="003A5E1C"/>
    <w:rsid w:val="003B6047"/>
    <w:rsid w:val="003C1856"/>
    <w:rsid w:val="00404979"/>
    <w:rsid w:val="00407AB9"/>
    <w:rsid w:val="0045685E"/>
    <w:rsid w:val="004A7B1F"/>
    <w:rsid w:val="004B4F6F"/>
    <w:rsid w:val="004D5D81"/>
    <w:rsid w:val="004F043B"/>
    <w:rsid w:val="00512758"/>
    <w:rsid w:val="005863D7"/>
    <w:rsid w:val="00590511"/>
    <w:rsid w:val="005C49B5"/>
    <w:rsid w:val="005C51C2"/>
    <w:rsid w:val="005D25E6"/>
    <w:rsid w:val="005D7247"/>
    <w:rsid w:val="005F1650"/>
    <w:rsid w:val="005F6714"/>
    <w:rsid w:val="00624F07"/>
    <w:rsid w:val="006637D5"/>
    <w:rsid w:val="006841CC"/>
    <w:rsid w:val="00685E54"/>
    <w:rsid w:val="006967C6"/>
    <w:rsid w:val="006C373F"/>
    <w:rsid w:val="00707638"/>
    <w:rsid w:val="00747CCB"/>
    <w:rsid w:val="00750BB6"/>
    <w:rsid w:val="00754845"/>
    <w:rsid w:val="0076180C"/>
    <w:rsid w:val="00761C2C"/>
    <w:rsid w:val="00792A17"/>
    <w:rsid w:val="0079340E"/>
    <w:rsid w:val="007A0C91"/>
    <w:rsid w:val="007A3428"/>
    <w:rsid w:val="007B1E5A"/>
    <w:rsid w:val="007B6A79"/>
    <w:rsid w:val="007C6117"/>
    <w:rsid w:val="007F410E"/>
    <w:rsid w:val="00823803"/>
    <w:rsid w:val="00824A9F"/>
    <w:rsid w:val="00846BAF"/>
    <w:rsid w:val="00860DF7"/>
    <w:rsid w:val="008924B2"/>
    <w:rsid w:val="008F752B"/>
    <w:rsid w:val="00922EF6"/>
    <w:rsid w:val="00973AA8"/>
    <w:rsid w:val="00974412"/>
    <w:rsid w:val="00976574"/>
    <w:rsid w:val="00981803"/>
    <w:rsid w:val="00982E1A"/>
    <w:rsid w:val="009831AF"/>
    <w:rsid w:val="00985D26"/>
    <w:rsid w:val="009C23DD"/>
    <w:rsid w:val="00A35DE6"/>
    <w:rsid w:val="00A373B8"/>
    <w:rsid w:val="00A53184"/>
    <w:rsid w:val="00A61685"/>
    <w:rsid w:val="00A62CD5"/>
    <w:rsid w:val="00A728D3"/>
    <w:rsid w:val="00A774B9"/>
    <w:rsid w:val="00A82933"/>
    <w:rsid w:val="00AA70A8"/>
    <w:rsid w:val="00AB26EE"/>
    <w:rsid w:val="00AC23F3"/>
    <w:rsid w:val="00AD6A86"/>
    <w:rsid w:val="00AF4E0D"/>
    <w:rsid w:val="00AF505B"/>
    <w:rsid w:val="00AF6A83"/>
    <w:rsid w:val="00AF7B31"/>
    <w:rsid w:val="00B101FF"/>
    <w:rsid w:val="00B23413"/>
    <w:rsid w:val="00B40FB2"/>
    <w:rsid w:val="00B4505B"/>
    <w:rsid w:val="00BA130A"/>
    <w:rsid w:val="00BB1FF8"/>
    <w:rsid w:val="00BD2A6D"/>
    <w:rsid w:val="00BE28B6"/>
    <w:rsid w:val="00BE3925"/>
    <w:rsid w:val="00C226D2"/>
    <w:rsid w:val="00C364F7"/>
    <w:rsid w:val="00C453DB"/>
    <w:rsid w:val="00C5073E"/>
    <w:rsid w:val="00CF2935"/>
    <w:rsid w:val="00D330E0"/>
    <w:rsid w:val="00D36187"/>
    <w:rsid w:val="00D37CC0"/>
    <w:rsid w:val="00D42C7D"/>
    <w:rsid w:val="00D52C82"/>
    <w:rsid w:val="00D91AFA"/>
    <w:rsid w:val="00DB6E51"/>
    <w:rsid w:val="00DD31EE"/>
    <w:rsid w:val="00DE5265"/>
    <w:rsid w:val="00E316D1"/>
    <w:rsid w:val="00E50AB2"/>
    <w:rsid w:val="00E548A6"/>
    <w:rsid w:val="00E57093"/>
    <w:rsid w:val="00E603DA"/>
    <w:rsid w:val="00E6174F"/>
    <w:rsid w:val="00E75539"/>
    <w:rsid w:val="00E90E78"/>
    <w:rsid w:val="00EB3B7D"/>
    <w:rsid w:val="00ED0255"/>
    <w:rsid w:val="00ED3164"/>
    <w:rsid w:val="00F2370D"/>
    <w:rsid w:val="00F366A7"/>
    <w:rsid w:val="00FB5559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B5EB0A"/>
  <w15:docId w15:val="{48E88179-9BFD-4B63-8C9B-40354834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67C6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7C6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967C6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6967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67C6"/>
    <w:pPr>
      <w:ind w:left="708"/>
    </w:pPr>
  </w:style>
  <w:style w:type="paragraph" w:styleId="a6">
    <w:name w:val="No Spacing"/>
    <w:uiPriority w:val="1"/>
    <w:qFormat/>
    <w:rsid w:val="00EB3B7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msolistparagraph0">
    <w:name w:val="msolistparagraph"/>
    <w:basedOn w:val="a"/>
    <w:rsid w:val="00D36187"/>
    <w:pPr>
      <w:spacing w:before="100" w:beforeAutospacing="1" w:after="100" w:afterAutospacing="1"/>
    </w:pPr>
  </w:style>
  <w:style w:type="paragraph" w:styleId="a7">
    <w:name w:val="Normal (Web)"/>
    <w:basedOn w:val="a"/>
    <w:rsid w:val="00D36187"/>
    <w:pPr>
      <w:spacing w:before="100" w:beforeAutospacing="1" w:after="100" w:afterAutospacing="1"/>
    </w:pPr>
  </w:style>
  <w:style w:type="character" w:styleId="a8">
    <w:name w:val="Strong"/>
    <w:basedOn w:val="a0"/>
    <w:qFormat/>
    <w:rsid w:val="00D36187"/>
    <w:rPr>
      <w:b/>
      <w:bCs/>
    </w:rPr>
  </w:style>
  <w:style w:type="table" w:styleId="a9">
    <w:name w:val="Table Grid"/>
    <w:basedOn w:val="a1"/>
    <w:uiPriority w:val="59"/>
    <w:rsid w:val="00C3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1055;&#1086;&#1089;&#1090;&#1072;&#1085;&#1086;&#1074;&#1083;&#1077;&#1085;&#1080;&#1077;_&#1050;&#1086;&#1084;&#1080;&#1089;&#1089;&#1080;&#1080;_&#1087;&#1086;_&#1076;&#1077;&#1083;&#1072;&#1084;_&#1085;&#1077;&#1089;&#1086;&#1074;&#1077;&#1088;&#1096;&#1077;&#1085;&#1085;&#1086;&#1083;&#1077;&#1090;&#1085;&#1080;&#1093;_&#1080;_&#1079;&#1072;&#1097;&#1080;&#1090;&#1077;_&#1080;&#1093;_&#1087;&#1088;&#1072;&#1074;_&#1087;&#1088;&#1080;_&#1055;&#1088;&#1072;&#1074;&#1080;&#1090;&#1077;&#1083;&#1100;&#1089;&#1090;&#1074;&#1077;_&#1050;&#1088;&#1072;&#1089;&#1085;&#1086;&#1103;&#1088;&#1089;&#1082;&#1086;&#1075;&#1086;_&#1082;&#1088;&#1072;&#1103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ipk.ru/files/fck/4451/&#1056;&#1072;&#1089;&#1087;&#1086;&#1088;&#1103;&#1078;&#1077;&#1085;&#1080;&#1077;.pdf" TargetMode="External"/><Relationship Id="rId12" Type="http://schemas.openxmlformats.org/officeDocument/2006/relationships/hyperlink" Target="http://www.kipk.ru/files/fck/4451/&#1087;&#1083;&#1072;&#1085;_&#1084;&#1077;&#1088;&#1086;&#1087;&#1088;&#1080;&#1103;&#1090;&#1080;&#1081;_&#1085;&#1072;_2015-1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pk.ru/files/fck/4451/&#1055;&#1080;&#1089;&#1100;&#1084;&#1086;_&#1052;&#1080;&#1085;&#1086;&#1073;&#1088;&#1085;&#1072;&#1091;&#1082;&#1080;_&#1086;&#1090;_18-11-2013_N_BK-844-0_&#1084;&#1077;&#1090;&#1086;&#1076;_&#1088;&#1077;&#1082;&#1086;&#1084;&#1077;_&#1087;&#1086;_&#1086;&#1088;&#1075;.&#1064;&#1057;&#1055;.pdf" TargetMode="External"/><Relationship Id="rId11" Type="http://schemas.openxmlformats.org/officeDocument/2006/relationships/hyperlink" Target="http://www.kipk.ru/files/fck/4451/&#1060;&#1077;&#1076;&#1077;&#1088;&#1072;&#1083;&#1100;&#1085;&#1099;&#1077;_&#1079;&#1072;&#1082;&#1086;&#1085;&#1099;/&#1084;&#1077;&#1078;&#1074;&#1077;&#1076;&#1086;&#1084;&#1089;&#1090;&#1074;&#1077;&#1085;&#1085;&#1099;&#1081;_&#1087;&#1083;&#1072;&#1085;_&#1084;&#1077;&#1088;&#1086;&#1087;&#1088;&#1080;&#1103;&#1090;&#1080;&#1081;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ipk.ru/files/fck/4451/&#1060;&#1077;&#1076;&#1077;&#1088;&#1072;&#1083;&#1100;&#1085;&#1099;&#1077;_&#1079;&#1072;&#1082;&#1086;&#1085;&#1099;/&#1050;&#1088;&#1072;&#1089;&#1085;&#1086;&#1103;&#1088;&#1089;&#1082;&#1080;&#1081;_&#1082;&#1088;&#1072;&#1081;_&#1082;&#1086;&#1084;&#1087;&#1083;&#1077;&#1082;&#1089;_&#1084;&#1077;&#1088;_&#1087;&#1086;_&#1074;&#1086;&#1089;&#1087;&#1080;&#1090;&#1072;&#1085;&#1080;&#1102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pk.ru/files/fck/4451/&#1060;&#1077;&#1076;&#1077;&#1088;&#1072;&#1083;&#1100;&#1085;&#1099;&#1077;_&#1079;&#1072;&#1082;&#1086;&#1085;&#1099;/&#1056;&#1055;_&#1056;&#1060;__423-&#1088;_&#1086;&#1090;_12.03.2016-&#1087;&#1083;&#1072;&#1085;_&#1084;&#1077;&#1088;&#1086;&#1087;&#1088;&#1080;&#1103;&#1090;&#1080;&#1081;_&#1087;&#1086;_&#1088;&#1077;&#1072;&#1083;&#1080;&#1079;&#1072;&#1094;&#1080;&#1080;_&#1057;&#1090;&#1088;&#1072;&#1090;&#1077;&#1075;&#1080;&#108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23ED-6263-42FA-B187-7CC30AD7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2018-02-08T10:46:00Z</cp:lastPrinted>
  <dcterms:created xsi:type="dcterms:W3CDTF">2020-11-12T15:09:00Z</dcterms:created>
  <dcterms:modified xsi:type="dcterms:W3CDTF">2020-11-13T06:29:00Z</dcterms:modified>
</cp:coreProperties>
</file>