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535BD5" w:rsidRPr="00F8725D" w:rsidTr="00F8725D">
        <w:tc>
          <w:tcPr>
            <w:tcW w:w="4785" w:type="dxa"/>
          </w:tcPr>
          <w:p w:rsidR="00535BD5" w:rsidRPr="00F8725D" w:rsidRDefault="006C4899" w:rsidP="00F872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-965835</wp:posOffset>
                  </wp:positionH>
                  <wp:positionV relativeFrom="paragraph">
                    <wp:posOffset>-707390</wp:posOffset>
                  </wp:positionV>
                  <wp:extent cx="7381875" cy="2981325"/>
                  <wp:effectExtent l="19050" t="0" r="9525" b="0"/>
                  <wp:wrapNone/>
                  <wp:docPr id="1" name="Рисунок 1" descr="C:\Documents and Settings\Администратор\Рабочий стол\программы ДОП\шапка от 28 августа 19 г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программы ДОП\шапка от 28 августа 19 г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023" t="6460" b="12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1875" cy="298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535BD5" w:rsidRPr="00F8725D">
              <w:rPr>
                <w:rFonts w:ascii="Times New Roman" w:hAnsi="Times New Roman"/>
                <w:sz w:val="28"/>
                <w:szCs w:val="28"/>
                <w:lang w:eastAsia="ru-RU"/>
              </w:rPr>
              <w:t>Принята</w:t>
            </w:r>
            <w:proofErr w:type="gramEnd"/>
          </w:p>
          <w:p w:rsidR="00535BD5" w:rsidRPr="00F8725D" w:rsidRDefault="00535BD5" w:rsidP="00F872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725D">
              <w:rPr>
                <w:rFonts w:ascii="Times New Roman" w:hAnsi="Times New Roman"/>
                <w:sz w:val="28"/>
                <w:szCs w:val="28"/>
                <w:lang w:eastAsia="ru-RU"/>
              </w:rPr>
              <w:t>на заседании педагогического совета</w:t>
            </w:r>
          </w:p>
          <w:p w:rsidR="00535BD5" w:rsidRPr="00F8725D" w:rsidRDefault="00535BD5" w:rsidP="00F872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725D"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 _____</w:t>
            </w:r>
          </w:p>
          <w:p w:rsidR="00535BD5" w:rsidRPr="00F8725D" w:rsidRDefault="00535BD5" w:rsidP="00F872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725D">
              <w:rPr>
                <w:rFonts w:ascii="Times New Roman" w:hAnsi="Times New Roman"/>
                <w:sz w:val="28"/>
                <w:szCs w:val="28"/>
                <w:lang w:eastAsia="ru-RU"/>
              </w:rPr>
              <w:t>от___.____.201__ г.</w:t>
            </w:r>
          </w:p>
        </w:tc>
        <w:tc>
          <w:tcPr>
            <w:tcW w:w="4786" w:type="dxa"/>
          </w:tcPr>
          <w:p w:rsidR="00535BD5" w:rsidRPr="00F8725D" w:rsidRDefault="00535BD5" w:rsidP="00B403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725D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</w:t>
            </w:r>
            <w:r w:rsidRPr="00F8725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Директор МАОУ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СОШ №2</w:t>
            </w:r>
            <w:r w:rsidRPr="00F8725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35BD5" w:rsidRPr="00F8725D" w:rsidRDefault="00535BD5" w:rsidP="00F8725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725D">
              <w:rPr>
                <w:rFonts w:ascii="Times New Roman" w:hAnsi="Times New Roman"/>
                <w:sz w:val="28"/>
                <w:szCs w:val="28"/>
                <w:lang w:eastAsia="ru-RU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 Николаева С.Л.</w:t>
            </w:r>
          </w:p>
          <w:p w:rsidR="00535BD5" w:rsidRPr="00F8725D" w:rsidRDefault="00535BD5" w:rsidP="00F8725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725D">
              <w:rPr>
                <w:rFonts w:ascii="Times New Roman" w:hAnsi="Times New Roman"/>
                <w:sz w:val="28"/>
                <w:szCs w:val="28"/>
                <w:lang w:eastAsia="ru-RU"/>
              </w:rPr>
              <w:t>Приказ № ___</w:t>
            </w:r>
          </w:p>
          <w:p w:rsidR="00535BD5" w:rsidRPr="00F8725D" w:rsidRDefault="00535BD5" w:rsidP="00F8725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725D">
              <w:rPr>
                <w:rFonts w:ascii="Times New Roman" w:hAnsi="Times New Roman"/>
                <w:sz w:val="28"/>
                <w:szCs w:val="28"/>
                <w:lang w:eastAsia="ru-RU"/>
              </w:rPr>
              <w:t>от ___.___. 201__ г.</w:t>
            </w:r>
          </w:p>
        </w:tc>
      </w:tr>
    </w:tbl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C4899" w:rsidRDefault="006C4899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</w:p>
    <w:p w:rsidR="00535BD5" w:rsidRDefault="00535BD5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  <w:r w:rsidRPr="006119D0">
        <w:rPr>
          <w:rFonts w:ascii="Times New Roman" w:hAnsi="Times New Roman"/>
          <w:b/>
          <w:sz w:val="40"/>
          <w:szCs w:val="40"/>
        </w:rPr>
        <w:t>ОБРАЗОВАТЕЛЬНАЯ ПРОГРАММА ДОПОЛНИТЕЛЬНОГО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6119D0">
        <w:rPr>
          <w:rFonts w:ascii="Times New Roman" w:hAnsi="Times New Roman"/>
          <w:b/>
          <w:sz w:val="40"/>
          <w:szCs w:val="40"/>
        </w:rPr>
        <w:t xml:space="preserve">ОБРАЗОВАНИЯ ДЕТЕЙ МУНИЦИПАЛЬНОГО </w:t>
      </w:r>
      <w:r>
        <w:rPr>
          <w:rFonts w:ascii="Times New Roman" w:hAnsi="Times New Roman"/>
          <w:b/>
          <w:sz w:val="40"/>
          <w:szCs w:val="40"/>
        </w:rPr>
        <w:t xml:space="preserve">АВТОНОМНОГО ОБЩЕОБРАЗОВАТЕЛЬНОГО УЧРЕЖДЕНИЯ «Средняя </w:t>
      </w:r>
      <w:r w:rsidR="00F4408D">
        <w:rPr>
          <w:rFonts w:ascii="Times New Roman" w:hAnsi="Times New Roman"/>
          <w:b/>
          <w:sz w:val="40"/>
          <w:szCs w:val="40"/>
        </w:rPr>
        <w:t>о</w:t>
      </w:r>
      <w:r>
        <w:rPr>
          <w:rFonts w:ascii="Times New Roman" w:hAnsi="Times New Roman"/>
          <w:b/>
          <w:sz w:val="40"/>
          <w:szCs w:val="40"/>
        </w:rPr>
        <w:t>бщеобразовательная школа №2»</w:t>
      </w: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5D6B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5BD5" w:rsidRDefault="00535BD5" w:rsidP="005D6B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5BD5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5D6BD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2019 – 2020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</w:t>
      </w:r>
      <w:proofErr w:type="spellEnd"/>
    </w:p>
    <w:p w:rsidR="00535BD5" w:rsidRPr="008F30D2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535BD5" w:rsidRPr="008F30D2" w:rsidRDefault="00535BD5" w:rsidP="008F30D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Default="00535BD5" w:rsidP="0015101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Целевой раздел образовательной программы</w:t>
      </w:r>
    </w:p>
    <w:p w:rsidR="00535BD5" w:rsidRPr="00151015" w:rsidRDefault="00535BD5" w:rsidP="0015101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51015"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hAnsi="Times New Roman"/>
          <w:sz w:val="28"/>
          <w:szCs w:val="28"/>
        </w:rPr>
        <w:t>…………………………………………стр. 3</w:t>
      </w:r>
    </w:p>
    <w:p w:rsidR="00535BD5" w:rsidRPr="008F30D2" w:rsidRDefault="00535BD5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Пояснительная записка</w:t>
      </w:r>
      <w:r>
        <w:rPr>
          <w:rFonts w:ascii="Times New Roman" w:hAnsi="Times New Roman"/>
          <w:sz w:val="28"/>
          <w:szCs w:val="28"/>
        </w:rPr>
        <w:t>……………………………………………стр. 3</w:t>
      </w:r>
    </w:p>
    <w:p w:rsidR="00535BD5" w:rsidRPr="008F30D2" w:rsidRDefault="00535BD5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Цели и задачи дополнительного образования</w:t>
      </w:r>
      <w:proofErr w:type="gramStart"/>
      <w:r>
        <w:rPr>
          <w:rFonts w:ascii="Times New Roman" w:hAnsi="Times New Roman"/>
          <w:sz w:val="28"/>
          <w:szCs w:val="28"/>
        </w:rPr>
        <w:t>………………….</w:t>
      </w:r>
      <w:proofErr w:type="gramEnd"/>
      <w:r>
        <w:rPr>
          <w:rFonts w:ascii="Times New Roman" w:hAnsi="Times New Roman"/>
          <w:sz w:val="28"/>
          <w:szCs w:val="28"/>
        </w:rPr>
        <w:t>стр. 5</w:t>
      </w:r>
    </w:p>
    <w:p w:rsidR="00535BD5" w:rsidRPr="008F30D2" w:rsidRDefault="00535BD5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Концептуальная основа дополнительного образования</w:t>
      </w:r>
      <w:proofErr w:type="gramStart"/>
      <w:r>
        <w:rPr>
          <w:rFonts w:ascii="Times New Roman" w:hAnsi="Times New Roman"/>
          <w:sz w:val="28"/>
          <w:szCs w:val="28"/>
        </w:rPr>
        <w:t>……….</w:t>
      </w:r>
      <w:proofErr w:type="gramEnd"/>
      <w:r>
        <w:rPr>
          <w:rFonts w:ascii="Times New Roman" w:hAnsi="Times New Roman"/>
          <w:sz w:val="28"/>
          <w:szCs w:val="28"/>
        </w:rPr>
        <w:t>стр. 5</w:t>
      </w:r>
    </w:p>
    <w:p w:rsidR="00535BD5" w:rsidRDefault="00535BD5" w:rsidP="008F30D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>Содержательный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радел образовательной программы </w:t>
      </w:r>
    </w:p>
    <w:p w:rsidR="00535BD5" w:rsidRDefault="00535BD5" w:rsidP="0015101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дополнительного образовани</w:t>
      </w:r>
      <w:r>
        <w:rPr>
          <w:rFonts w:ascii="Times New Roman" w:hAnsi="Times New Roman"/>
          <w:sz w:val="28"/>
          <w:szCs w:val="28"/>
        </w:rPr>
        <w:t>я</w:t>
      </w:r>
      <w:proofErr w:type="gramStart"/>
      <w:r>
        <w:rPr>
          <w:rFonts w:ascii="Times New Roman" w:hAnsi="Times New Roman"/>
          <w:sz w:val="28"/>
          <w:szCs w:val="28"/>
        </w:rPr>
        <w:t>………………………………………….</w:t>
      </w:r>
      <w:proofErr w:type="gramEnd"/>
      <w:r>
        <w:rPr>
          <w:rFonts w:ascii="Times New Roman" w:hAnsi="Times New Roman"/>
          <w:sz w:val="28"/>
          <w:szCs w:val="28"/>
        </w:rPr>
        <w:t>стр. 7</w:t>
      </w:r>
    </w:p>
    <w:p w:rsidR="00535BD5" w:rsidRDefault="00535BD5" w:rsidP="0015101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Содержание дополнительного образования …………………….. стр.7</w:t>
      </w:r>
    </w:p>
    <w:p w:rsidR="00535BD5" w:rsidRDefault="00535BD5" w:rsidP="0046677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4E5213">
        <w:rPr>
          <w:rFonts w:ascii="Times New Roman" w:hAnsi="Times New Roman"/>
          <w:sz w:val="28"/>
          <w:szCs w:val="28"/>
        </w:rPr>
        <w:t>Условия реализации образовательной программы дополнительного образования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……………………………………………………………..</w:t>
      </w:r>
      <w:proofErr w:type="gramEnd"/>
      <w:r>
        <w:rPr>
          <w:rFonts w:ascii="Times New Roman" w:hAnsi="Times New Roman"/>
          <w:sz w:val="28"/>
          <w:szCs w:val="28"/>
        </w:rPr>
        <w:t>стр. 9</w:t>
      </w:r>
      <w:r>
        <w:rPr>
          <w:rFonts w:ascii="Times New Roman" w:hAnsi="Times New Roman"/>
          <w:sz w:val="28"/>
          <w:szCs w:val="28"/>
        </w:rPr>
        <w:br/>
        <w:t>2.3</w:t>
      </w:r>
      <w:r w:rsidRPr="004E5213">
        <w:rPr>
          <w:rFonts w:ascii="Times New Roman" w:hAnsi="Times New Roman"/>
          <w:sz w:val="28"/>
          <w:szCs w:val="28"/>
        </w:rPr>
        <w:t>.  Кадровые условия реализации образовательной программы дополнительного образования</w:t>
      </w:r>
      <w:proofErr w:type="gramStart"/>
      <w:r w:rsidRPr="004E52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………………………………………..</w:t>
      </w:r>
      <w:proofErr w:type="gramEnd"/>
      <w:r>
        <w:rPr>
          <w:rFonts w:ascii="Times New Roman" w:hAnsi="Times New Roman"/>
          <w:sz w:val="28"/>
          <w:szCs w:val="28"/>
        </w:rPr>
        <w:t>стр. 10</w:t>
      </w:r>
    </w:p>
    <w:p w:rsidR="00535BD5" w:rsidRPr="004E5213" w:rsidRDefault="00535BD5" w:rsidP="004E5213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E5213">
        <w:rPr>
          <w:rFonts w:ascii="Times New Roman" w:hAnsi="Times New Roman"/>
          <w:sz w:val="28"/>
          <w:szCs w:val="28"/>
        </w:rPr>
        <w:t>Психологические условия реализации программы дополнительного образования</w:t>
      </w:r>
      <w:proofErr w:type="gramStart"/>
      <w:r>
        <w:rPr>
          <w:rFonts w:ascii="Times New Roman" w:hAnsi="Times New Roman"/>
          <w:sz w:val="28"/>
          <w:szCs w:val="28"/>
        </w:rPr>
        <w:t>……………………………………………………………..</w:t>
      </w:r>
      <w:proofErr w:type="gramEnd"/>
      <w:r>
        <w:rPr>
          <w:rFonts w:ascii="Times New Roman" w:hAnsi="Times New Roman"/>
          <w:sz w:val="28"/>
          <w:szCs w:val="28"/>
        </w:rPr>
        <w:t>стр. 11</w:t>
      </w:r>
    </w:p>
    <w:p w:rsidR="00535BD5" w:rsidRPr="004E5213" w:rsidRDefault="00535BD5" w:rsidP="0015101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E5213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4E521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Материально – технические условия </w:t>
      </w:r>
      <w:r w:rsidRPr="004E5213">
        <w:rPr>
          <w:rFonts w:ascii="Times New Roman" w:hAnsi="Times New Roman"/>
          <w:sz w:val="28"/>
          <w:szCs w:val="28"/>
        </w:rPr>
        <w:t>реализации образовательной программы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…………………………...стр. 11</w:t>
      </w:r>
    </w:p>
    <w:p w:rsidR="00535BD5" w:rsidRPr="008F30D2" w:rsidRDefault="00535BD5" w:rsidP="00AA7CDF">
      <w:pPr>
        <w:pStyle w:val="a3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 освоения программы</w:t>
      </w:r>
      <w:proofErr w:type="gramStart"/>
      <w:r>
        <w:rPr>
          <w:rFonts w:ascii="Times New Roman" w:hAnsi="Times New Roman"/>
          <w:sz w:val="28"/>
          <w:szCs w:val="28"/>
        </w:rPr>
        <w:t>……………….</w:t>
      </w:r>
      <w:proofErr w:type="gramEnd"/>
      <w:r>
        <w:rPr>
          <w:rFonts w:ascii="Times New Roman" w:hAnsi="Times New Roman"/>
          <w:sz w:val="28"/>
          <w:szCs w:val="28"/>
        </w:rPr>
        <w:t>стр. 12</w:t>
      </w:r>
    </w:p>
    <w:p w:rsidR="00535BD5" w:rsidRPr="008F30D2" w:rsidRDefault="00535BD5" w:rsidP="0015101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Организационный раздел 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0D2">
        <w:rPr>
          <w:rFonts w:ascii="Times New Roman" w:hAnsi="Times New Roman"/>
          <w:sz w:val="28"/>
          <w:szCs w:val="28"/>
        </w:rPr>
        <w:t>программы дополнительного образования</w:t>
      </w:r>
      <w:proofErr w:type="gramStart"/>
      <w:r>
        <w:rPr>
          <w:rFonts w:ascii="Times New Roman" w:hAnsi="Times New Roman"/>
          <w:sz w:val="28"/>
          <w:szCs w:val="28"/>
        </w:rPr>
        <w:t>………………………….................................................</w:t>
      </w:r>
      <w:proofErr w:type="gramEnd"/>
      <w:r>
        <w:rPr>
          <w:rFonts w:ascii="Times New Roman" w:hAnsi="Times New Roman"/>
          <w:sz w:val="28"/>
          <w:szCs w:val="28"/>
        </w:rPr>
        <w:t>стр. 13</w:t>
      </w:r>
    </w:p>
    <w:p w:rsidR="00535BD5" w:rsidRDefault="00535BD5" w:rsidP="005D6BD1">
      <w:pPr>
        <w:pStyle w:val="2"/>
      </w:pPr>
    </w:p>
    <w:p w:rsidR="00535BD5" w:rsidRPr="005D6BD1" w:rsidRDefault="00535BD5" w:rsidP="005D6BD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5D6BD1">
        <w:rPr>
          <w:rFonts w:ascii="Times New Roman" w:hAnsi="Times New Roman"/>
          <w:sz w:val="28"/>
          <w:szCs w:val="28"/>
        </w:rPr>
        <w:t>3.1. Календарный учебный график образовате</w:t>
      </w:r>
      <w:r>
        <w:rPr>
          <w:rFonts w:ascii="Times New Roman" w:hAnsi="Times New Roman"/>
          <w:sz w:val="28"/>
          <w:szCs w:val="28"/>
        </w:rPr>
        <w:t xml:space="preserve">льной программы дополнительного </w:t>
      </w:r>
      <w:r w:rsidRPr="005D6BD1">
        <w:rPr>
          <w:rFonts w:ascii="Times New Roman" w:hAnsi="Times New Roman"/>
          <w:sz w:val="28"/>
          <w:szCs w:val="28"/>
        </w:rPr>
        <w:t>образования…………………………………………</w:t>
      </w:r>
      <w:r>
        <w:rPr>
          <w:rFonts w:ascii="Times New Roman" w:hAnsi="Times New Roman"/>
          <w:sz w:val="28"/>
          <w:szCs w:val="28"/>
        </w:rPr>
        <w:t>..   стр. 13</w:t>
      </w:r>
    </w:p>
    <w:p w:rsidR="00535BD5" w:rsidRDefault="00535BD5" w:rsidP="00AA7CDF">
      <w:pPr>
        <w:numPr>
          <w:ilvl w:val="1"/>
          <w:numId w:val="21"/>
        </w:numPr>
        <w:rPr>
          <w:rFonts w:ascii="Times New Roman" w:hAnsi="Times New Roman"/>
          <w:sz w:val="28"/>
          <w:szCs w:val="28"/>
        </w:rPr>
      </w:pPr>
      <w:r w:rsidRPr="00AA7CDF">
        <w:rPr>
          <w:rFonts w:ascii="Times New Roman" w:hAnsi="Times New Roman"/>
          <w:sz w:val="28"/>
          <w:szCs w:val="28"/>
        </w:rPr>
        <w:t>График занятий объединений дополнительного образования</w:t>
      </w:r>
      <w:r>
        <w:rPr>
          <w:rFonts w:ascii="Times New Roman" w:hAnsi="Times New Roman"/>
          <w:sz w:val="28"/>
          <w:szCs w:val="28"/>
        </w:rPr>
        <w:t>…...стр.14</w:t>
      </w:r>
    </w:p>
    <w:p w:rsidR="00535BD5" w:rsidRPr="00AA7CDF" w:rsidRDefault="00535BD5" w:rsidP="00AA7CD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A7CDF">
        <w:rPr>
          <w:rFonts w:ascii="Times New Roman" w:hAnsi="Times New Roman"/>
          <w:sz w:val="28"/>
          <w:szCs w:val="28"/>
        </w:rPr>
        <w:t>3.3. Финансовое обеспечение реализации программы дополнительного образования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………………………………………………………………..</w:t>
      </w:r>
      <w:proofErr w:type="gramEnd"/>
      <w:r>
        <w:rPr>
          <w:rFonts w:ascii="Times New Roman" w:hAnsi="Times New Roman"/>
          <w:sz w:val="28"/>
          <w:szCs w:val="28"/>
        </w:rPr>
        <w:t>стр. 14</w:t>
      </w:r>
    </w:p>
    <w:p w:rsidR="00535BD5" w:rsidRDefault="00535BD5" w:rsidP="00AA7CDF">
      <w:pPr>
        <w:pStyle w:val="a3"/>
        <w:numPr>
          <w:ilvl w:val="1"/>
          <w:numId w:val="22"/>
        </w:numPr>
        <w:tabs>
          <w:tab w:val="clear" w:pos="720"/>
          <w:tab w:val="num" w:pos="4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A7CDF">
        <w:rPr>
          <w:rFonts w:ascii="Times New Roman" w:hAnsi="Times New Roman"/>
          <w:sz w:val="28"/>
          <w:szCs w:val="28"/>
        </w:rPr>
        <w:t xml:space="preserve">Учебный план МАОУ СОШ №2 </w:t>
      </w:r>
      <w:r>
        <w:rPr>
          <w:rFonts w:ascii="Times New Roman" w:hAnsi="Times New Roman"/>
          <w:sz w:val="28"/>
          <w:szCs w:val="28"/>
        </w:rPr>
        <w:t xml:space="preserve"> по реализации образовательной </w:t>
      </w:r>
      <w:r w:rsidRPr="00AA7CDF">
        <w:rPr>
          <w:rFonts w:ascii="Times New Roman" w:hAnsi="Times New Roman"/>
          <w:sz w:val="28"/>
          <w:szCs w:val="28"/>
        </w:rPr>
        <w:t>программы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7CDF">
        <w:rPr>
          <w:rFonts w:ascii="Times New Roman" w:hAnsi="Times New Roman"/>
          <w:sz w:val="28"/>
          <w:szCs w:val="28"/>
        </w:rPr>
        <w:t>на 2019 – 2020 учебный год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……………………………………………………………………стр.15</w:t>
      </w:r>
    </w:p>
    <w:p w:rsidR="00535BD5" w:rsidRPr="00AA7CDF" w:rsidRDefault="00535BD5" w:rsidP="00AA7CD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A7CDF">
        <w:rPr>
          <w:rFonts w:ascii="Times New Roman" w:hAnsi="Times New Roman"/>
          <w:sz w:val="28"/>
          <w:szCs w:val="28"/>
        </w:rPr>
        <w:t>3.5. Аннотация к дополнительным общеобразовательным общеразвивающим программам</w:t>
      </w:r>
      <w:proofErr w:type="gramStart"/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………………………………………………………………..</w:t>
      </w:r>
      <w:proofErr w:type="gramEnd"/>
      <w:r>
        <w:rPr>
          <w:rFonts w:ascii="Times New Roman" w:hAnsi="Times New Roman"/>
          <w:sz w:val="28"/>
          <w:szCs w:val="28"/>
        </w:rPr>
        <w:t>стр. 16</w:t>
      </w:r>
    </w:p>
    <w:p w:rsidR="00535BD5" w:rsidRPr="00AA7CDF" w:rsidRDefault="00535BD5" w:rsidP="00AA7CDF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35BD5" w:rsidRPr="00AA7CDF" w:rsidRDefault="00535BD5" w:rsidP="00AA7CDF">
      <w:pPr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AA7CD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4667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Default="00535BD5" w:rsidP="001C599C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8F30D2">
        <w:rPr>
          <w:rFonts w:ascii="Times New Roman" w:hAnsi="Times New Roman"/>
          <w:b/>
          <w:sz w:val="28"/>
          <w:szCs w:val="28"/>
        </w:rPr>
        <w:lastRenderedPageBreak/>
        <w:t>Целевой раздел образовательной программы дополнительного образования</w:t>
      </w:r>
    </w:p>
    <w:p w:rsidR="00535BD5" w:rsidRPr="008F30D2" w:rsidRDefault="00535BD5" w:rsidP="008F30D2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35BD5" w:rsidRPr="00CC2AC3" w:rsidRDefault="00535BD5" w:rsidP="001C599C">
      <w:pPr>
        <w:pStyle w:val="a3"/>
        <w:numPr>
          <w:ilvl w:val="1"/>
          <w:numId w:val="1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C2AC3">
        <w:rPr>
          <w:rFonts w:ascii="Times New Roman" w:hAnsi="Times New Roman"/>
          <w:b/>
          <w:sz w:val="28"/>
          <w:szCs w:val="28"/>
        </w:rPr>
        <w:t>Пояснител</w:t>
      </w:r>
      <w:r>
        <w:rPr>
          <w:rFonts w:ascii="Times New Roman" w:hAnsi="Times New Roman"/>
          <w:b/>
          <w:sz w:val="28"/>
          <w:szCs w:val="28"/>
        </w:rPr>
        <w:t>ьная записка</w:t>
      </w:r>
    </w:p>
    <w:p w:rsidR="00535BD5" w:rsidRPr="008F30D2" w:rsidRDefault="00535BD5" w:rsidP="00FC35A8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 и информационно – образовательной деятельности за пределами основных образовательных программ в интереса</w:t>
      </w:r>
      <w:r>
        <w:rPr>
          <w:rFonts w:ascii="Times New Roman" w:hAnsi="Times New Roman"/>
          <w:sz w:val="28"/>
          <w:szCs w:val="28"/>
        </w:rPr>
        <w:t>х</w:t>
      </w:r>
      <w:r w:rsidRPr="008F30D2">
        <w:rPr>
          <w:rFonts w:ascii="Times New Roman" w:hAnsi="Times New Roman"/>
          <w:sz w:val="28"/>
          <w:szCs w:val="28"/>
        </w:rPr>
        <w:t xml:space="preserve"> человека, государства.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Реализация дополнительного образования обучающихся МАОУ </w:t>
      </w:r>
      <w:r>
        <w:rPr>
          <w:rFonts w:ascii="Times New Roman" w:hAnsi="Times New Roman"/>
          <w:sz w:val="28"/>
          <w:szCs w:val="28"/>
        </w:rPr>
        <w:t>СОШ №2</w:t>
      </w:r>
      <w:r w:rsidRPr="008F30D2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8F30D2">
        <w:rPr>
          <w:rFonts w:ascii="Times New Roman" w:hAnsi="Times New Roman"/>
          <w:sz w:val="28"/>
          <w:szCs w:val="28"/>
        </w:rPr>
        <w:t>Учреждение) по общеразвивающим программам осуществляется на основе следующих нормативно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правовых документов: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Федеральный закон Российской Федерации от 29 декабря 2012 года № 273 – ФЗ «Об образовании в Российской Федерации»;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Приказ Министерства образования и науки РВ от 29 августа </w:t>
      </w:r>
      <w:smartTag w:uri="urn:schemas-microsoft-com:office:smarttags" w:element="metricconverter">
        <w:smartTagPr>
          <w:attr w:name="ProductID" w:val="2013 г"/>
        </w:smartTagPr>
        <w:r w:rsidRPr="008F30D2">
          <w:rPr>
            <w:rFonts w:ascii="Times New Roman" w:hAnsi="Times New Roman"/>
            <w:sz w:val="28"/>
            <w:szCs w:val="28"/>
          </w:rPr>
          <w:t>2013 г</w:t>
        </w:r>
      </w:smartTag>
      <w:r w:rsidRPr="008F30D2">
        <w:rPr>
          <w:rFonts w:ascii="Times New Roman" w:hAnsi="Times New Roman"/>
          <w:sz w:val="28"/>
          <w:szCs w:val="28"/>
        </w:rPr>
        <w:t>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Концепция развития дополнительного образования детей (утверждена распоряжением Правительства Российской Федерации от 4 сентября </w:t>
      </w:r>
      <w:smartTag w:uri="urn:schemas-microsoft-com:office:smarttags" w:element="metricconverter">
        <w:smartTagPr>
          <w:attr w:name="ProductID" w:val="2014 г"/>
        </w:smartTagPr>
        <w:r w:rsidRPr="008F30D2">
          <w:rPr>
            <w:rFonts w:ascii="Times New Roman" w:hAnsi="Times New Roman"/>
            <w:sz w:val="28"/>
            <w:szCs w:val="28"/>
          </w:rPr>
          <w:t>2014 г</w:t>
        </w:r>
      </w:smartTag>
      <w:r w:rsidRPr="008F30D2">
        <w:rPr>
          <w:rFonts w:ascii="Times New Roman" w:hAnsi="Times New Roman"/>
          <w:sz w:val="28"/>
          <w:szCs w:val="28"/>
        </w:rPr>
        <w:t xml:space="preserve">. № 1726 - </w:t>
      </w:r>
      <w:proofErr w:type="spellStart"/>
      <w:r w:rsidRPr="008F30D2">
        <w:rPr>
          <w:rFonts w:ascii="Times New Roman" w:hAnsi="Times New Roman"/>
          <w:sz w:val="28"/>
          <w:szCs w:val="28"/>
        </w:rPr>
        <w:t>р</w:t>
      </w:r>
      <w:proofErr w:type="spellEnd"/>
      <w:r w:rsidRPr="008F30D2">
        <w:rPr>
          <w:rFonts w:ascii="Times New Roman" w:hAnsi="Times New Roman"/>
          <w:sz w:val="28"/>
          <w:szCs w:val="28"/>
        </w:rPr>
        <w:t>);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Письмо </w:t>
      </w:r>
      <w:proofErr w:type="spellStart"/>
      <w:r w:rsidRPr="008F30D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России от 11.12.2006 № 06 – 1844 «О примерных требованиях к программам дополнительного образования детей»;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Постановление Главного  государственного санитарного врача Российской Федерации от 4 июля </w:t>
      </w:r>
      <w:smartTag w:uri="urn:schemas-microsoft-com:office:smarttags" w:element="metricconverter">
        <w:smartTagPr>
          <w:attr w:name="ProductID" w:val="2014 г"/>
        </w:smartTagPr>
        <w:r w:rsidRPr="008F30D2">
          <w:rPr>
            <w:rFonts w:ascii="Times New Roman" w:hAnsi="Times New Roman"/>
            <w:sz w:val="28"/>
            <w:szCs w:val="28"/>
          </w:rPr>
          <w:t>2014 г</w:t>
        </w:r>
      </w:smartTag>
      <w:r w:rsidRPr="008F30D2">
        <w:rPr>
          <w:rFonts w:ascii="Times New Roman" w:hAnsi="Times New Roman"/>
          <w:sz w:val="28"/>
          <w:szCs w:val="28"/>
        </w:rPr>
        <w:t xml:space="preserve">. № </w:t>
      </w:r>
      <w:smartTag w:uri="urn:schemas-microsoft-com:office:smarttags" w:element="metricconverter">
        <w:smartTagPr>
          <w:attr w:name="ProductID" w:val="41 г"/>
        </w:smartTagPr>
        <w:r w:rsidRPr="008F30D2">
          <w:rPr>
            <w:rFonts w:ascii="Times New Roman" w:hAnsi="Times New Roman"/>
            <w:sz w:val="28"/>
            <w:szCs w:val="28"/>
          </w:rPr>
          <w:t>41 г</w:t>
        </w:r>
      </w:smartTag>
      <w:r w:rsidRPr="008F30D2">
        <w:rPr>
          <w:rFonts w:ascii="Times New Roman" w:hAnsi="Times New Roman"/>
          <w:sz w:val="28"/>
          <w:szCs w:val="28"/>
        </w:rPr>
        <w:t xml:space="preserve">. Москва «Об утверждении </w:t>
      </w:r>
      <w:proofErr w:type="spellStart"/>
      <w:r w:rsidRPr="008F30D2">
        <w:rPr>
          <w:rFonts w:ascii="Times New Roman" w:hAnsi="Times New Roman"/>
          <w:sz w:val="28"/>
          <w:szCs w:val="28"/>
        </w:rPr>
        <w:t>СанПиН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2.4.4.3172 – 14 «Санитарно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 xml:space="preserve">эпидемиологические требования к устройству и содержанию и организации </w:t>
      </w:r>
      <w:proofErr w:type="gramStart"/>
      <w:r w:rsidRPr="008F30D2">
        <w:rPr>
          <w:rFonts w:ascii="Times New Roman" w:hAnsi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8F30D2">
        <w:rPr>
          <w:rFonts w:ascii="Times New Roman" w:hAnsi="Times New Roman"/>
          <w:sz w:val="28"/>
          <w:szCs w:val="28"/>
        </w:rPr>
        <w:t>»;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Стратегия развития воспитания в Российской Федерации на период до 2025 года, утвержденная распоряжением Правительства РФ от 29 мая </w:t>
      </w:r>
      <w:smartTag w:uri="urn:schemas-microsoft-com:office:smarttags" w:element="metricconverter">
        <w:smartTagPr>
          <w:attr w:name="ProductID" w:val="2015 г"/>
        </w:smartTagPr>
        <w:r w:rsidRPr="008F30D2">
          <w:rPr>
            <w:rFonts w:ascii="Times New Roman" w:hAnsi="Times New Roman"/>
            <w:sz w:val="28"/>
            <w:szCs w:val="28"/>
          </w:rPr>
          <w:t>2015 г</w:t>
        </w:r>
      </w:smartTag>
      <w:r w:rsidRPr="008F30D2">
        <w:rPr>
          <w:rFonts w:ascii="Times New Roman" w:hAnsi="Times New Roman"/>
          <w:sz w:val="28"/>
          <w:szCs w:val="28"/>
        </w:rPr>
        <w:t xml:space="preserve">. № 996 – </w:t>
      </w:r>
      <w:proofErr w:type="spellStart"/>
      <w:proofErr w:type="gramStart"/>
      <w:r w:rsidRPr="008F30D2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8F30D2">
        <w:rPr>
          <w:rFonts w:ascii="Times New Roman" w:hAnsi="Times New Roman"/>
          <w:sz w:val="28"/>
          <w:szCs w:val="28"/>
        </w:rPr>
        <w:t>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 w:rsidRPr="008F30D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от 28 декабря </w:t>
      </w:r>
      <w:smartTag w:uri="urn:schemas-microsoft-com:office:smarttags" w:element="metricconverter">
        <w:smartTagPr>
          <w:attr w:name="ProductID" w:val="2010 г"/>
        </w:smartTagPr>
        <w:r w:rsidRPr="008F30D2">
          <w:rPr>
            <w:rFonts w:ascii="Times New Roman" w:hAnsi="Times New Roman"/>
            <w:sz w:val="28"/>
            <w:szCs w:val="28"/>
          </w:rPr>
          <w:t>2010 г</w:t>
        </w:r>
      </w:smartTag>
      <w:r w:rsidRPr="008F30D2">
        <w:rPr>
          <w:rFonts w:ascii="Times New Roman" w:hAnsi="Times New Roman"/>
          <w:sz w:val="28"/>
          <w:szCs w:val="28"/>
        </w:rPr>
        <w:t>. № 2106;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Распоряжение Правительства РФ от 24 апреля </w:t>
      </w:r>
      <w:smartTag w:uri="urn:schemas-microsoft-com:office:smarttags" w:element="metricconverter">
        <w:smartTagPr>
          <w:attr w:name="ProductID" w:val="2015 г"/>
        </w:smartTagPr>
        <w:r w:rsidRPr="008F30D2">
          <w:rPr>
            <w:rFonts w:ascii="Times New Roman" w:hAnsi="Times New Roman"/>
            <w:sz w:val="28"/>
            <w:szCs w:val="28"/>
          </w:rPr>
          <w:t>2015 г</w:t>
        </w:r>
      </w:smartTag>
      <w:r w:rsidRPr="008F30D2">
        <w:rPr>
          <w:rFonts w:ascii="Times New Roman" w:hAnsi="Times New Roman"/>
          <w:sz w:val="28"/>
          <w:szCs w:val="28"/>
        </w:rPr>
        <w:t xml:space="preserve">. № 729 – </w:t>
      </w:r>
      <w:proofErr w:type="spellStart"/>
      <w:proofErr w:type="gramStart"/>
      <w:r w:rsidRPr="008F30D2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8F30D2">
        <w:rPr>
          <w:rFonts w:ascii="Times New Roman" w:hAnsi="Times New Roman"/>
          <w:sz w:val="28"/>
          <w:szCs w:val="28"/>
        </w:rPr>
        <w:t xml:space="preserve"> «План мероприятий на 2015 – 2020 годы по реализации Концепции развития дополнительного образования детей»;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Методические рекомендации по разработке и оформлению дополнительных общеобразовательных (общеразвивающих) программ;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 МАОУ СОШ №2</w:t>
      </w:r>
      <w:r w:rsidRPr="008F30D2">
        <w:rPr>
          <w:rFonts w:ascii="Times New Roman" w:hAnsi="Times New Roman"/>
          <w:sz w:val="28"/>
          <w:szCs w:val="28"/>
        </w:rPr>
        <w:t>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Дополнительное образование в соответствии с частью 1 статьи 75 Федерального закона № 273 – ФЗ направлено на формирование и развитие </w:t>
      </w:r>
      <w:r w:rsidRPr="008F30D2">
        <w:rPr>
          <w:rFonts w:ascii="Times New Roman" w:hAnsi="Times New Roman"/>
          <w:sz w:val="28"/>
          <w:szCs w:val="28"/>
        </w:rPr>
        <w:lastRenderedPageBreak/>
        <w:t>творческих способностей детей, удовлетворение их индивидуальных потребностей в интеллектуальном, духовно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Дополнительное образование детей обеспечивает их адаптацию к жизни  в обществе, профессиональную ориентацию, а также выявление и поддержку 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Дополнительное образование в Учреждении создано в целях реализации процесса становления личности</w:t>
      </w:r>
      <w:r>
        <w:rPr>
          <w:rFonts w:ascii="Times New Roman" w:hAnsi="Times New Roman"/>
          <w:sz w:val="28"/>
          <w:szCs w:val="28"/>
        </w:rPr>
        <w:t>,</w:t>
      </w:r>
      <w:r w:rsidRPr="008F30D2">
        <w:rPr>
          <w:rFonts w:ascii="Times New Roman" w:hAnsi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>
        <w:rPr>
          <w:rFonts w:ascii="Times New Roman" w:hAnsi="Times New Roman"/>
          <w:sz w:val="28"/>
          <w:szCs w:val="28"/>
        </w:rPr>
        <w:t>я</w:t>
      </w:r>
      <w:r w:rsidRPr="008F30D2">
        <w:rPr>
          <w:rFonts w:ascii="Times New Roman" w:hAnsi="Times New Roman"/>
          <w:sz w:val="28"/>
          <w:szCs w:val="28"/>
        </w:rPr>
        <w:t>, удовлетворяющим потребности детей в самообразовании.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Образовательная деятельность по дополнительным программам направлена </w:t>
      </w:r>
      <w:proofErr w:type="gramStart"/>
      <w:r w:rsidRPr="008F30D2">
        <w:rPr>
          <w:rFonts w:ascii="Times New Roman" w:hAnsi="Times New Roman"/>
          <w:sz w:val="28"/>
          <w:szCs w:val="28"/>
        </w:rPr>
        <w:t>на</w:t>
      </w:r>
      <w:proofErr w:type="gramEnd"/>
      <w:r w:rsidRPr="008F30D2">
        <w:rPr>
          <w:rFonts w:ascii="Times New Roman" w:hAnsi="Times New Roman"/>
          <w:sz w:val="28"/>
          <w:szCs w:val="28"/>
        </w:rPr>
        <w:t>: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формирование и развитие творческих способностей обучающихся;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F30D2">
        <w:rPr>
          <w:rFonts w:ascii="Times New Roman" w:hAnsi="Times New Roman"/>
          <w:sz w:val="28"/>
          <w:szCs w:val="28"/>
        </w:rPr>
        <w:t>удовлетворение индивидуальных потребностей обучающихся в интеллектуальном, художественно</w:t>
      </w:r>
      <w:r>
        <w:rPr>
          <w:rFonts w:ascii="Times New Roman" w:hAnsi="Times New Roman"/>
          <w:sz w:val="28"/>
          <w:szCs w:val="28"/>
        </w:rPr>
        <w:t>-э</w:t>
      </w:r>
      <w:r w:rsidRPr="008F30D2">
        <w:rPr>
          <w:rFonts w:ascii="Times New Roman" w:hAnsi="Times New Roman"/>
          <w:sz w:val="28"/>
          <w:szCs w:val="28"/>
        </w:rPr>
        <w:t>стетическ</w:t>
      </w:r>
      <w:r>
        <w:rPr>
          <w:rFonts w:ascii="Times New Roman" w:hAnsi="Times New Roman"/>
          <w:sz w:val="28"/>
          <w:szCs w:val="28"/>
        </w:rPr>
        <w:t>о</w:t>
      </w:r>
      <w:r w:rsidRPr="008F30D2">
        <w:rPr>
          <w:rFonts w:ascii="Times New Roman" w:hAnsi="Times New Roman"/>
          <w:sz w:val="28"/>
          <w:szCs w:val="28"/>
        </w:rPr>
        <w:t>м, нравственном и интеллектуальном развитии, а также занятиях физической культурой и спортом;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8F30D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/>
          <w:sz w:val="28"/>
          <w:szCs w:val="28"/>
        </w:rPr>
        <w:t>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обеспечение духовно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 xml:space="preserve">нравственного, гражданско-патриотического, военно-патриотического и трудового воспитания </w:t>
      </w:r>
      <w:proofErr w:type="gramStart"/>
      <w:r w:rsidRPr="008F30D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/>
          <w:sz w:val="28"/>
          <w:szCs w:val="28"/>
        </w:rPr>
        <w:t>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выявление, развитие и поддержку талантливых обучающихся, а также лиц</w:t>
      </w:r>
      <w:r>
        <w:rPr>
          <w:rFonts w:ascii="Times New Roman" w:hAnsi="Times New Roman"/>
          <w:sz w:val="28"/>
          <w:szCs w:val="28"/>
        </w:rPr>
        <w:t>,</w:t>
      </w:r>
      <w:r w:rsidRPr="008F30D2">
        <w:rPr>
          <w:rFonts w:ascii="Times New Roman" w:hAnsi="Times New Roman"/>
          <w:sz w:val="28"/>
          <w:szCs w:val="28"/>
        </w:rPr>
        <w:t xml:space="preserve"> проявивших выдающиеся способности;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профессиональную ориентацию </w:t>
      </w:r>
      <w:proofErr w:type="gramStart"/>
      <w:r w:rsidRPr="008F30D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/>
          <w:sz w:val="28"/>
          <w:szCs w:val="28"/>
        </w:rPr>
        <w:t>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социализаци</w:t>
      </w:r>
      <w:r>
        <w:rPr>
          <w:rFonts w:ascii="Times New Roman" w:hAnsi="Times New Roman"/>
          <w:sz w:val="28"/>
          <w:szCs w:val="28"/>
        </w:rPr>
        <w:t>ю</w:t>
      </w:r>
      <w:r w:rsidRPr="008F30D2">
        <w:rPr>
          <w:rFonts w:ascii="Times New Roman" w:hAnsi="Times New Roman"/>
          <w:sz w:val="28"/>
          <w:szCs w:val="28"/>
        </w:rPr>
        <w:t xml:space="preserve"> и адаптацию </w:t>
      </w:r>
      <w:proofErr w:type="gramStart"/>
      <w:r w:rsidRPr="008F30D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к жизни в обществе;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формирование общей культуры </w:t>
      </w:r>
      <w:proofErr w:type="gramStart"/>
      <w:r w:rsidRPr="008F30D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/>
          <w:sz w:val="28"/>
          <w:szCs w:val="28"/>
        </w:rPr>
        <w:t>;</w:t>
      </w:r>
    </w:p>
    <w:p w:rsidR="00535BD5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удовлетворение образовательных потребностей и  интересов обучающихся.</w:t>
      </w:r>
    </w:p>
    <w:p w:rsidR="00535BD5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Default="00535BD5" w:rsidP="001C59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F30D2">
        <w:rPr>
          <w:rFonts w:ascii="Times New Roman" w:hAnsi="Times New Roman"/>
          <w:b/>
          <w:sz w:val="28"/>
          <w:szCs w:val="28"/>
        </w:rPr>
        <w:t>1.2. Цели и задачи дополнительного образования</w:t>
      </w:r>
    </w:p>
    <w:p w:rsidR="00535BD5" w:rsidRPr="008F30D2" w:rsidRDefault="00535BD5" w:rsidP="008F3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Основные цели и задачи дополнительного </w:t>
      </w:r>
      <w:proofErr w:type="gramStart"/>
      <w:r w:rsidRPr="008F30D2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обучающихся Учреждения соответствуют Концепции развития дополнительного образования обучающихся.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Целью дополнительного образования является формирование и развитие творческих способностей детей, удовлетворение их индивидуальных </w:t>
      </w:r>
      <w:r w:rsidRPr="008F30D2">
        <w:rPr>
          <w:rFonts w:ascii="Times New Roman" w:hAnsi="Times New Roman"/>
          <w:sz w:val="28"/>
          <w:szCs w:val="28"/>
        </w:rPr>
        <w:lastRenderedPageBreak/>
        <w:t>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</w:t>
      </w:r>
      <w:r>
        <w:rPr>
          <w:rFonts w:ascii="Times New Roman" w:hAnsi="Times New Roman"/>
          <w:sz w:val="28"/>
          <w:szCs w:val="28"/>
        </w:rPr>
        <w:t>к</w:t>
      </w:r>
      <w:r w:rsidRPr="008F30D2">
        <w:rPr>
          <w:rFonts w:ascii="Times New Roman" w:hAnsi="Times New Roman"/>
          <w:sz w:val="28"/>
          <w:szCs w:val="28"/>
        </w:rPr>
        <w:t>ультурно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спортивную, художес</w:t>
      </w:r>
      <w:r>
        <w:rPr>
          <w:rFonts w:ascii="Times New Roman" w:hAnsi="Times New Roman"/>
          <w:sz w:val="28"/>
          <w:szCs w:val="28"/>
        </w:rPr>
        <w:t>твенную,</w:t>
      </w:r>
      <w:r w:rsidRPr="008F30D2">
        <w:rPr>
          <w:rFonts w:ascii="Times New Roman" w:hAnsi="Times New Roman"/>
          <w:sz w:val="28"/>
          <w:szCs w:val="28"/>
        </w:rPr>
        <w:t xml:space="preserve"> социально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педагогическую направленности, и внедрения современных методик обучения и воспитания детей</w:t>
      </w:r>
      <w:r>
        <w:rPr>
          <w:rFonts w:ascii="Times New Roman" w:hAnsi="Times New Roman"/>
          <w:sz w:val="28"/>
          <w:szCs w:val="28"/>
        </w:rPr>
        <w:t>, развития</w:t>
      </w:r>
      <w:r w:rsidRPr="008F30D2">
        <w:rPr>
          <w:rFonts w:ascii="Times New Roman" w:hAnsi="Times New Roman"/>
          <w:sz w:val="28"/>
          <w:szCs w:val="28"/>
        </w:rPr>
        <w:t xml:space="preserve"> их умений и навыков.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Основными задачами дополнительного образования </w:t>
      </w:r>
      <w:proofErr w:type="gramStart"/>
      <w:r w:rsidRPr="008F30D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являются: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обеспечение гарантий права ребенка на получение дополнительного образования по общеразвивающим программам;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обеспечение необходимых условий для личностного, духовно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нравственного, трудового развития и воспитания обучающихся;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формирование и развитие творческих способностей обучающихся;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формирование общей культуры личности обучающ</w:t>
      </w:r>
      <w:r>
        <w:rPr>
          <w:rFonts w:ascii="Times New Roman" w:hAnsi="Times New Roman"/>
          <w:sz w:val="28"/>
          <w:szCs w:val="28"/>
        </w:rPr>
        <w:t>их</w:t>
      </w:r>
      <w:r w:rsidRPr="008F30D2">
        <w:rPr>
          <w:rFonts w:ascii="Times New Roman" w:hAnsi="Times New Roman"/>
          <w:sz w:val="28"/>
          <w:szCs w:val="28"/>
        </w:rPr>
        <w:t>ся, их социализации и адаптации к жизни в обществе;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формирование культуры здорового образа жизни, укрепление здоровья </w:t>
      </w:r>
      <w:proofErr w:type="gramStart"/>
      <w:r w:rsidRPr="008F30D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/>
          <w:sz w:val="28"/>
          <w:szCs w:val="28"/>
        </w:rPr>
        <w:t>;</w:t>
      </w:r>
    </w:p>
    <w:p w:rsidR="00535BD5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создание максимальных условий для освоения </w:t>
      </w:r>
      <w:proofErr w:type="gramStart"/>
      <w:r w:rsidRPr="008F30D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духовных и культурных ценностей, воспитания уважения к истории и культуре своего народа.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Default="00535BD5" w:rsidP="002131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31B0">
        <w:rPr>
          <w:rFonts w:ascii="Times New Roman" w:hAnsi="Times New Roman"/>
          <w:b/>
          <w:sz w:val="28"/>
          <w:szCs w:val="28"/>
        </w:rPr>
        <w:t>1.3. Концептуальная основа дополнительного образования Учреждения</w:t>
      </w:r>
    </w:p>
    <w:p w:rsidR="00535BD5" w:rsidRPr="002131B0" w:rsidRDefault="00535BD5" w:rsidP="002131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>
        <w:rPr>
          <w:rFonts w:ascii="Times New Roman" w:hAnsi="Times New Roman"/>
          <w:sz w:val="28"/>
          <w:szCs w:val="28"/>
        </w:rPr>
        <w:t>Учреждении</w:t>
      </w:r>
      <w:r w:rsidRPr="008F30D2">
        <w:rPr>
          <w:rFonts w:ascii="Times New Roman" w:hAnsi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>
        <w:rPr>
          <w:rFonts w:ascii="Times New Roman" w:hAnsi="Times New Roman"/>
          <w:sz w:val="28"/>
          <w:szCs w:val="28"/>
        </w:rPr>
        <w:t>п</w:t>
      </w:r>
      <w:r w:rsidRPr="008F30D2">
        <w:rPr>
          <w:rFonts w:ascii="Times New Roman" w:hAnsi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ориентированного образования.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Деятельност</w:t>
      </w:r>
      <w:r>
        <w:rPr>
          <w:rFonts w:ascii="Times New Roman" w:hAnsi="Times New Roman"/>
          <w:sz w:val="28"/>
          <w:szCs w:val="28"/>
        </w:rPr>
        <w:t>ь учреждения</w:t>
      </w:r>
      <w:r w:rsidRPr="008F30D2">
        <w:rPr>
          <w:rFonts w:ascii="Times New Roman" w:hAnsi="Times New Roman"/>
          <w:sz w:val="28"/>
          <w:szCs w:val="28"/>
        </w:rPr>
        <w:t xml:space="preserve"> по дополнительному образованию детей строится на следующи</w:t>
      </w:r>
      <w:r>
        <w:rPr>
          <w:rFonts w:ascii="Times New Roman" w:hAnsi="Times New Roman"/>
          <w:sz w:val="28"/>
          <w:szCs w:val="28"/>
        </w:rPr>
        <w:t>х</w:t>
      </w:r>
      <w:r w:rsidRPr="008F30D2">
        <w:rPr>
          <w:rFonts w:ascii="Times New Roman" w:hAnsi="Times New Roman"/>
          <w:sz w:val="28"/>
          <w:szCs w:val="28"/>
        </w:rPr>
        <w:t xml:space="preserve"> принципах: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F30D2">
        <w:rPr>
          <w:rFonts w:ascii="Times New Roman" w:hAnsi="Times New Roman"/>
          <w:sz w:val="28"/>
          <w:szCs w:val="28"/>
        </w:rPr>
        <w:t>природосообразности</w:t>
      </w:r>
      <w:proofErr w:type="spellEnd"/>
      <w:r w:rsidRPr="008F30D2">
        <w:rPr>
          <w:rFonts w:ascii="Times New Roman" w:hAnsi="Times New Roman"/>
          <w:sz w:val="28"/>
          <w:szCs w:val="28"/>
        </w:rPr>
        <w:t>: принятие ребенка таким, како</w:t>
      </w:r>
      <w:r>
        <w:rPr>
          <w:rFonts w:ascii="Times New Roman" w:hAnsi="Times New Roman"/>
          <w:sz w:val="28"/>
          <w:szCs w:val="28"/>
        </w:rPr>
        <w:t>в</w:t>
      </w:r>
      <w:r w:rsidRPr="008F30D2">
        <w:rPr>
          <w:rFonts w:ascii="Times New Roman" w:hAnsi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>
        <w:rPr>
          <w:rFonts w:ascii="Times New Roman" w:hAnsi="Times New Roman"/>
          <w:sz w:val="28"/>
          <w:szCs w:val="28"/>
        </w:rPr>
        <w:t>,</w:t>
      </w:r>
      <w:r w:rsidRPr="008F30D2">
        <w:rPr>
          <w:rFonts w:ascii="Times New Roman" w:hAnsi="Times New Roman"/>
          <w:sz w:val="28"/>
          <w:szCs w:val="28"/>
        </w:rPr>
        <w:t xml:space="preserve"> чего пока нет;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</w:t>
      </w:r>
      <w:r w:rsidRPr="008F30D2">
        <w:rPr>
          <w:rFonts w:ascii="Times New Roman" w:hAnsi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>
        <w:rPr>
          <w:rFonts w:ascii="Times New Roman" w:hAnsi="Times New Roman"/>
          <w:sz w:val="28"/>
          <w:szCs w:val="28"/>
        </w:rPr>
        <w:t>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</w:t>
      </w:r>
      <w:r w:rsidRPr="008F30D2">
        <w:rPr>
          <w:rFonts w:ascii="Times New Roman" w:hAnsi="Times New Roman"/>
          <w:sz w:val="28"/>
          <w:szCs w:val="28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т</w:t>
      </w:r>
      <w:r w:rsidRPr="008F30D2">
        <w:rPr>
          <w:rFonts w:ascii="Times New Roman" w:hAnsi="Times New Roman"/>
          <w:sz w:val="28"/>
          <w:szCs w:val="28"/>
        </w:rPr>
        <w:t>ворческого развития личности: каждое дело, занятие (создание проекта, исполнение песни, роли в спектакле, спортивная игра и т.д.) – творчество обучающегося (или коллектива обучающихся) и педагогов;</w:t>
      </w:r>
      <w:proofErr w:type="gramEnd"/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с</w:t>
      </w:r>
      <w:r w:rsidRPr="008F30D2">
        <w:rPr>
          <w:rFonts w:ascii="Times New Roman" w:hAnsi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8F30D2">
        <w:rPr>
          <w:rFonts w:ascii="Times New Roman" w:hAnsi="Times New Roman"/>
          <w:sz w:val="28"/>
          <w:szCs w:val="28"/>
        </w:rPr>
        <w:t>не неформальное общение, отсутствие жесткой регл</w:t>
      </w:r>
      <w:r>
        <w:rPr>
          <w:rFonts w:ascii="Times New Roman" w:hAnsi="Times New Roman"/>
          <w:sz w:val="28"/>
          <w:szCs w:val="28"/>
        </w:rPr>
        <w:t>аментации  делают дополнительное</w:t>
      </w:r>
      <w:r w:rsidRPr="008F30D2">
        <w:rPr>
          <w:rFonts w:ascii="Times New Roman" w:hAnsi="Times New Roman"/>
          <w:sz w:val="28"/>
          <w:szCs w:val="28"/>
        </w:rPr>
        <w:t xml:space="preserve"> образование привлекательным для обучающихся любого возраста;</w:t>
      </w:r>
      <w:proofErr w:type="gramEnd"/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8F30D2">
        <w:rPr>
          <w:rFonts w:ascii="Times New Roman" w:hAnsi="Times New Roman"/>
          <w:sz w:val="28"/>
          <w:szCs w:val="28"/>
        </w:rPr>
        <w:t>ифференциация образования с учетом реальных возможностей каждого обучающегося: существующая система дополнительного образования обеспечивает сотрудничество обучающихся разных возрастов и педагогов. Особенно в разновозрастных объединениях ребята могут проявить  свою инициативу, самостоятельность, лидерские качества, умение работать в коллективе, учитывая интересы других.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Функции дополнительного образования: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/>
          <w:sz w:val="28"/>
          <w:szCs w:val="28"/>
        </w:rPr>
        <w:t>образовательная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– обучение ребенка по дополнительным общеобразовательным программам, получение им новых знаний;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/>
          <w:sz w:val="28"/>
          <w:szCs w:val="28"/>
        </w:rPr>
        <w:t>воспитательная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– обогащение культурного слоя </w:t>
      </w:r>
      <w:r>
        <w:rPr>
          <w:rFonts w:ascii="Times New Roman" w:hAnsi="Times New Roman"/>
          <w:sz w:val="28"/>
          <w:szCs w:val="28"/>
        </w:rPr>
        <w:t>У</w:t>
      </w:r>
      <w:r w:rsidRPr="008F30D2">
        <w:rPr>
          <w:rFonts w:ascii="Times New Roman" w:hAnsi="Times New Roman"/>
          <w:sz w:val="28"/>
          <w:szCs w:val="28"/>
        </w:rPr>
        <w:t>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информационная – передача педагогом ребенку максимального объема информации (из которой </w:t>
      </w:r>
      <w:proofErr w:type="gramStart"/>
      <w:r w:rsidRPr="008F30D2">
        <w:rPr>
          <w:rFonts w:ascii="Times New Roman" w:hAnsi="Times New Roman"/>
          <w:sz w:val="28"/>
          <w:szCs w:val="28"/>
        </w:rPr>
        <w:t>последний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берет столько, сколько хочет и может усвоить);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/>
          <w:sz w:val="28"/>
          <w:szCs w:val="28"/>
        </w:rPr>
        <w:t>коммуникативная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– это расширение возможностей, круга делового и дружеского общения ребенка со сверстниками и взрослыми в свободное время;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рекреационна</w:t>
      </w:r>
      <w:proofErr w:type="gramStart"/>
      <w:r w:rsidRPr="008F30D2">
        <w:rPr>
          <w:rFonts w:ascii="Times New Roman" w:hAnsi="Times New Roman"/>
          <w:sz w:val="28"/>
          <w:szCs w:val="28"/>
        </w:rPr>
        <w:t>я-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организация содержательного досуга как сферы восстановления психофизических сил ребенка;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/>
          <w:sz w:val="28"/>
          <w:szCs w:val="28"/>
        </w:rPr>
        <w:t>интеграционная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– создание единого образовательного пространства школы</w:t>
      </w:r>
      <w:r>
        <w:rPr>
          <w:rFonts w:ascii="Times New Roman" w:hAnsi="Times New Roman"/>
          <w:sz w:val="28"/>
          <w:szCs w:val="28"/>
        </w:rPr>
        <w:t>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/>
          <w:sz w:val="28"/>
          <w:szCs w:val="28"/>
        </w:rPr>
        <w:t>компенсаторная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lastRenderedPageBreak/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535BD5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8F30D2">
        <w:rPr>
          <w:rFonts w:ascii="Times New Roman" w:hAnsi="Times New Roman"/>
          <w:sz w:val="28"/>
          <w:szCs w:val="28"/>
        </w:rPr>
        <w:t>самоценности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человека, его права на самореализацию, личностно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1C599C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8F30D2">
        <w:rPr>
          <w:rFonts w:ascii="Times New Roman" w:hAnsi="Times New Roman"/>
          <w:b/>
          <w:sz w:val="28"/>
          <w:szCs w:val="28"/>
        </w:rPr>
        <w:t>Содержательный раздел образовательной программы дополнительного образования</w:t>
      </w:r>
    </w:p>
    <w:p w:rsidR="00535BD5" w:rsidRPr="008F30D2" w:rsidRDefault="00535BD5" w:rsidP="008F30D2">
      <w:pPr>
        <w:pStyle w:val="a3"/>
        <w:spacing w:after="0" w:line="240" w:lineRule="auto"/>
        <w:ind w:left="1287"/>
        <w:jc w:val="both"/>
        <w:rPr>
          <w:rFonts w:ascii="Times New Roman" w:hAnsi="Times New Roman"/>
          <w:sz w:val="28"/>
          <w:szCs w:val="28"/>
        </w:rPr>
      </w:pPr>
    </w:p>
    <w:p w:rsidR="00535BD5" w:rsidRDefault="00535BD5" w:rsidP="001C59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F30D2">
        <w:rPr>
          <w:rFonts w:ascii="Times New Roman" w:hAnsi="Times New Roman"/>
          <w:b/>
          <w:sz w:val="28"/>
          <w:szCs w:val="28"/>
        </w:rPr>
        <w:t>2.1. Содержание дополнительного образования</w:t>
      </w:r>
    </w:p>
    <w:p w:rsidR="00535BD5" w:rsidRPr="008F30D2" w:rsidRDefault="00535BD5" w:rsidP="008F30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>Дополнительное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образования обучающихся Учреждения реализуется через техническую, естественнонаучную, физкультурно-спортивную, художес</w:t>
      </w:r>
      <w:r>
        <w:rPr>
          <w:rFonts w:ascii="Times New Roman" w:hAnsi="Times New Roman"/>
          <w:sz w:val="28"/>
          <w:szCs w:val="28"/>
        </w:rPr>
        <w:t xml:space="preserve">твенную,  </w:t>
      </w:r>
      <w:r w:rsidRPr="008F30D2">
        <w:rPr>
          <w:rFonts w:ascii="Times New Roman" w:hAnsi="Times New Roman"/>
          <w:sz w:val="28"/>
          <w:szCs w:val="28"/>
        </w:rPr>
        <w:t xml:space="preserve"> социально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педагогическую направленности.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/>
          <w:i/>
          <w:sz w:val="28"/>
          <w:szCs w:val="28"/>
        </w:rPr>
        <w:t>технической направленности</w:t>
      </w:r>
      <w:r w:rsidRPr="008F30D2">
        <w:rPr>
          <w:rFonts w:ascii="Times New Roman" w:hAnsi="Times New Roman"/>
          <w:sz w:val="28"/>
          <w:szCs w:val="28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/>
          <w:i/>
          <w:sz w:val="28"/>
          <w:szCs w:val="28"/>
        </w:rPr>
        <w:t>художественной направленности</w:t>
      </w:r>
      <w:r w:rsidRPr="008F30D2">
        <w:rPr>
          <w:rFonts w:ascii="Times New Roman" w:hAnsi="Times New Roman"/>
          <w:sz w:val="28"/>
          <w:szCs w:val="28"/>
        </w:rPr>
        <w:t xml:space="preserve"> является: нравственное и художественно</w:t>
      </w:r>
      <w:r>
        <w:rPr>
          <w:rFonts w:ascii="Times New Roman" w:hAnsi="Times New Roman"/>
          <w:sz w:val="28"/>
          <w:szCs w:val="28"/>
        </w:rPr>
        <w:t>-э</w:t>
      </w:r>
      <w:r w:rsidRPr="008F30D2">
        <w:rPr>
          <w:rFonts w:ascii="Times New Roman" w:hAnsi="Times New Roman"/>
          <w:sz w:val="28"/>
          <w:szCs w:val="28"/>
        </w:rPr>
        <w:t>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 - развитие способности эстетического в</w:t>
      </w:r>
      <w:r>
        <w:rPr>
          <w:rFonts w:ascii="Times New Roman" w:hAnsi="Times New Roman"/>
          <w:sz w:val="28"/>
          <w:szCs w:val="28"/>
        </w:rPr>
        <w:t>осприятия прекрасного, вызов</w:t>
      </w:r>
      <w:r w:rsidRPr="008F30D2">
        <w:rPr>
          <w:rFonts w:ascii="Times New Roman" w:hAnsi="Times New Roman"/>
          <w:sz w:val="28"/>
          <w:szCs w:val="28"/>
        </w:rPr>
        <w:t xml:space="preserve"> чувства радости и удовлетворения от выполненной работы, развитие творческих способностей;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формирование художественно-эстетических знаний, умений и навыков.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/>
          <w:i/>
          <w:sz w:val="28"/>
          <w:szCs w:val="28"/>
        </w:rPr>
        <w:t>физкультурно-спортивной направленности</w:t>
      </w:r>
      <w:r w:rsidRPr="008F30D2">
        <w:rPr>
          <w:rFonts w:ascii="Times New Roman" w:hAnsi="Times New Roman"/>
          <w:sz w:val="28"/>
          <w:szCs w:val="28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gramStart"/>
      <w:r w:rsidRPr="008F30D2"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F30D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предполагает решение следующих задач:</w:t>
      </w:r>
    </w:p>
    <w:p w:rsidR="00535BD5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 -создание условий для развития физической активности с соблюдением гигиенических норм и правил;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 формирование ответственного отношения к ведению честной игры, к победе и проигрышу;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lastRenderedPageBreak/>
        <w:t xml:space="preserve">- организация межличностного взаимодействия на принципах успеха.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Программы </w:t>
      </w:r>
      <w:r w:rsidRPr="008F30D2">
        <w:rPr>
          <w:rFonts w:ascii="Times New Roman" w:hAnsi="Times New Roman"/>
          <w:i/>
          <w:sz w:val="28"/>
          <w:szCs w:val="28"/>
        </w:rPr>
        <w:t>естественнонаучной направленнос</w:t>
      </w:r>
      <w:r w:rsidRPr="008F30D2">
        <w:rPr>
          <w:rFonts w:ascii="Times New Roman" w:hAnsi="Times New Roman"/>
          <w:sz w:val="28"/>
          <w:szCs w:val="28"/>
        </w:rP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</w:t>
      </w:r>
      <w:r>
        <w:rPr>
          <w:rFonts w:ascii="Times New Roman" w:hAnsi="Times New Roman"/>
          <w:sz w:val="28"/>
          <w:szCs w:val="28"/>
        </w:rPr>
        <w:t>ю</w:t>
      </w:r>
      <w:r w:rsidRPr="008F30D2">
        <w:rPr>
          <w:rFonts w:ascii="Times New Roman" w:hAnsi="Times New Roman"/>
          <w:sz w:val="28"/>
          <w:szCs w:val="28"/>
        </w:rPr>
        <w:t xml:space="preserve">т формированию интереса к научно-исследовательской деятельности обучающихся.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Задачи: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 -формирование системы знаний об экологических проблемах современности и пут</w:t>
      </w:r>
      <w:r>
        <w:rPr>
          <w:rFonts w:ascii="Times New Roman" w:hAnsi="Times New Roman"/>
          <w:sz w:val="28"/>
          <w:szCs w:val="28"/>
        </w:rPr>
        <w:t>ей их</w:t>
      </w:r>
      <w:r w:rsidRPr="008F30D2">
        <w:rPr>
          <w:rFonts w:ascii="Times New Roman" w:hAnsi="Times New Roman"/>
          <w:sz w:val="28"/>
          <w:szCs w:val="28"/>
        </w:rPr>
        <w:t xml:space="preserve"> разрешения;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-развитие </w:t>
      </w:r>
      <w:r>
        <w:rPr>
          <w:rFonts w:ascii="Times New Roman" w:hAnsi="Times New Roman"/>
          <w:sz w:val="28"/>
          <w:szCs w:val="28"/>
        </w:rPr>
        <w:t xml:space="preserve">интеллектуального </w:t>
      </w:r>
      <w:r w:rsidRPr="008F30D2">
        <w:rPr>
          <w:rFonts w:ascii="Times New Roman" w:hAnsi="Times New Roman"/>
          <w:sz w:val="28"/>
          <w:szCs w:val="28"/>
        </w:rPr>
        <w:t>стремления к активной деятельности по охране окружающей сред</w:t>
      </w:r>
      <w:proofErr w:type="gramStart"/>
      <w:r w:rsidRPr="008F30D2">
        <w:rPr>
          <w:rFonts w:ascii="Times New Roman" w:hAnsi="Times New Roman"/>
          <w:sz w:val="28"/>
          <w:szCs w:val="28"/>
        </w:rPr>
        <w:t>ы(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способности к анализу экологических ситуаций).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i/>
          <w:sz w:val="28"/>
          <w:szCs w:val="28"/>
        </w:rPr>
        <w:t xml:space="preserve">Социально-педагогическая направленность </w:t>
      </w:r>
      <w:r w:rsidRPr="008F30D2">
        <w:rPr>
          <w:rFonts w:ascii="Times New Roman" w:hAnsi="Times New Roman"/>
          <w:sz w:val="28"/>
          <w:szCs w:val="28"/>
        </w:rPr>
        <w:t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 xml:space="preserve">педагогического направления, которая </w:t>
      </w:r>
      <w:proofErr w:type="gramStart"/>
      <w:r w:rsidRPr="008F30D2">
        <w:rPr>
          <w:rFonts w:ascii="Times New Roman" w:hAnsi="Times New Roman"/>
          <w:sz w:val="28"/>
          <w:szCs w:val="28"/>
        </w:rPr>
        <w:t>актуальна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  <w:r w:rsidRPr="008F30D2">
        <w:rPr>
          <w:rFonts w:ascii="Times New Roman" w:hAnsi="Times New Roman"/>
          <w:sz w:val="28"/>
          <w:szCs w:val="28"/>
        </w:rPr>
        <w:t xml:space="preserve"> образовательных программ соответствует:</w:t>
      </w:r>
    </w:p>
    <w:p w:rsidR="00535BD5" w:rsidRPr="008F30D2" w:rsidRDefault="00535BD5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достижениям мировой культуры, российским традициям;</w:t>
      </w:r>
    </w:p>
    <w:p w:rsidR="00535BD5" w:rsidRPr="008F30D2" w:rsidRDefault="00535BD5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определенному уровню образования;</w:t>
      </w:r>
    </w:p>
    <w:p w:rsidR="00535BD5" w:rsidRPr="008F30D2" w:rsidRDefault="00535BD5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направленностям дополнительных общеразвивающих программ;</w:t>
      </w:r>
    </w:p>
    <w:p w:rsidR="00535BD5" w:rsidRPr="008F30D2" w:rsidRDefault="00535BD5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современным образовательным технологиям, которые отражены</w:t>
      </w:r>
      <w:r>
        <w:rPr>
          <w:rFonts w:ascii="Times New Roman" w:hAnsi="Times New Roman"/>
          <w:sz w:val="28"/>
          <w:szCs w:val="28"/>
        </w:rPr>
        <w:t>:</w:t>
      </w:r>
    </w:p>
    <w:p w:rsidR="00535BD5" w:rsidRPr="008F30D2" w:rsidRDefault="00535BD5" w:rsidP="008F30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</w:t>
      </w:r>
      <w:r w:rsidRPr="008F30D2">
        <w:rPr>
          <w:rFonts w:ascii="Times New Roman" w:hAnsi="Times New Roman"/>
          <w:sz w:val="28"/>
          <w:szCs w:val="28"/>
        </w:rPr>
        <w:t>ринципах обучения;</w:t>
      </w:r>
    </w:p>
    <w:p w:rsidR="00535BD5" w:rsidRPr="008F30D2" w:rsidRDefault="00535BD5" w:rsidP="008F30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ф</w:t>
      </w:r>
      <w:r w:rsidRPr="008F30D2">
        <w:rPr>
          <w:rFonts w:ascii="Times New Roman" w:hAnsi="Times New Roman"/>
          <w:sz w:val="28"/>
          <w:szCs w:val="28"/>
        </w:rPr>
        <w:t>ормах и методах обучения;</w:t>
      </w:r>
    </w:p>
    <w:p w:rsidR="00535BD5" w:rsidRPr="008F30D2" w:rsidRDefault="00535BD5" w:rsidP="008F30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м</w:t>
      </w:r>
      <w:r w:rsidRPr="008F30D2">
        <w:rPr>
          <w:rFonts w:ascii="Times New Roman" w:hAnsi="Times New Roman"/>
          <w:sz w:val="28"/>
          <w:szCs w:val="28"/>
        </w:rPr>
        <w:t>етодах контроля и управления образовательной деятельностью;</w:t>
      </w:r>
    </w:p>
    <w:p w:rsidR="00535BD5" w:rsidRPr="008F30D2" w:rsidRDefault="00535BD5" w:rsidP="008F30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</w:t>
      </w:r>
      <w:r w:rsidRPr="008F30D2">
        <w:rPr>
          <w:rFonts w:ascii="Times New Roman" w:hAnsi="Times New Roman"/>
          <w:sz w:val="28"/>
          <w:szCs w:val="28"/>
        </w:rPr>
        <w:t>редствах обучения.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>
        <w:rPr>
          <w:rFonts w:ascii="Times New Roman" w:hAnsi="Times New Roman"/>
          <w:sz w:val="28"/>
          <w:szCs w:val="28"/>
        </w:rPr>
        <w:t>У</w:t>
      </w:r>
      <w:r w:rsidRPr="008F30D2">
        <w:rPr>
          <w:rFonts w:ascii="Times New Roman" w:hAnsi="Times New Roman"/>
          <w:sz w:val="28"/>
          <w:szCs w:val="28"/>
        </w:rPr>
        <w:t>чреждения: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lastRenderedPageBreak/>
        <w:t>практические (упражнения, самостоятельные задания)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наглядные (наглядные пособия, технические средства обучения)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демонстрационные (экскурсии, посещение культурологических учреждений)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>дидактические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(использование обучающих пособий)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>словесные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(о</w:t>
      </w:r>
      <w:r>
        <w:rPr>
          <w:rFonts w:ascii="Times New Roman" w:hAnsi="Times New Roman"/>
          <w:sz w:val="28"/>
          <w:szCs w:val="28"/>
        </w:rPr>
        <w:t>б</w:t>
      </w:r>
      <w:r w:rsidRPr="008F30D2">
        <w:rPr>
          <w:rFonts w:ascii="Times New Roman" w:hAnsi="Times New Roman"/>
          <w:sz w:val="28"/>
          <w:szCs w:val="28"/>
        </w:rPr>
        <w:t>ъяснение, рассказ, беседа, описание, разъяснение)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>игровые (основаны на игровой деятельности воспитанников)</w:t>
      </w:r>
      <w:proofErr w:type="gramEnd"/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>ассоциативные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(основаны на ассоциациях – высших корковых функций головного мозга)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технологические (использование различных педагогических технологий в организации работы с детьми)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репродуктивные (форма овладения материалом, основанная на восп</w:t>
      </w:r>
      <w:r>
        <w:rPr>
          <w:rFonts w:ascii="Times New Roman" w:hAnsi="Times New Roman"/>
          <w:sz w:val="28"/>
          <w:szCs w:val="28"/>
        </w:rPr>
        <w:t>р</w:t>
      </w:r>
      <w:r w:rsidRPr="008F30D2">
        <w:rPr>
          <w:rFonts w:ascii="Times New Roman" w:hAnsi="Times New Roman"/>
          <w:sz w:val="28"/>
          <w:szCs w:val="28"/>
        </w:rPr>
        <w:t>оизводящей функции памяти). Используются при повторении, закреп</w:t>
      </w:r>
      <w:r>
        <w:rPr>
          <w:rFonts w:ascii="Times New Roman" w:hAnsi="Times New Roman"/>
          <w:sz w:val="28"/>
          <w:szCs w:val="28"/>
        </w:rPr>
        <w:t>л</w:t>
      </w:r>
      <w:r w:rsidRPr="008F30D2">
        <w:rPr>
          <w:rFonts w:ascii="Times New Roman" w:hAnsi="Times New Roman"/>
          <w:sz w:val="28"/>
          <w:szCs w:val="28"/>
        </w:rPr>
        <w:t>ении.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>Объяснительно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иллюстративные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(объяснение, описание на иллюстративном фактическом материале)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>проблемные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(проблемная ситуация, научный поиск)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частично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поисковые (предположения, самостоятельность рассуждения, постановка отдельны</w:t>
      </w:r>
      <w:r>
        <w:rPr>
          <w:rFonts w:ascii="Times New Roman" w:hAnsi="Times New Roman"/>
          <w:sz w:val="28"/>
          <w:szCs w:val="28"/>
        </w:rPr>
        <w:t>х</w:t>
      </w:r>
      <w:r w:rsidRPr="008F30D2">
        <w:rPr>
          <w:rFonts w:ascii="Times New Roman" w:hAnsi="Times New Roman"/>
          <w:sz w:val="28"/>
          <w:szCs w:val="28"/>
        </w:rPr>
        <w:t xml:space="preserve"> проблемных вопросов)</w:t>
      </w:r>
    </w:p>
    <w:p w:rsidR="00535BD5" w:rsidRPr="008F30D2" w:rsidRDefault="00535BD5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исследовательские (самостоятельные наблюдения, исследовательские задания)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Формы занятий: индивидуальные, групповые, фронтальные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Виды занятий:</w:t>
      </w:r>
    </w:p>
    <w:p w:rsidR="00535BD5" w:rsidRPr="00D90ABB" w:rsidRDefault="00535BD5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ABB">
        <w:rPr>
          <w:rFonts w:ascii="Times New Roman" w:hAnsi="Times New Roman"/>
          <w:sz w:val="28"/>
          <w:szCs w:val="28"/>
        </w:rPr>
        <w:t>Игры (познавательные, творческие, диагностические, ролевые и т.д.)</w:t>
      </w:r>
    </w:p>
    <w:p w:rsidR="00535BD5" w:rsidRPr="00D90ABB" w:rsidRDefault="00535BD5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ABB">
        <w:rPr>
          <w:rFonts w:ascii="Times New Roman" w:hAnsi="Times New Roman"/>
          <w:sz w:val="28"/>
          <w:szCs w:val="28"/>
        </w:rPr>
        <w:t>Конкурс</w:t>
      </w:r>
    </w:p>
    <w:p w:rsidR="00535BD5" w:rsidRPr="00D90ABB" w:rsidRDefault="00535BD5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ABB">
        <w:rPr>
          <w:rFonts w:ascii="Times New Roman" w:hAnsi="Times New Roman"/>
          <w:sz w:val="28"/>
          <w:szCs w:val="28"/>
        </w:rPr>
        <w:t>Фестиваль</w:t>
      </w:r>
    </w:p>
    <w:p w:rsidR="00535BD5" w:rsidRPr="00D90ABB" w:rsidRDefault="00535BD5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ABB">
        <w:rPr>
          <w:rFonts w:ascii="Times New Roman" w:hAnsi="Times New Roman"/>
          <w:sz w:val="28"/>
          <w:szCs w:val="28"/>
        </w:rPr>
        <w:t>Соревнование</w:t>
      </w:r>
    </w:p>
    <w:p w:rsidR="00535BD5" w:rsidRPr="00D90ABB" w:rsidRDefault="00535BD5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ABB">
        <w:rPr>
          <w:rFonts w:ascii="Times New Roman" w:hAnsi="Times New Roman"/>
          <w:sz w:val="28"/>
          <w:szCs w:val="28"/>
        </w:rPr>
        <w:t>Экскурсия</w:t>
      </w:r>
    </w:p>
    <w:p w:rsidR="00535BD5" w:rsidRPr="00D90ABB" w:rsidRDefault="00535BD5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ABB">
        <w:rPr>
          <w:rFonts w:ascii="Times New Roman" w:hAnsi="Times New Roman"/>
          <w:sz w:val="28"/>
          <w:szCs w:val="28"/>
        </w:rPr>
        <w:t>Концерт</w:t>
      </w:r>
    </w:p>
    <w:p w:rsidR="00535BD5" w:rsidRPr="00D90ABB" w:rsidRDefault="00535BD5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ABB">
        <w:rPr>
          <w:rFonts w:ascii="Times New Roman" w:hAnsi="Times New Roman"/>
          <w:sz w:val="28"/>
          <w:szCs w:val="28"/>
        </w:rPr>
        <w:t>Выставка</w:t>
      </w:r>
    </w:p>
    <w:p w:rsidR="00535BD5" w:rsidRDefault="00535BD5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0ABB">
        <w:rPr>
          <w:rFonts w:ascii="Times New Roman" w:hAnsi="Times New Roman"/>
          <w:sz w:val="28"/>
          <w:szCs w:val="28"/>
        </w:rPr>
        <w:t>Викторина и т.д.</w:t>
      </w:r>
    </w:p>
    <w:p w:rsidR="00535BD5" w:rsidRDefault="00535BD5" w:rsidP="00D90AB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35BD5" w:rsidRPr="00D90ABB" w:rsidRDefault="00535BD5" w:rsidP="00D90ABB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D90ABB">
        <w:rPr>
          <w:rFonts w:ascii="Times New Roman" w:hAnsi="Times New Roman"/>
          <w:b/>
          <w:sz w:val="28"/>
          <w:szCs w:val="28"/>
        </w:rPr>
        <w:t>Условия реализации образовательной програ</w:t>
      </w:r>
      <w:r>
        <w:rPr>
          <w:rFonts w:ascii="Times New Roman" w:hAnsi="Times New Roman"/>
          <w:b/>
          <w:sz w:val="28"/>
          <w:szCs w:val="28"/>
        </w:rPr>
        <w:t>ммы дополнительного образования</w:t>
      </w:r>
    </w:p>
    <w:p w:rsidR="00535BD5" w:rsidRPr="008F30D2" w:rsidRDefault="00535BD5" w:rsidP="00D90ABB">
      <w:pPr>
        <w:pStyle w:val="a3"/>
        <w:spacing w:after="0" w:line="240" w:lineRule="auto"/>
        <w:ind w:left="1287"/>
        <w:jc w:val="both"/>
        <w:rPr>
          <w:rFonts w:ascii="Times New Roman" w:hAnsi="Times New Roman"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Развитие системы дополнительного образования детей зависит от успешности решения целого ряда задач организационного, кадрового, материально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технического, программно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методического, психологического характера.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lastRenderedPageBreak/>
        <w:t>Организационно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>
        <w:rPr>
          <w:rFonts w:ascii="Times New Roman" w:hAnsi="Times New Roman"/>
          <w:sz w:val="28"/>
          <w:szCs w:val="28"/>
        </w:rPr>
        <w:t>Учреждении и способствую</w:t>
      </w:r>
      <w:r w:rsidRPr="008F30D2">
        <w:rPr>
          <w:rFonts w:ascii="Times New Roman" w:hAnsi="Times New Roman"/>
          <w:sz w:val="28"/>
          <w:szCs w:val="28"/>
        </w:rPr>
        <w:t xml:space="preserve">т созданию единого воспитательного и образовательного пространства. Для этого ежегодно анализируется </w:t>
      </w:r>
      <w:proofErr w:type="spellStart"/>
      <w:r w:rsidRPr="008F30D2">
        <w:rPr>
          <w:rFonts w:ascii="Times New Roman" w:hAnsi="Times New Roman"/>
          <w:sz w:val="28"/>
          <w:szCs w:val="28"/>
        </w:rPr>
        <w:t>социокультурная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>
        <w:rPr>
          <w:rFonts w:ascii="Times New Roman" w:hAnsi="Times New Roman"/>
          <w:sz w:val="28"/>
          <w:szCs w:val="28"/>
        </w:rPr>
        <w:t>Учреждения</w:t>
      </w:r>
      <w:r w:rsidRPr="008F30D2">
        <w:rPr>
          <w:rFonts w:ascii="Times New Roman" w:hAnsi="Times New Roman"/>
          <w:sz w:val="28"/>
          <w:szCs w:val="28"/>
        </w:rPr>
        <w:t>, е</w:t>
      </w:r>
      <w:r>
        <w:rPr>
          <w:rFonts w:ascii="Times New Roman" w:hAnsi="Times New Roman"/>
          <w:sz w:val="28"/>
          <w:szCs w:val="28"/>
        </w:rPr>
        <w:t>го</w:t>
      </w:r>
      <w:r w:rsidRPr="008F30D2">
        <w:rPr>
          <w:rFonts w:ascii="Times New Roman" w:hAnsi="Times New Roman"/>
          <w:sz w:val="28"/>
          <w:szCs w:val="28"/>
        </w:rPr>
        <w:t xml:space="preserve"> приоритетные направления работы, основные задачи</w:t>
      </w:r>
      <w:r>
        <w:rPr>
          <w:rFonts w:ascii="Times New Roman" w:hAnsi="Times New Roman"/>
          <w:sz w:val="28"/>
          <w:szCs w:val="28"/>
        </w:rPr>
        <w:t>,</w:t>
      </w:r>
      <w:r w:rsidRPr="008F30D2">
        <w:rPr>
          <w:rFonts w:ascii="Times New Roman" w:hAnsi="Times New Roman"/>
          <w:sz w:val="28"/>
          <w:szCs w:val="28"/>
        </w:rPr>
        <w:t xml:space="preserve"> которые он</w:t>
      </w:r>
      <w:r>
        <w:rPr>
          <w:rFonts w:ascii="Times New Roman" w:hAnsi="Times New Roman"/>
          <w:sz w:val="28"/>
          <w:szCs w:val="28"/>
        </w:rPr>
        <w:t>о</w:t>
      </w:r>
      <w:r w:rsidRPr="008F30D2">
        <w:rPr>
          <w:rFonts w:ascii="Times New Roman" w:hAnsi="Times New Roman"/>
          <w:sz w:val="28"/>
          <w:szCs w:val="28"/>
        </w:rPr>
        <w:t xml:space="preserve"> призван</w:t>
      </w:r>
      <w:r>
        <w:rPr>
          <w:rFonts w:ascii="Times New Roman" w:hAnsi="Times New Roman"/>
          <w:sz w:val="28"/>
          <w:szCs w:val="28"/>
        </w:rPr>
        <w:t>о</w:t>
      </w:r>
      <w:r w:rsidRPr="008F30D2">
        <w:rPr>
          <w:rFonts w:ascii="Times New Roman" w:hAnsi="Times New Roman"/>
          <w:sz w:val="28"/>
          <w:szCs w:val="28"/>
        </w:rPr>
        <w:t xml:space="preserve"> решать, а также сложившиеся традиции, материально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технические и кадровые возможности.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Данные условия способствуют возможности  взаимопроникновения, интеграции основного и дополнительного образования детей.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Занятия</w:t>
      </w:r>
      <w:r>
        <w:rPr>
          <w:rFonts w:ascii="Times New Roman" w:hAnsi="Times New Roman"/>
          <w:sz w:val="28"/>
          <w:szCs w:val="28"/>
        </w:rPr>
        <w:t>ми</w:t>
      </w:r>
      <w:r w:rsidRPr="008F30D2">
        <w:rPr>
          <w:rFonts w:ascii="Times New Roman" w:hAnsi="Times New Roman"/>
          <w:sz w:val="28"/>
          <w:szCs w:val="28"/>
        </w:rPr>
        <w:t xml:space="preserve"> по программам дополнительного образования охвачены дети в возрасте от 6,6 до 18 лет. Каждый ребенок может заниматься в одной или нескольких группах. Однако в соответствии с </w:t>
      </w:r>
      <w:proofErr w:type="spellStart"/>
      <w:r w:rsidRPr="008F30D2">
        <w:rPr>
          <w:rFonts w:ascii="Times New Roman" w:hAnsi="Times New Roman"/>
          <w:sz w:val="28"/>
          <w:szCs w:val="28"/>
        </w:rPr>
        <w:t>СанПиН</w:t>
      </w:r>
      <w:proofErr w:type="spellEnd"/>
      <w:r w:rsidRPr="008F30D2">
        <w:rPr>
          <w:rFonts w:ascii="Times New Roman" w:hAnsi="Times New Roman"/>
          <w:sz w:val="28"/>
          <w:szCs w:val="28"/>
        </w:rPr>
        <w:t>, посещение ребенком занятий более чем в 2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Продолжительность занятий исчисляется в академических часах – 40 – 45 минут.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Учебный год в объединениях дополнительного образования начинается  </w:t>
      </w:r>
      <w:r w:rsidRPr="00355E02">
        <w:rPr>
          <w:rFonts w:ascii="Times New Roman" w:hAnsi="Times New Roman"/>
          <w:sz w:val="28"/>
          <w:szCs w:val="28"/>
        </w:rPr>
        <w:t>с 14 сентября</w:t>
      </w:r>
      <w:r w:rsidRPr="008F30D2">
        <w:rPr>
          <w:rFonts w:ascii="Times New Roman" w:hAnsi="Times New Roman"/>
          <w:sz w:val="28"/>
          <w:szCs w:val="28"/>
        </w:rPr>
        <w:t xml:space="preserve"> и заканчивается 31 мая текущего года.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>
        <w:rPr>
          <w:rFonts w:ascii="Times New Roman" w:hAnsi="Times New Roman"/>
          <w:sz w:val="28"/>
          <w:szCs w:val="28"/>
        </w:rPr>
        <w:t>е</w:t>
      </w:r>
      <w:r w:rsidRPr="008F30D2">
        <w:rPr>
          <w:rFonts w:ascii="Times New Roman" w:hAnsi="Times New Roman"/>
          <w:sz w:val="28"/>
          <w:szCs w:val="28"/>
        </w:rPr>
        <w:t>. Виды занятий по программе определяются содержанием программы и могут предусматривать лекции, практические и семинар</w:t>
      </w:r>
      <w:r>
        <w:rPr>
          <w:rFonts w:ascii="Times New Roman" w:hAnsi="Times New Roman"/>
          <w:sz w:val="28"/>
          <w:szCs w:val="28"/>
        </w:rPr>
        <w:t>с</w:t>
      </w:r>
      <w:r w:rsidRPr="008F30D2">
        <w:rPr>
          <w:rFonts w:ascii="Times New Roman" w:hAnsi="Times New Roman"/>
          <w:sz w:val="28"/>
          <w:szCs w:val="28"/>
        </w:rPr>
        <w:t>кие занятия, лабораторные работы, круглые столы, мастер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Срок освоения программы (количество недель, месяцев, лет) определяется  содержанием программы и обеспечивает возможность достижения планируемых результатов. Периодичность и продолжительность занятий определяется содержанием программы.</w:t>
      </w:r>
    </w:p>
    <w:p w:rsidR="00535BD5" w:rsidRPr="00355E0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5E02">
        <w:rPr>
          <w:rFonts w:ascii="Times New Roman" w:hAnsi="Times New Roman"/>
          <w:sz w:val="28"/>
          <w:szCs w:val="28"/>
        </w:rPr>
        <w:t xml:space="preserve">Прием детей в объединения осуществляется по желанию обучающихся (родителей (законных представителей)). 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МАОУ СОШ №2</w:t>
      </w:r>
      <w:r w:rsidRPr="008F30D2">
        <w:rPr>
          <w:rFonts w:ascii="Times New Roman" w:hAnsi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6770">
        <w:rPr>
          <w:rFonts w:ascii="Times New Roman" w:hAnsi="Times New Roman"/>
          <w:b/>
          <w:sz w:val="28"/>
          <w:szCs w:val="28"/>
        </w:rPr>
        <w:t>2.3. Кадровые условия реализации образовательной программы дополнительного образования</w:t>
      </w:r>
      <w:r w:rsidRPr="00466770">
        <w:rPr>
          <w:rFonts w:ascii="Times New Roman" w:hAnsi="Times New Roman"/>
          <w:sz w:val="28"/>
          <w:szCs w:val="28"/>
        </w:rPr>
        <w:t xml:space="preserve"> </w:t>
      </w:r>
      <w:r w:rsidRPr="008F30D2">
        <w:rPr>
          <w:rFonts w:ascii="Times New Roman" w:hAnsi="Times New Roman"/>
          <w:sz w:val="28"/>
          <w:szCs w:val="28"/>
        </w:rPr>
        <w:t>– направлены на профессиональный рост педагогов дополнительного образования. Поддерживается творческое сотрудничество педагогов дополнительного образования с учителями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 xml:space="preserve">предметниками, классными руководителями, совместное обсуждение </w:t>
      </w:r>
      <w:r w:rsidRPr="008F30D2">
        <w:rPr>
          <w:rFonts w:ascii="Times New Roman" w:hAnsi="Times New Roman"/>
          <w:sz w:val="28"/>
          <w:szCs w:val="28"/>
        </w:rPr>
        <w:lastRenderedPageBreak/>
        <w:t>волнующих всех проблем (воспитательных, дидактических, общекультурных).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6770">
        <w:rPr>
          <w:rFonts w:ascii="Times New Roman" w:hAnsi="Times New Roman"/>
          <w:b/>
          <w:sz w:val="28"/>
          <w:szCs w:val="28"/>
        </w:rPr>
        <w:t>2.4. Психологические условия реализации программы дополнительного обр</w:t>
      </w:r>
      <w:r>
        <w:rPr>
          <w:rFonts w:ascii="Times New Roman" w:hAnsi="Times New Roman"/>
          <w:b/>
          <w:i/>
          <w:sz w:val="28"/>
          <w:szCs w:val="28"/>
        </w:rPr>
        <w:t xml:space="preserve">азования </w:t>
      </w:r>
      <w:r w:rsidRPr="008F30D2">
        <w:rPr>
          <w:rFonts w:ascii="Times New Roman" w:hAnsi="Times New Roman"/>
          <w:sz w:val="28"/>
          <w:szCs w:val="28"/>
        </w:rPr>
        <w:t xml:space="preserve"> направлены на создание комфортной обстановки, и</w:t>
      </w:r>
      <w:r>
        <w:rPr>
          <w:rFonts w:ascii="Times New Roman" w:hAnsi="Times New Roman"/>
          <w:sz w:val="28"/>
          <w:szCs w:val="28"/>
        </w:rPr>
        <w:t>,</w:t>
      </w:r>
      <w:r w:rsidRPr="008F30D2">
        <w:rPr>
          <w:rFonts w:ascii="Times New Roman" w:hAnsi="Times New Roman"/>
          <w:sz w:val="28"/>
          <w:szCs w:val="28"/>
        </w:rPr>
        <w:t xml:space="preserve"> в частности, в </w:t>
      </w:r>
      <w:r>
        <w:rPr>
          <w:rFonts w:ascii="Times New Roman" w:hAnsi="Times New Roman"/>
          <w:sz w:val="28"/>
          <w:szCs w:val="28"/>
        </w:rPr>
        <w:t>рамках</w:t>
      </w:r>
      <w:r w:rsidRPr="008F30D2">
        <w:rPr>
          <w:rFonts w:ascii="Times New Roman" w:hAnsi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>
        <w:rPr>
          <w:rFonts w:ascii="Times New Roman" w:hAnsi="Times New Roman"/>
          <w:sz w:val="28"/>
          <w:szCs w:val="28"/>
        </w:rPr>
        <w:t>у</w:t>
      </w:r>
      <w:r w:rsidRPr="008F30D2">
        <w:rPr>
          <w:rFonts w:ascii="Times New Roman" w:hAnsi="Times New Roman"/>
          <w:sz w:val="28"/>
          <w:szCs w:val="28"/>
        </w:rPr>
        <w:t xml:space="preserve"> росту педагога. Об успехах в области дополнительного образования </w:t>
      </w:r>
      <w:r>
        <w:rPr>
          <w:rFonts w:ascii="Times New Roman" w:hAnsi="Times New Roman"/>
          <w:sz w:val="28"/>
          <w:szCs w:val="28"/>
        </w:rPr>
        <w:t>Учреждения</w:t>
      </w:r>
      <w:r w:rsidRPr="008F30D2">
        <w:rPr>
          <w:rFonts w:ascii="Times New Roman" w:hAnsi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6770">
        <w:rPr>
          <w:rFonts w:ascii="Times New Roman" w:hAnsi="Times New Roman"/>
          <w:b/>
          <w:sz w:val="28"/>
          <w:szCs w:val="28"/>
        </w:rPr>
        <w:t>2.5. Материально-технические условия</w:t>
      </w:r>
      <w:r w:rsidRPr="008F30D2">
        <w:rPr>
          <w:rFonts w:ascii="Times New Roman" w:hAnsi="Times New Roman"/>
          <w:sz w:val="28"/>
          <w:szCs w:val="28"/>
        </w:rPr>
        <w:t xml:space="preserve"> обеспечивают:</w:t>
      </w:r>
    </w:p>
    <w:p w:rsidR="00535BD5" w:rsidRPr="008F30D2" w:rsidRDefault="00535BD5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F30D2">
        <w:rPr>
          <w:rFonts w:ascii="Times New Roman" w:hAnsi="Times New Roman"/>
          <w:sz w:val="28"/>
          <w:szCs w:val="28"/>
        </w:rPr>
        <w:t xml:space="preserve">озможность достижения </w:t>
      </w:r>
      <w:proofErr w:type="gramStart"/>
      <w:r w:rsidRPr="008F30D2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определенных результатов;</w:t>
      </w:r>
    </w:p>
    <w:p w:rsidR="00535BD5" w:rsidRPr="008F30D2" w:rsidRDefault="00535BD5" w:rsidP="008F30D2">
      <w:pPr>
        <w:pStyle w:val="a3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соблюдение санитарно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 xml:space="preserve">гигиенических норм, требований пожарной и </w:t>
      </w:r>
      <w:proofErr w:type="spellStart"/>
      <w:r w:rsidRPr="008F30D2">
        <w:rPr>
          <w:rFonts w:ascii="Times New Roman" w:hAnsi="Times New Roman"/>
          <w:sz w:val="28"/>
          <w:szCs w:val="28"/>
        </w:rPr>
        <w:t>электробезопасности</w:t>
      </w:r>
      <w:proofErr w:type="spellEnd"/>
      <w:r w:rsidRPr="008F30D2">
        <w:rPr>
          <w:rFonts w:ascii="Times New Roman" w:hAnsi="Times New Roman"/>
          <w:sz w:val="28"/>
          <w:szCs w:val="28"/>
        </w:rPr>
        <w:t>, охраны здоровья обучающихся и охраны труда работников</w:t>
      </w:r>
      <w:r>
        <w:rPr>
          <w:rFonts w:ascii="Times New Roman" w:hAnsi="Times New Roman"/>
          <w:sz w:val="28"/>
          <w:szCs w:val="28"/>
        </w:rPr>
        <w:t>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Кабинеты Учреждения оборудованы интерактивными </w:t>
      </w:r>
      <w:r>
        <w:rPr>
          <w:rFonts w:ascii="Times New Roman" w:hAnsi="Times New Roman"/>
          <w:sz w:val="28"/>
          <w:szCs w:val="28"/>
        </w:rPr>
        <w:t>досками, экранами, обеспечивающими</w:t>
      </w:r>
      <w:r w:rsidRPr="008F30D2">
        <w:rPr>
          <w:rFonts w:ascii="Times New Roman" w:hAnsi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>
        <w:rPr>
          <w:rFonts w:ascii="Times New Roman" w:hAnsi="Times New Roman"/>
          <w:sz w:val="28"/>
          <w:szCs w:val="28"/>
        </w:rPr>
        <w:t>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Для занятий по художественной направленности имеется кабинет музык</w:t>
      </w:r>
      <w:r>
        <w:rPr>
          <w:rFonts w:ascii="Times New Roman" w:hAnsi="Times New Roman"/>
          <w:sz w:val="28"/>
          <w:szCs w:val="28"/>
        </w:rPr>
        <w:t>и, гимнастический и  актовый зал</w:t>
      </w:r>
      <w:r w:rsidRPr="008F30D2">
        <w:rPr>
          <w:rFonts w:ascii="Times New Roman" w:hAnsi="Times New Roman"/>
          <w:sz w:val="28"/>
          <w:szCs w:val="28"/>
        </w:rPr>
        <w:t>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занятий изобразительным искусством используются учебные </w:t>
      </w:r>
      <w:proofErr w:type="gramStart"/>
      <w:r>
        <w:rPr>
          <w:rFonts w:ascii="Times New Roman" w:hAnsi="Times New Roman"/>
          <w:sz w:val="28"/>
          <w:szCs w:val="28"/>
        </w:rPr>
        <w:t>кабинеты</w:t>
      </w:r>
      <w:proofErr w:type="gramEnd"/>
      <w:r w:rsidRPr="008F30D2">
        <w:rPr>
          <w:rFonts w:ascii="Times New Roman" w:hAnsi="Times New Roman"/>
          <w:sz w:val="28"/>
          <w:szCs w:val="28"/>
        </w:rPr>
        <w:t xml:space="preserve"> оснащен</w:t>
      </w:r>
      <w:r>
        <w:rPr>
          <w:rFonts w:ascii="Times New Roman" w:hAnsi="Times New Roman"/>
          <w:sz w:val="28"/>
          <w:szCs w:val="28"/>
        </w:rPr>
        <w:t>ные</w:t>
      </w:r>
      <w:r w:rsidRPr="008F30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необходимым </w:t>
      </w:r>
      <w:proofErr w:type="spellStart"/>
      <w:r>
        <w:rPr>
          <w:rFonts w:ascii="Times New Roman" w:hAnsi="Times New Roman"/>
          <w:sz w:val="28"/>
          <w:szCs w:val="28"/>
        </w:rPr>
        <w:t>мультимедийным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оборудование</w:t>
      </w:r>
      <w:r>
        <w:rPr>
          <w:rFonts w:ascii="Times New Roman" w:hAnsi="Times New Roman"/>
          <w:sz w:val="28"/>
          <w:szCs w:val="28"/>
        </w:rPr>
        <w:t>м</w:t>
      </w:r>
      <w:r w:rsidRPr="008F30D2">
        <w:rPr>
          <w:rFonts w:ascii="Times New Roman" w:hAnsi="Times New Roman"/>
          <w:sz w:val="28"/>
          <w:szCs w:val="28"/>
        </w:rPr>
        <w:t>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Кабинет музыки обеспечен следующим оборудованием: музыкальный центр, синтезатор, музыкальные инструменты, компьютер с выходом в сеть </w:t>
      </w:r>
      <w:r>
        <w:rPr>
          <w:rFonts w:ascii="Times New Roman" w:hAnsi="Times New Roman"/>
          <w:sz w:val="28"/>
          <w:szCs w:val="28"/>
        </w:rPr>
        <w:t>«</w:t>
      </w:r>
      <w:r w:rsidRPr="008F30D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8F30D2">
        <w:rPr>
          <w:rFonts w:ascii="Times New Roman" w:hAnsi="Times New Roman"/>
          <w:sz w:val="28"/>
          <w:szCs w:val="28"/>
        </w:rPr>
        <w:t>, фонотека</w:t>
      </w:r>
      <w:r>
        <w:rPr>
          <w:rFonts w:ascii="Times New Roman" w:hAnsi="Times New Roman"/>
          <w:sz w:val="28"/>
          <w:szCs w:val="28"/>
        </w:rPr>
        <w:t>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  <w:proofErr w:type="gramEnd"/>
    </w:p>
    <w:p w:rsidR="00535BD5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Актовый зал (на 160 посадочных мест) имеет оборудование для проведения массовых мероприятий: микрофоны, колонки, ноутбук, </w:t>
      </w:r>
      <w:proofErr w:type="spellStart"/>
      <w:r w:rsidRPr="008F30D2">
        <w:rPr>
          <w:rFonts w:ascii="Times New Roman" w:hAnsi="Times New Roman"/>
          <w:sz w:val="28"/>
          <w:szCs w:val="28"/>
        </w:rPr>
        <w:t>микшерный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пульт, микрофонные стойки.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занятий шахматами используется учебный класс,  в оснащении имеются шахматные доски, комплект игровых фигур – 10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часы шахматные.</w:t>
      </w:r>
    </w:p>
    <w:p w:rsidR="00535BD5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Для р</w:t>
      </w:r>
      <w:r>
        <w:rPr>
          <w:rFonts w:ascii="Times New Roman" w:hAnsi="Times New Roman"/>
          <w:sz w:val="28"/>
          <w:szCs w:val="28"/>
        </w:rPr>
        <w:t>еализации курсов «Меткий стрелок</w:t>
      </w:r>
      <w:r w:rsidRPr="008F30D2">
        <w:rPr>
          <w:rFonts w:ascii="Times New Roman" w:hAnsi="Times New Roman"/>
          <w:sz w:val="28"/>
          <w:szCs w:val="28"/>
        </w:rPr>
        <w:t>» имеются в наличии 2 пневматические</w:t>
      </w:r>
      <w:r>
        <w:rPr>
          <w:rFonts w:ascii="Times New Roman" w:hAnsi="Times New Roman"/>
          <w:sz w:val="28"/>
          <w:szCs w:val="28"/>
        </w:rPr>
        <w:t xml:space="preserve"> винтовки и помещение, оборудованное под тир</w:t>
      </w:r>
      <w:r w:rsidRPr="008F30D2">
        <w:rPr>
          <w:rFonts w:ascii="Times New Roman" w:hAnsi="Times New Roman"/>
          <w:sz w:val="28"/>
          <w:szCs w:val="28"/>
        </w:rPr>
        <w:t>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5BD5" w:rsidRDefault="00535BD5" w:rsidP="001C599C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2.6. </w:t>
      </w:r>
      <w:r w:rsidRPr="00D90ABB">
        <w:rPr>
          <w:rFonts w:ascii="Times New Roman" w:hAnsi="Times New Roman"/>
          <w:b/>
          <w:sz w:val="28"/>
          <w:szCs w:val="28"/>
        </w:rPr>
        <w:t>Планируемые результаты освоения программы</w:t>
      </w:r>
    </w:p>
    <w:p w:rsidR="00535BD5" w:rsidRPr="00D90ABB" w:rsidRDefault="00535BD5" w:rsidP="00D90AB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Одним из ключевых элементов дополнительной общеобразовательной </w:t>
      </w:r>
      <w:proofErr w:type="spellStart"/>
      <w:r w:rsidRPr="008F30D2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</w:t>
      </w:r>
      <w:proofErr w:type="spellStart"/>
      <w:r w:rsidRPr="008F30D2">
        <w:rPr>
          <w:rFonts w:ascii="Times New Roman" w:hAnsi="Times New Roman"/>
          <w:sz w:val="28"/>
          <w:szCs w:val="28"/>
        </w:rPr>
        <w:t>содержательно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деятельн</w:t>
      </w:r>
      <w:r>
        <w:rPr>
          <w:rFonts w:ascii="Times New Roman" w:hAnsi="Times New Roman"/>
          <w:sz w:val="28"/>
          <w:szCs w:val="28"/>
        </w:rPr>
        <w:t>остную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основу программы, письменную формулировку предполагаемых достижений обучающегося, которые он сможет </w:t>
      </w:r>
      <w:r w:rsidRPr="008F30D2">
        <w:rPr>
          <w:rFonts w:ascii="Times New Roman" w:hAnsi="Times New Roman"/>
          <w:sz w:val="28"/>
          <w:szCs w:val="28"/>
        </w:rPr>
        <w:lastRenderedPageBreak/>
        <w:t xml:space="preserve">продемонстрировать. При проектировании и реализации  дополнительных программ необходимо ориентироваться на </w:t>
      </w:r>
      <w:proofErr w:type="spellStart"/>
      <w:r w:rsidRPr="008F30D2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8F30D2">
        <w:rPr>
          <w:rFonts w:ascii="Times New Roman" w:hAnsi="Times New Roman"/>
          <w:sz w:val="28"/>
          <w:szCs w:val="28"/>
        </w:rPr>
        <w:t>, предметные и личностные результаты.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8F30D2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результаты означают усвоенные 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  <w:proofErr w:type="gramEnd"/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30D2">
        <w:rPr>
          <w:rFonts w:ascii="Times New Roman" w:hAnsi="Times New Roman"/>
          <w:sz w:val="28"/>
          <w:szCs w:val="28"/>
        </w:rPr>
        <w:t xml:space="preserve">Личностные результаты выключают готовность и способность обучающихся к саморазвитию и личностному самоопределению, могут быть представлены следующими компонентами: </w:t>
      </w:r>
      <w:proofErr w:type="spellStart"/>
      <w:r w:rsidRPr="008F30D2">
        <w:rPr>
          <w:rFonts w:ascii="Times New Roman" w:hAnsi="Times New Roman"/>
          <w:sz w:val="28"/>
          <w:szCs w:val="28"/>
        </w:rPr>
        <w:t>мотивационно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ценностными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волевыми (уровень притязаний, самооценка, эмоциональное отношение  к достижению, волевые усилия).</w:t>
      </w:r>
      <w:proofErr w:type="gramEnd"/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>
        <w:rPr>
          <w:rFonts w:ascii="Times New Roman" w:hAnsi="Times New Roman"/>
          <w:sz w:val="28"/>
          <w:szCs w:val="28"/>
        </w:rPr>
        <w:t>я</w:t>
      </w:r>
      <w:r w:rsidRPr="008F30D2">
        <w:rPr>
          <w:rFonts w:ascii="Times New Roman" w:hAnsi="Times New Roman"/>
          <w:sz w:val="28"/>
          <w:szCs w:val="28"/>
        </w:rPr>
        <w:t>, предусмотренные программой.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Оценка образовательных результатов обучающихся по дополнительной </w:t>
      </w:r>
      <w:proofErr w:type="spellStart"/>
      <w:r w:rsidRPr="008F30D2">
        <w:rPr>
          <w:rFonts w:ascii="Times New Roman" w:hAnsi="Times New Roman"/>
          <w:sz w:val="28"/>
          <w:szCs w:val="28"/>
        </w:rPr>
        <w:t>общера</w:t>
      </w:r>
      <w:r>
        <w:rPr>
          <w:rFonts w:ascii="Times New Roman" w:hAnsi="Times New Roman"/>
          <w:sz w:val="28"/>
          <w:szCs w:val="28"/>
        </w:rPr>
        <w:t>з</w:t>
      </w:r>
      <w:r w:rsidRPr="008F30D2">
        <w:rPr>
          <w:rFonts w:ascii="Times New Roman" w:hAnsi="Times New Roman"/>
          <w:sz w:val="28"/>
          <w:szCs w:val="28"/>
        </w:rPr>
        <w:t>вивающей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программе носит вариативный характер. Инс</w:t>
      </w:r>
      <w:r>
        <w:rPr>
          <w:rFonts w:ascii="Times New Roman" w:hAnsi="Times New Roman"/>
          <w:sz w:val="28"/>
          <w:szCs w:val="28"/>
        </w:rPr>
        <w:t>т</w:t>
      </w:r>
      <w:r w:rsidRPr="008F30D2">
        <w:rPr>
          <w:rFonts w:ascii="Times New Roman" w:hAnsi="Times New Roman"/>
          <w:sz w:val="28"/>
          <w:szCs w:val="28"/>
        </w:rPr>
        <w:t>рументы оценки достижений детей и подростков спос</w:t>
      </w:r>
      <w:r>
        <w:rPr>
          <w:rFonts w:ascii="Times New Roman" w:hAnsi="Times New Roman"/>
          <w:sz w:val="28"/>
          <w:szCs w:val="28"/>
        </w:rPr>
        <w:t>о</w:t>
      </w:r>
      <w:r w:rsidRPr="008F30D2">
        <w:rPr>
          <w:rFonts w:ascii="Times New Roman" w:hAnsi="Times New Roman"/>
          <w:sz w:val="28"/>
          <w:szCs w:val="28"/>
        </w:rPr>
        <w:t>бс</w:t>
      </w:r>
      <w:r>
        <w:rPr>
          <w:rFonts w:ascii="Times New Roman" w:hAnsi="Times New Roman"/>
          <w:sz w:val="28"/>
          <w:szCs w:val="28"/>
        </w:rPr>
        <w:t>т</w:t>
      </w:r>
      <w:r w:rsidRPr="008F30D2">
        <w:rPr>
          <w:rFonts w:ascii="Times New Roman" w:hAnsi="Times New Roman"/>
          <w:sz w:val="28"/>
          <w:szCs w:val="28"/>
        </w:rPr>
        <w:t xml:space="preserve">вуют росту их самооценки и познавательных интересов в дополнительном образовании, а также </w:t>
      </w:r>
      <w:r>
        <w:rPr>
          <w:rFonts w:ascii="Times New Roman" w:hAnsi="Times New Roman"/>
          <w:sz w:val="28"/>
          <w:szCs w:val="28"/>
        </w:rPr>
        <w:t xml:space="preserve">возможности </w:t>
      </w:r>
      <w:r w:rsidRPr="008F30D2">
        <w:rPr>
          <w:rFonts w:ascii="Times New Roman" w:hAnsi="Times New Roman"/>
          <w:sz w:val="28"/>
          <w:szCs w:val="28"/>
        </w:rPr>
        <w:t>диагностировать мотивацию достижений личности.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Согласно Федеральному закону № 273 – ФЗ итоговая аттестация по дополнительным общеразвив</w:t>
      </w:r>
      <w:r>
        <w:rPr>
          <w:rFonts w:ascii="Times New Roman" w:hAnsi="Times New Roman"/>
          <w:sz w:val="28"/>
          <w:szCs w:val="28"/>
        </w:rPr>
        <w:t>а</w:t>
      </w:r>
      <w:r w:rsidRPr="008F30D2">
        <w:rPr>
          <w:rFonts w:ascii="Times New Roman" w:hAnsi="Times New Roman"/>
          <w:sz w:val="28"/>
          <w:szCs w:val="28"/>
        </w:rPr>
        <w:t>ющим программам не предусматривает прове</w:t>
      </w:r>
      <w:r>
        <w:rPr>
          <w:rFonts w:ascii="Times New Roman" w:hAnsi="Times New Roman"/>
          <w:sz w:val="28"/>
          <w:szCs w:val="28"/>
        </w:rPr>
        <w:t>дение</w:t>
      </w:r>
      <w:r w:rsidRPr="008F30D2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т</w:t>
      </w:r>
      <w:r w:rsidRPr="008F30D2">
        <w:rPr>
          <w:rFonts w:ascii="Times New Roman" w:hAnsi="Times New Roman"/>
          <w:sz w:val="28"/>
          <w:szCs w:val="28"/>
        </w:rPr>
        <w:t>оговой аттестации. Промежуточная аттестация может проводиться в формах, определ</w:t>
      </w:r>
      <w:r>
        <w:rPr>
          <w:rFonts w:ascii="Times New Roman" w:hAnsi="Times New Roman"/>
          <w:sz w:val="28"/>
          <w:szCs w:val="28"/>
        </w:rPr>
        <w:t>е</w:t>
      </w:r>
      <w:r w:rsidRPr="008F30D2">
        <w:rPr>
          <w:rFonts w:ascii="Times New Roman" w:hAnsi="Times New Roman"/>
          <w:sz w:val="28"/>
          <w:szCs w:val="28"/>
        </w:rPr>
        <w:t>нных учебным планом (выставки</w:t>
      </w:r>
      <w:r>
        <w:rPr>
          <w:rFonts w:ascii="Times New Roman" w:hAnsi="Times New Roman"/>
          <w:sz w:val="28"/>
          <w:szCs w:val="28"/>
        </w:rPr>
        <w:t>,</w:t>
      </w:r>
      <w:r w:rsidRPr="008F30D2">
        <w:rPr>
          <w:rFonts w:ascii="Times New Roman" w:hAnsi="Times New Roman"/>
          <w:sz w:val="28"/>
          <w:szCs w:val="28"/>
        </w:rPr>
        <w:t xml:space="preserve"> фестиваль достижений, концерт и т.д.)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 xml:space="preserve">Реализация дополнительной </w:t>
      </w:r>
      <w:proofErr w:type="spellStart"/>
      <w:r w:rsidRPr="008F30D2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8F30D2">
        <w:rPr>
          <w:rFonts w:ascii="Times New Roman" w:hAnsi="Times New Roman"/>
          <w:sz w:val="28"/>
          <w:szCs w:val="28"/>
        </w:rPr>
        <w:t xml:space="preserve"> программы МАОУ </w:t>
      </w:r>
      <w:r>
        <w:rPr>
          <w:rFonts w:ascii="Times New Roman" w:hAnsi="Times New Roman"/>
          <w:sz w:val="28"/>
          <w:szCs w:val="28"/>
        </w:rPr>
        <w:t>СОШ №2</w:t>
      </w:r>
      <w:r w:rsidRPr="008F30D2">
        <w:rPr>
          <w:rFonts w:ascii="Times New Roman" w:hAnsi="Times New Roman"/>
          <w:sz w:val="28"/>
          <w:szCs w:val="28"/>
        </w:rPr>
        <w:t xml:space="preserve"> позволит достичь следующих результатов:</w:t>
      </w:r>
    </w:p>
    <w:p w:rsidR="00535BD5" w:rsidRPr="008F30D2" w:rsidRDefault="00535BD5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Нормативно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правовое обеспечение:</w:t>
      </w:r>
    </w:p>
    <w:p w:rsidR="00535BD5" w:rsidRPr="008F30D2" w:rsidRDefault="00535BD5" w:rsidP="008F30D2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– сохранить государственные гарантии доступности дополнительного образования детей;</w:t>
      </w:r>
    </w:p>
    <w:p w:rsidR="00535BD5" w:rsidRPr="008F30D2" w:rsidRDefault="00535BD5" w:rsidP="008F30D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535BD5" w:rsidRPr="008F30D2" w:rsidRDefault="00535BD5" w:rsidP="008F30D2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Ресурсное обеспечение</w:t>
      </w:r>
      <w:r w:rsidRPr="008F30D2">
        <w:rPr>
          <w:rFonts w:ascii="Times New Roman" w:hAnsi="Times New Roman"/>
          <w:sz w:val="28"/>
          <w:szCs w:val="28"/>
        </w:rPr>
        <w:t>:</w:t>
      </w:r>
    </w:p>
    <w:p w:rsidR="00535BD5" w:rsidRPr="008F30D2" w:rsidRDefault="00535BD5" w:rsidP="008F30D2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– создать единое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535BD5" w:rsidRPr="008F30D2" w:rsidRDefault="00535BD5" w:rsidP="008F30D2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улучшить материально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техническое оснащение дополнительного образования детей;</w:t>
      </w:r>
    </w:p>
    <w:p w:rsidR="00535BD5" w:rsidRPr="008F30D2" w:rsidRDefault="00535BD5" w:rsidP="008F30D2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lastRenderedPageBreak/>
        <w:t>- создать условия для поддержки профессионального развития педагогических  кадров;</w:t>
      </w:r>
    </w:p>
    <w:p w:rsidR="00535BD5" w:rsidRPr="008F30D2" w:rsidRDefault="00535BD5" w:rsidP="008F30D2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создать условия, стимулирующие развитие разных видов направленности  дополнительных общеразвивающих программ.</w:t>
      </w:r>
    </w:p>
    <w:p w:rsidR="00535BD5" w:rsidRPr="008F30D2" w:rsidRDefault="00535BD5" w:rsidP="008F30D2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3. Обеспечение качества и непрерывности дополнительного образования детей:</w:t>
      </w:r>
    </w:p>
    <w:p w:rsidR="00535BD5" w:rsidRPr="008F30D2" w:rsidRDefault="00535BD5" w:rsidP="008F30D2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организовать дополнительное образование в соответствии с социальным заказом;</w:t>
      </w:r>
    </w:p>
    <w:p w:rsidR="00535BD5" w:rsidRPr="008F30D2" w:rsidRDefault="00535BD5" w:rsidP="008F30D2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содействовать развитию инновационного движения  в дополнительном образовании детей;</w:t>
      </w:r>
    </w:p>
    <w:p w:rsidR="00535BD5" w:rsidRPr="008F30D2" w:rsidRDefault="00535BD5" w:rsidP="008F30D2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  <w:r w:rsidRPr="008F30D2">
        <w:rPr>
          <w:rFonts w:ascii="Times New Roman" w:hAnsi="Times New Roman"/>
          <w:sz w:val="28"/>
          <w:szCs w:val="28"/>
        </w:rPr>
        <w:t>- внедрять интегрированные програ</w:t>
      </w:r>
      <w:r>
        <w:rPr>
          <w:rFonts w:ascii="Times New Roman" w:hAnsi="Times New Roman"/>
          <w:sz w:val="28"/>
          <w:szCs w:val="28"/>
        </w:rPr>
        <w:t>ммы дополнительного образования</w:t>
      </w:r>
      <w:r w:rsidRPr="008F30D2">
        <w:rPr>
          <w:rFonts w:ascii="Times New Roman" w:hAnsi="Times New Roman"/>
          <w:sz w:val="28"/>
          <w:szCs w:val="28"/>
        </w:rPr>
        <w:t>, направленные на социаль</w:t>
      </w:r>
      <w:r>
        <w:rPr>
          <w:rFonts w:ascii="Times New Roman" w:hAnsi="Times New Roman"/>
          <w:sz w:val="28"/>
          <w:szCs w:val="28"/>
        </w:rPr>
        <w:t>н</w:t>
      </w:r>
      <w:r w:rsidRPr="008F30D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-</w:t>
      </w:r>
      <w:r w:rsidRPr="008F30D2">
        <w:rPr>
          <w:rFonts w:ascii="Times New Roman" w:hAnsi="Times New Roman"/>
          <w:sz w:val="28"/>
          <w:szCs w:val="28"/>
        </w:rPr>
        <w:t>педагогическую поддержку детей.</w:t>
      </w:r>
    </w:p>
    <w:p w:rsidR="00535BD5" w:rsidRDefault="00535BD5" w:rsidP="00220AA9">
      <w:pPr>
        <w:jc w:val="both"/>
        <w:rPr>
          <w:rFonts w:ascii="Times New Roman" w:hAnsi="Times New Roman"/>
          <w:sz w:val="24"/>
          <w:szCs w:val="24"/>
        </w:rPr>
      </w:pPr>
    </w:p>
    <w:p w:rsidR="00535BD5" w:rsidRDefault="00535BD5" w:rsidP="001C599C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4E6B4F">
        <w:rPr>
          <w:rFonts w:ascii="Times New Roman" w:hAnsi="Times New Roman"/>
          <w:b/>
          <w:sz w:val="28"/>
          <w:szCs w:val="28"/>
        </w:rPr>
        <w:t>Организационный раздел образовательной програ</w:t>
      </w:r>
      <w:r>
        <w:rPr>
          <w:rFonts w:ascii="Times New Roman" w:hAnsi="Times New Roman"/>
          <w:b/>
          <w:sz w:val="28"/>
          <w:szCs w:val="28"/>
        </w:rPr>
        <w:t>ммы дополнительного образования</w:t>
      </w:r>
    </w:p>
    <w:p w:rsidR="00535BD5" w:rsidRDefault="00535BD5" w:rsidP="000A48E4">
      <w:pPr>
        <w:pStyle w:val="a3"/>
        <w:numPr>
          <w:ilvl w:val="1"/>
          <w:numId w:val="5"/>
        </w:numPr>
        <w:spacing w:after="0" w:line="240" w:lineRule="auto"/>
        <w:ind w:left="3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учебный график образовательной программы дополнительного образования</w:t>
      </w:r>
    </w:p>
    <w:p w:rsidR="00535BD5" w:rsidRDefault="00535BD5" w:rsidP="000A48E4">
      <w:pPr>
        <w:pStyle w:val="2"/>
      </w:pPr>
    </w:p>
    <w:p w:rsidR="00535BD5" w:rsidRDefault="00535BD5" w:rsidP="000A48E4">
      <w:pPr>
        <w:pStyle w:val="2"/>
        <w:ind w:firstLine="720"/>
      </w:pPr>
      <w:r>
        <w:t>Количество учебных недель по классам</w:t>
      </w:r>
    </w:p>
    <w:p w:rsidR="00535BD5" w:rsidRPr="000A48E4" w:rsidRDefault="00535BD5" w:rsidP="000A48E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</w:rPr>
        <w:t>1-е классы – 34 недели</w:t>
      </w:r>
    </w:p>
    <w:p w:rsidR="00535BD5" w:rsidRPr="000A48E4" w:rsidRDefault="00535BD5" w:rsidP="000A48E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</w:rPr>
        <w:t xml:space="preserve">2 – 11-е классы – 35 недель </w:t>
      </w:r>
    </w:p>
    <w:p w:rsidR="00535BD5" w:rsidRPr="000A48E4" w:rsidRDefault="00535BD5" w:rsidP="000A48E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</w:rPr>
        <w:t xml:space="preserve">Занятия в 1 – 11-х классах по пятидневной учебной неделе.  </w:t>
      </w:r>
    </w:p>
    <w:p w:rsidR="00535BD5" w:rsidRPr="000A48E4" w:rsidRDefault="00535BD5" w:rsidP="000A48E4">
      <w:pPr>
        <w:spacing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0A48E4">
        <w:rPr>
          <w:rFonts w:ascii="Times New Roman" w:hAnsi="Times New Roman"/>
          <w:b/>
          <w:sz w:val="28"/>
          <w:szCs w:val="28"/>
        </w:rPr>
        <w:t>Календарь года</w:t>
      </w:r>
    </w:p>
    <w:p w:rsidR="00535BD5" w:rsidRPr="000A48E4" w:rsidRDefault="00535BD5" w:rsidP="000A48E4">
      <w:pPr>
        <w:pStyle w:val="2"/>
        <w:rPr>
          <w:b w:val="0"/>
          <w:szCs w:val="28"/>
        </w:rPr>
      </w:pPr>
      <w:proofErr w:type="gramStart"/>
      <w:r w:rsidRPr="000A48E4">
        <w:rPr>
          <w:b w:val="0"/>
          <w:szCs w:val="28"/>
          <w:lang w:val="en-US"/>
        </w:rPr>
        <w:t>I</w:t>
      </w:r>
      <w:r w:rsidRPr="000A48E4">
        <w:rPr>
          <w:b w:val="0"/>
          <w:szCs w:val="28"/>
        </w:rPr>
        <w:t xml:space="preserve"> четверть – 02.09.2019г.</w:t>
      </w:r>
      <w:proofErr w:type="gramEnd"/>
      <w:r w:rsidRPr="000A48E4">
        <w:rPr>
          <w:b w:val="0"/>
          <w:szCs w:val="28"/>
        </w:rPr>
        <w:t xml:space="preserve"> – 25.10.2019г. </w:t>
      </w:r>
      <w:r w:rsidRPr="000A48E4">
        <w:rPr>
          <w:b w:val="0"/>
          <w:i/>
          <w:szCs w:val="28"/>
        </w:rPr>
        <w:t xml:space="preserve">(8 учебных недель) </w:t>
      </w:r>
    </w:p>
    <w:p w:rsidR="00535BD5" w:rsidRPr="000A48E4" w:rsidRDefault="00535BD5" w:rsidP="000A48E4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</w:rPr>
        <w:t xml:space="preserve">                           Осенние каникулы -  26.10.2019 г. - 04.11.2019 г. </w:t>
      </w:r>
      <w:r w:rsidRPr="000A48E4">
        <w:rPr>
          <w:rFonts w:ascii="Times New Roman" w:hAnsi="Times New Roman"/>
          <w:i/>
          <w:sz w:val="28"/>
          <w:szCs w:val="28"/>
        </w:rPr>
        <w:t>(10 дней)</w:t>
      </w:r>
    </w:p>
    <w:p w:rsidR="00535BD5" w:rsidRPr="000A48E4" w:rsidRDefault="00535BD5" w:rsidP="000A48E4">
      <w:pPr>
        <w:spacing w:line="240" w:lineRule="auto"/>
        <w:ind w:left="2127" w:hanging="212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A48E4">
        <w:rPr>
          <w:rFonts w:ascii="Times New Roman" w:hAnsi="Times New Roman"/>
          <w:sz w:val="28"/>
          <w:szCs w:val="28"/>
          <w:lang w:val="en-US"/>
        </w:rPr>
        <w:t>II</w:t>
      </w:r>
      <w:r w:rsidRPr="000A48E4">
        <w:rPr>
          <w:rFonts w:ascii="Times New Roman" w:hAnsi="Times New Roman"/>
          <w:sz w:val="28"/>
          <w:szCs w:val="28"/>
        </w:rPr>
        <w:t xml:space="preserve"> четверть – 05.11.2019г.</w:t>
      </w:r>
      <w:proofErr w:type="gramEnd"/>
      <w:r w:rsidRPr="000A48E4">
        <w:rPr>
          <w:rFonts w:ascii="Times New Roman" w:hAnsi="Times New Roman"/>
          <w:sz w:val="28"/>
          <w:szCs w:val="28"/>
        </w:rPr>
        <w:t xml:space="preserve"> – 27.12.2019г. </w:t>
      </w:r>
      <w:r w:rsidRPr="000A48E4">
        <w:rPr>
          <w:rFonts w:ascii="Times New Roman" w:hAnsi="Times New Roman"/>
          <w:i/>
          <w:sz w:val="28"/>
          <w:szCs w:val="28"/>
        </w:rPr>
        <w:t>(8 учебных недель с учётом праздничного дня 4 ноября)</w:t>
      </w:r>
    </w:p>
    <w:p w:rsidR="00535BD5" w:rsidRPr="000A48E4" w:rsidRDefault="00535BD5" w:rsidP="000A48E4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</w:rPr>
        <w:t xml:space="preserve">                           Зимние каникулы -  28.12.2019 г. - 12.01.2020 г. </w:t>
      </w:r>
      <w:r w:rsidRPr="000A48E4">
        <w:rPr>
          <w:rFonts w:ascii="Times New Roman" w:hAnsi="Times New Roman"/>
          <w:i/>
          <w:sz w:val="28"/>
          <w:szCs w:val="28"/>
        </w:rPr>
        <w:t>(16 дней)</w:t>
      </w:r>
    </w:p>
    <w:p w:rsidR="00535BD5" w:rsidRPr="000A48E4" w:rsidRDefault="00535BD5" w:rsidP="000A48E4">
      <w:pPr>
        <w:spacing w:line="240" w:lineRule="auto"/>
        <w:ind w:left="2127" w:hanging="2127"/>
        <w:jc w:val="both"/>
        <w:rPr>
          <w:rFonts w:ascii="Times New Roman" w:hAnsi="Times New Roman"/>
          <w:i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  <w:lang w:val="en-US"/>
        </w:rPr>
        <w:t>III</w:t>
      </w:r>
      <w:r w:rsidRPr="000A48E4">
        <w:rPr>
          <w:rFonts w:ascii="Times New Roman" w:hAnsi="Times New Roman"/>
          <w:sz w:val="28"/>
          <w:szCs w:val="28"/>
        </w:rPr>
        <w:t xml:space="preserve"> четверть </w:t>
      </w:r>
      <w:proofErr w:type="gramStart"/>
      <w:r w:rsidRPr="000A48E4">
        <w:rPr>
          <w:rFonts w:ascii="Times New Roman" w:hAnsi="Times New Roman"/>
          <w:sz w:val="28"/>
          <w:szCs w:val="28"/>
        </w:rPr>
        <w:t>-  13.01.2020</w:t>
      </w:r>
      <w:proofErr w:type="gramEnd"/>
      <w:r w:rsidRPr="000A48E4">
        <w:rPr>
          <w:rFonts w:ascii="Times New Roman" w:hAnsi="Times New Roman"/>
          <w:sz w:val="28"/>
          <w:szCs w:val="28"/>
        </w:rPr>
        <w:t xml:space="preserve"> г. - 20.03.2020 г. </w:t>
      </w:r>
      <w:r w:rsidRPr="000A48E4">
        <w:rPr>
          <w:rFonts w:ascii="Times New Roman" w:hAnsi="Times New Roman"/>
          <w:i/>
          <w:sz w:val="28"/>
          <w:szCs w:val="28"/>
        </w:rPr>
        <w:t>(10 учебных недель с учетом  праздничных дней  24февраля, 9 марта)</w:t>
      </w:r>
    </w:p>
    <w:p w:rsidR="00535BD5" w:rsidRPr="000A48E4" w:rsidRDefault="00535BD5" w:rsidP="000A48E4">
      <w:pPr>
        <w:spacing w:line="240" w:lineRule="auto"/>
        <w:ind w:left="2127" w:hanging="2127"/>
        <w:jc w:val="both"/>
        <w:rPr>
          <w:rFonts w:ascii="Times New Roman" w:hAnsi="Times New Roman"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</w:rPr>
        <w:t xml:space="preserve">Дополнительные каникулы для первоклассников 17.02.2020г. – 24.02.2020 г. </w:t>
      </w:r>
    </w:p>
    <w:p w:rsidR="00535BD5" w:rsidRPr="000A48E4" w:rsidRDefault="00535BD5" w:rsidP="000A48E4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</w:rPr>
        <w:t xml:space="preserve">                             Весенние каникулы - 21.03.2020 г.-29.03.2020 г. </w:t>
      </w:r>
      <w:r w:rsidRPr="000A48E4">
        <w:rPr>
          <w:rFonts w:ascii="Times New Roman" w:hAnsi="Times New Roman"/>
          <w:i/>
          <w:sz w:val="28"/>
          <w:szCs w:val="28"/>
        </w:rPr>
        <w:t>(9 дней)</w:t>
      </w:r>
    </w:p>
    <w:p w:rsidR="00535BD5" w:rsidRPr="000A48E4" w:rsidRDefault="00535BD5" w:rsidP="000A48E4">
      <w:pPr>
        <w:spacing w:line="240" w:lineRule="auto"/>
        <w:ind w:left="2127" w:right="-370" w:hanging="2127"/>
        <w:rPr>
          <w:rFonts w:ascii="Times New Roman" w:hAnsi="Times New Roman"/>
          <w:i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  <w:lang w:val="en-US"/>
        </w:rPr>
        <w:t>IV</w:t>
      </w:r>
      <w:r w:rsidRPr="000A48E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48E4">
        <w:rPr>
          <w:rFonts w:ascii="Times New Roman" w:hAnsi="Times New Roman"/>
          <w:sz w:val="28"/>
          <w:szCs w:val="28"/>
        </w:rPr>
        <w:t>четверть</w:t>
      </w:r>
      <w:r w:rsidRPr="000A48E4">
        <w:rPr>
          <w:rFonts w:ascii="Times New Roman" w:hAnsi="Times New Roman"/>
          <w:b/>
          <w:sz w:val="28"/>
          <w:szCs w:val="28"/>
        </w:rPr>
        <w:t xml:space="preserve"> </w:t>
      </w:r>
      <w:r w:rsidRPr="000A48E4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Pr="000A48E4">
        <w:rPr>
          <w:rFonts w:ascii="Times New Roman" w:hAnsi="Times New Roman"/>
          <w:sz w:val="28"/>
          <w:szCs w:val="28"/>
        </w:rPr>
        <w:t xml:space="preserve">  30.03.2020 г. - 29.05.2020  г. </w:t>
      </w:r>
      <w:r w:rsidRPr="000A48E4">
        <w:rPr>
          <w:rFonts w:ascii="Times New Roman" w:hAnsi="Times New Roman"/>
          <w:i/>
          <w:sz w:val="28"/>
          <w:szCs w:val="28"/>
        </w:rPr>
        <w:t>(9 учебных недель с учетом праздничных дней 1,4, 5, 11 мая).</w:t>
      </w:r>
    </w:p>
    <w:p w:rsidR="00535BD5" w:rsidRDefault="00535BD5" w:rsidP="000A48E4">
      <w:pPr>
        <w:spacing w:line="240" w:lineRule="auto"/>
        <w:ind w:left="2127" w:right="-370" w:hanging="2127"/>
        <w:rPr>
          <w:rFonts w:ascii="Times New Roman" w:hAnsi="Times New Roman"/>
          <w:i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</w:rPr>
        <w:t xml:space="preserve">9 и 11 класс – 30.03.2020 – 22.05.2020  </w:t>
      </w:r>
      <w:r w:rsidRPr="000A48E4">
        <w:rPr>
          <w:rFonts w:ascii="Times New Roman" w:hAnsi="Times New Roman"/>
          <w:i/>
          <w:sz w:val="28"/>
          <w:szCs w:val="28"/>
        </w:rPr>
        <w:t>(8 учебных недель с учетом праздничных дней 1,4, 5, 11 мая).</w:t>
      </w:r>
    </w:p>
    <w:p w:rsidR="00535BD5" w:rsidRDefault="00535BD5" w:rsidP="000A48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3.2. </w:t>
      </w:r>
      <w:r w:rsidRPr="000A48E4">
        <w:rPr>
          <w:rFonts w:ascii="Times New Roman" w:hAnsi="Times New Roman"/>
          <w:b/>
          <w:sz w:val="28"/>
          <w:szCs w:val="28"/>
        </w:rPr>
        <w:t>График занятий объединений дополнительного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0"/>
        <w:gridCol w:w="1761"/>
        <w:gridCol w:w="1744"/>
        <w:gridCol w:w="1216"/>
        <w:gridCol w:w="1286"/>
        <w:gridCol w:w="1744"/>
      </w:tblGrid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«Фантазеры» (</w:t>
            </w:r>
            <w:proofErr w:type="gramStart"/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proofErr w:type="gramEnd"/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11.55 – 12.35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(5ур.-1а.б</w:t>
            </w:r>
            <w:proofErr w:type="gramStart"/>
            <w:r w:rsidRPr="0082261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22618">
              <w:rPr>
                <w:rFonts w:ascii="Times New Roman" w:hAnsi="Times New Roman"/>
                <w:sz w:val="24"/>
                <w:szCs w:val="24"/>
              </w:rPr>
              <w:t>л)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12.45 – 13.25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 xml:space="preserve">(6ур – 2 </w:t>
            </w:r>
            <w:proofErr w:type="spellStart"/>
            <w:r w:rsidRPr="0082261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226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12.45-13.25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 xml:space="preserve">(6ур. 3-4 </w:t>
            </w:r>
            <w:proofErr w:type="spellStart"/>
            <w:r w:rsidRPr="0082261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226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11.55 – 12.35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(5ур.-1в.г</w:t>
            </w:r>
            <w:proofErr w:type="gramStart"/>
            <w:r w:rsidRPr="00822618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822618">
              <w:rPr>
                <w:rFonts w:ascii="Times New Roman" w:hAnsi="Times New Roman"/>
                <w:sz w:val="24"/>
                <w:szCs w:val="24"/>
              </w:rPr>
              <w:t>кл)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ОФП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 xml:space="preserve">11.55 – 12.35 </w:t>
            </w:r>
            <w:r w:rsidRPr="00822618">
              <w:rPr>
                <w:rFonts w:ascii="Times New Roman" w:hAnsi="Times New Roman"/>
                <w:sz w:val="24"/>
                <w:szCs w:val="24"/>
              </w:rPr>
              <w:t>(5ур – 1кл)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12.45-14.15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 xml:space="preserve">(2 – 4 </w:t>
            </w:r>
            <w:proofErr w:type="spellStart"/>
            <w:r w:rsidRPr="0082261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226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11.55 – 12.35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22618">
              <w:rPr>
                <w:rFonts w:ascii="Times New Roman" w:hAnsi="Times New Roman"/>
                <w:sz w:val="24"/>
                <w:szCs w:val="24"/>
              </w:rPr>
              <w:t>(5ур – 1кл)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12.45-14.15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 xml:space="preserve">(2 – 4 </w:t>
            </w:r>
            <w:proofErr w:type="spellStart"/>
            <w:r w:rsidRPr="0082261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226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«ГИС – технологии»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13.35 – 15.50</w:t>
            </w: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Любята</w:t>
            </w:r>
            <w:proofErr w:type="spellEnd"/>
            <w:r w:rsidRPr="00822618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(игра на гитаре)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14.30 – 15.55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14.30 – 15.55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14.30 – 15.55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14.30 – 15.55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14.30 – 16.30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14.30 – 16.30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«Умелые руки» (ДПИ)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11.55 – 13.25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(5 ур-1кл)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14.30 – 15.50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 xml:space="preserve">(8 </w:t>
            </w:r>
            <w:proofErr w:type="spellStart"/>
            <w:r w:rsidRPr="00822618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822618">
              <w:rPr>
                <w:rFonts w:ascii="Times New Roman" w:hAnsi="Times New Roman"/>
                <w:sz w:val="24"/>
                <w:szCs w:val="24"/>
              </w:rPr>
              <w:t xml:space="preserve"> – 4 - 6кл)</w:t>
            </w: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«Единство»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13.35 – 14.15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6А класс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13.35 – 14.15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6Б класс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13.35 – 14.15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6В класс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«Меткий  стрелок»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14.15 -14.55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14.55- 15.35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14.15 -14.55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14.55- 15.35</w:t>
            </w: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«Мир танца»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 xml:space="preserve">12.00 -  12.40 </w:t>
            </w:r>
            <w:r w:rsidRPr="00822618">
              <w:rPr>
                <w:rFonts w:ascii="Times New Roman" w:hAnsi="Times New Roman"/>
                <w:sz w:val="24"/>
                <w:szCs w:val="24"/>
              </w:rPr>
              <w:t>(1кл)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12.40 -  13.20</w:t>
            </w:r>
            <w:r w:rsidRPr="00822618">
              <w:rPr>
                <w:rFonts w:ascii="Times New Roman" w:hAnsi="Times New Roman"/>
                <w:sz w:val="24"/>
                <w:szCs w:val="24"/>
              </w:rPr>
              <w:t xml:space="preserve"> (постановки)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 xml:space="preserve">13.20 – 14.00 </w:t>
            </w:r>
            <w:r w:rsidRPr="00822618">
              <w:rPr>
                <w:rFonts w:ascii="Times New Roman" w:hAnsi="Times New Roman"/>
                <w:sz w:val="24"/>
                <w:szCs w:val="24"/>
              </w:rPr>
              <w:t xml:space="preserve">(2-4 </w:t>
            </w:r>
            <w:proofErr w:type="spellStart"/>
            <w:r w:rsidRPr="0082261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2261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14.00 – 14.40 (</w:t>
            </w:r>
            <w:r w:rsidRPr="00822618">
              <w:rPr>
                <w:rFonts w:ascii="Times New Roman" w:hAnsi="Times New Roman"/>
                <w:sz w:val="24"/>
                <w:szCs w:val="24"/>
              </w:rPr>
              <w:t>постановки)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 xml:space="preserve">12.00 -  12.40 </w:t>
            </w:r>
            <w:r w:rsidRPr="00822618">
              <w:rPr>
                <w:rFonts w:ascii="Times New Roman" w:hAnsi="Times New Roman"/>
                <w:sz w:val="24"/>
                <w:szCs w:val="24"/>
              </w:rPr>
              <w:t xml:space="preserve">(1 </w:t>
            </w:r>
            <w:proofErr w:type="spellStart"/>
            <w:r w:rsidRPr="0082261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2261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12.40 -  13.20</w:t>
            </w:r>
            <w:r w:rsidRPr="00822618">
              <w:rPr>
                <w:rFonts w:ascii="Times New Roman" w:hAnsi="Times New Roman"/>
                <w:sz w:val="24"/>
                <w:szCs w:val="24"/>
              </w:rPr>
              <w:t xml:space="preserve"> (постановки)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 xml:space="preserve">13.20 – 14.00 </w:t>
            </w:r>
            <w:r w:rsidRPr="00822618">
              <w:rPr>
                <w:rFonts w:ascii="Times New Roman" w:hAnsi="Times New Roman"/>
                <w:sz w:val="24"/>
                <w:szCs w:val="24"/>
              </w:rPr>
              <w:t xml:space="preserve">(2-4 </w:t>
            </w:r>
            <w:proofErr w:type="spellStart"/>
            <w:r w:rsidRPr="0082261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2261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14.00 – 14.40 (</w:t>
            </w:r>
            <w:r w:rsidRPr="00822618">
              <w:rPr>
                <w:rFonts w:ascii="Times New Roman" w:hAnsi="Times New Roman"/>
                <w:sz w:val="24"/>
                <w:szCs w:val="24"/>
              </w:rPr>
              <w:t>постановки)</w:t>
            </w: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Итого часов: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Фантазёры  - 4ч.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ОФП- 6ч.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Шахматы – 6 ч.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Умелые руки – 4 ч.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Единство – 3ч.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Любята</w:t>
            </w:r>
            <w:proofErr w:type="spellEnd"/>
            <w:r w:rsidRPr="00822618">
              <w:rPr>
                <w:rFonts w:ascii="Times New Roman" w:hAnsi="Times New Roman"/>
                <w:b/>
                <w:sz w:val="24"/>
                <w:szCs w:val="24"/>
              </w:rPr>
              <w:t xml:space="preserve"> – 8ч.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 xml:space="preserve">ГИС-технологии – </w:t>
            </w:r>
            <w:r w:rsidRPr="008226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2ч.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Мир танца – 8 ч.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Меткий стрелок – 4 ч.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5BD5" w:rsidRPr="000A48E4" w:rsidTr="00822618">
        <w:trPr>
          <w:jc w:val="center"/>
        </w:trPr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«Баскетбол»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ДЮСШ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15.00 – 16.20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16.30 – 17.50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(2-3 классы)</w:t>
            </w: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15.00 – 16.20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618">
              <w:rPr>
                <w:rFonts w:ascii="Times New Roman" w:hAnsi="Times New Roman"/>
                <w:b/>
                <w:sz w:val="24"/>
                <w:szCs w:val="24"/>
              </w:rPr>
              <w:t>16.30 – 17.50</w:t>
            </w:r>
          </w:p>
          <w:p w:rsidR="00535BD5" w:rsidRPr="00822618" w:rsidRDefault="00535BD5" w:rsidP="00822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18">
              <w:rPr>
                <w:rFonts w:ascii="Times New Roman" w:hAnsi="Times New Roman"/>
                <w:sz w:val="24"/>
                <w:szCs w:val="24"/>
              </w:rPr>
              <w:t>(2-3 классы)</w:t>
            </w:r>
          </w:p>
        </w:tc>
      </w:tr>
    </w:tbl>
    <w:p w:rsidR="00535BD5" w:rsidRDefault="00535BD5" w:rsidP="000A48E4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535BD5" w:rsidRDefault="00535BD5" w:rsidP="00AA7CDF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 Финансовое обеспечение реализации программы дополнительного образования</w:t>
      </w:r>
    </w:p>
    <w:p w:rsidR="00535BD5" w:rsidRPr="000A48E4" w:rsidRDefault="00535BD5" w:rsidP="000A48E4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0A48E4">
        <w:rPr>
          <w:rFonts w:ascii="Times New Roman" w:hAnsi="Times New Roman"/>
          <w:sz w:val="28"/>
          <w:szCs w:val="28"/>
        </w:rPr>
        <w:t>Финансовое обеспечение реализации образовательной программы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МАОУ СОШ № 2 осуществляется исходя из средств областного бюджета.</w:t>
      </w:r>
    </w:p>
    <w:p w:rsidR="00535BD5" w:rsidRDefault="00535BD5" w:rsidP="00220AA9">
      <w:pPr>
        <w:jc w:val="both"/>
        <w:rPr>
          <w:rFonts w:ascii="Times New Roman" w:hAnsi="Times New Roman"/>
          <w:sz w:val="24"/>
          <w:szCs w:val="24"/>
        </w:rPr>
      </w:pPr>
    </w:p>
    <w:p w:rsidR="00535BD5" w:rsidRDefault="00535BD5" w:rsidP="00AA7CDF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</w:t>
      </w:r>
      <w:r w:rsidRPr="004E6B4F">
        <w:rPr>
          <w:rFonts w:ascii="Times New Roman" w:hAnsi="Times New Roman"/>
          <w:b/>
          <w:sz w:val="28"/>
          <w:szCs w:val="28"/>
        </w:rPr>
        <w:t xml:space="preserve">Учебный план МАОУ </w:t>
      </w:r>
      <w:r>
        <w:rPr>
          <w:rFonts w:ascii="Times New Roman" w:hAnsi="Times New Roman"/>
          <w:b/>
          <w:sz w:val="28"/>
          <w:szCs w:val="28"/>
        </w:rPr>
        <w:t xml:space="preserve">СОШ №2 </w:t>
      </w:r>
      <w:r w:rsidRPr="004E6B4F">
        <w:rPr>
          <w:rFonts w:ascii="Times New Roman" w:hAnsi="Times New Roman"/>
          <w:b/>
          <w:sz w:val="28"/>
          <w:szCs w:val="28"/>
        </w:rPr>
        <w:t xml:space="preserve"> по реализации образовательной программы дополнительного образования</w:t>
      </w:r>
    </w:p>
    <w:p w:rsidR="00535BD5" w:rsidRDefault="00535BD5" w:rsidP="004E6B4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 – 2020</w:t>
      </w:r>
      <w:r w:rsidRPr="004E6B4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35BD5" w:rsidRPr="004E6B4F" w:rsidRDefault="00535BD5" w:rsidP="004E6B4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35BD5" w:rsidRDefault="00535BD5" w:rsidP="000E2042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E2042">
        <w:rPr>
          <w:rFonts w:ascii="Times New Roman" w:hAnsi="Times New Roman"/>
          <w:sz w:val="28"/>
          <w:szCs w:val="28"/>
        </w:rPr>
        <w:t xml:space="preserve">Учебный план по реализации образовательной программы дополнительного образования </w:t>
      </w:r>
      <w:r>
        <w:rPr>
          <w:rFonts w:ascii="Times New Roman" w:hAnsi="Times New Roman"/>
          <w:sz w:val="28"/>
          <w:szCs w:val="28"/>
        </w:rPr>
        <w:t>Учреждения</w:t>
      </w:r>
      <w:r w:rsidRPr="000E2042">
        <w:rPr>
          <w:rFonts w:ascii="Times New Roman" w:hAnsi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</w:t>
      </w:r>
      <w:r>
        <w:rPr>
          <w:rFonts w:ascii="Times New Roman" w:hAnsi="Times New Roman"/>
          <w:sz w:val="28"/>
          <w:szCs w:val="28"/>
        </w:rPr>
        <w:t>.</w:t>
      </w:r>
    </w:p>
    <w:p w:rsidR="00535BD5" w:rsidRDefault="00535BD5" w:rsidP="000E2042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ориентирован на пятидневную рабочую неделю и составлен с учетом кадрового, программно-методического и материально- технического обеспечения образовательного процесса.</w:t>
      </w:r>
    </w:p>
    <w:p w:rsidR="00535BD5" w:rsidRDefault="00535BD5" w:rsidP="000E2042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плана дополнительного образования детей включает в себя следующие </w:t>
      </w:r>
      <w:r w:rsidRPr="000E2042">
        <w:rPr>
          <w:rFonts w:ascii="Times New Roman" w:hAnsi="Times New Roman"/>
          <w:b/>
          <w:i/>
          <w:sz w:val="28"/>
          <w:szCs w:val="28"/>
        </w:rPr>
        <w:t>направленности</w:t>
      </w:r>
      <w:r>
        <w:rPr>
          <w:rFonts w:ascii="Times New Roman" w:hAnsi="Times New Roman"/>
          <w:sz w:val="28"/>
          <w:szCs w:val="28"/>
        </w:rPr>
        <w:t>:</w:t>
      </w:r>
    </w:p>
    <w:p w:rsidR="00535BD5" w:rsidRDefault="00535BD5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Техническая направленность</w:t>
      </w:r>
    </w:p>
    <w:p w:rsidR="00535BD5" w:rsidRDefault="00535BD5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Естественнонаучная направленность</w:t>
      </w:r>
    </w:p>
    <w:p w:rsidR="00535BD5" w:rsidRDefault="00535BD5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Художественная направленность</w:t>
      </w:r>
    </w:p>
    <w:p w:rsidR="00535BD5" w:rsidRDefault="00535BD5" w:rsidP="00BC4469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Физкультурно-спортивная направленность</w:t>
      </w:r>
    </w:p>
    <w:p w:rsidR="00535BD5" w:rsidRDefault="00535BD5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Социально-педагогическая направленность</w:t>
      </w:r>
    </w:p>
    <w:p w:rsidR="00535BD5" w:rsidRDefault="00535BD5" w:rsidP="00F33B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3B81">
        <w:rPr>
          <w:rFonts w:ascii="Times New Roman" w:hAnsi="Times New Roman"/>
          <w:b/>
          <w:sz w:val="28"/>
          <w:szCs w:val="28"/>
        </w:rPr>
        <w:t>Учебный план по реализации образовательной программы дополнительного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на 2019 – 2020</w:t>
      </w:r>
      <w:r w:rsidRPr="004E6B4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35BD5" w:rsidRPr="000E2042" w:rsidRDefault="00535BD5" w:rsidP="00F33B81">
      <w:pPr>
        <w:pStyle w:val="a3"/>
        <w:ind w:left="927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2402"/>
        <w:gridCol w:w="2154"/>
        <w:gridCol w:w="1256"/>
        <w:gridCol w:w="1272"/>
        <w:gridCol w:w="1138"/>
      </w:tblGrid>
      <w:tr w:rsidR="00535BD5" w:rsidRPr="00F8725D" w:rsidTr="00F8725D">
        <w:tc>
          <w:tcPr>
            <w:tcW w:w="2127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F8725D">
              <w:rPr>
                <w:b/>
                <w:i/>
                <w:sz w:val="24"/>
                <w:szCs w:val="24"/>
              </w:rPr>
              <w:t>Направленность</w:t>
            </w:r>
          </w:p>
        </w:tc>
        <w:tc>
          <w:tcPr>
            <w:tcW w:w="240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F8725D">
              <w:rPr>
                <w:b/>
                <w:i/>
                <w:sz w:val="24"/>
                <w:szCs w:val="24"/>
              </w:rPr>
              <w:t>Название объединения</w:t>
            </w:r>
          </w:p>
        </w:tc>
        <w:tc>
          <w:tcPr>
            <w:tcW w:w="2154" w:type="dxa"/>
            <w:vAlign w:val="center"/>
          </w:tcPr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725D">
              <w:rPr>
                <w:rFonts w:ascii="Times New Roman" w:hAnsi="Times New Roman"/>
                <w:b/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256" w:type="dxa"/>
            <w:vAlign w:val="center"/>
          </w:tcPr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725D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групп</w:t>
            </w:r>
          </w:p>
        </w:tc>
        <w:tc>
          <w:tcPr>
            <w:tcW w:w="127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F8725D">
              <w:rPr>
                <w:b/>
                <w:i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8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 w:rsidRPr="00F8725D">
              <w:rPr>
                <w:b/>
                <w:i/>
                <w:sz w:val="24"/>
                <w:szCs w:val="24"/>
              </w:rPr>
              <w:t>Всего часов по программе в год</w:t>
            </w:r>
          </w:p>
          <w:p w:rsidR="00535BD5" w:rsidRPr="00F8725D" w:rsidRDefault="00535BD5" w:rsidP="00F8725D">
            <w:pPr>
              <w:pStyle w:val="a5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(35 недель</w:t>
            </w:r>
            <w:r w:rsidRPr="00F8725D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535BD5" w:rsidRPr="00F8725D" w:rsidTr="00F8725D">
        <w:trPr>
          <w:trHeight w:val="440"/>
        </w:trPr>
        <w:tc>
          <w:tcPr>
            <w:tcW w:w="2127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 w:rsidRPr="00F8725D">
              <w:rPr>
                <w:sz w:val="24"/>
                <w:szCs w:val="24"/>
              </w:rPr>
              <w:lastRenderedPageBreak/>
              <w:t>Техническая</w:t>
            </w:r>
          </w:p>
        </w:tc>
        <w:tc>
          <w:tcPr>
            <w:tcW w:w="240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«Умелые ручки</w:t>
            </w:r>
            <w:r w:rsidRPr="00F8725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154" w:type="dxa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Хайритдинова</w:t>
            </w:r>
            <w:proofErr w:type="spellEnd"/>
            <w:r>
              <w:rPr>
                <w:sz w:val="24"/>
                <w:szCs w:val="24"/>
              </w:rPr>
              <w:t xml:space="preserve"> Е.Е.</w:t>
            </w:r>
          </w:p>
        </w:tc>
        <w:tc>
          <w:tcPr>
            <w:tcW w:w="1256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535BD5" w:rsidRPr="00F8725D" w:rsidRDefault="00535BD5" w:rsidP="006C248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Pr="00F8725D">
              <w:rPr>
                <w:sz w:val="24"/>
                <w:szCs w:val="24"/>
              </w:rPr>
              <w:t xml:space="preserve"> </w:t>
            </w:r>
          </w:p>
        </w:tc>
      </w:tr>
      <w:tr w:rsidR="00535BD5" w:rsidRPr="00F8725D" w:rsidTr="00F8725D">
        <w:trPr>
          <w:trHeight w:val="440"/>
        </w:trPr>
        <w:tc>
          <w:tcPr>
            <w:tcW w:w="2127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 w:rsidRPr="00F8725D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240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«Фантазеры»</w:t>
            </w:r>
          </w:p>
        </w:tc>
        <w:tc>
          <w:tcPr>
            <w:tcW w:w="2154" w:type="dxa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Сапкулова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256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535BD5" w:rsidRPr="00F8725D" w:rsidTr="00F8725D">
        <w:trPr>
          <w:trHeight w:val="440"/>
        </w:trPr>
        <w:tc>
          <w:tcPr>
            <w:tcW w:w="2127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Любята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Дубс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256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8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</w:tr>
      <w:tr w:rsidR="00535BD5" w:rsidRPr="00F8725D" w:rsidTr="00F8725D">
        <w:trPr>
          <w:trHeight w:val="440"/>
        </w:trPr>
        <w:tc>
          <w:tcPr>
            <w:tcW w:w="2127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танцев»</w:t>
            </w:r>
          </w:p>
        </w:tc>
        <w:tc>
          <w:tcPr>
            <w:tcW w:w="2154" w:type="dxa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Гладышева А.В.</w:t>
            </w:r>
          </w:p>
        </w:tc>
        <w:tc>
          <w:tcPr>
            <w:tcW w:w="1256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8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</w:tr>
      <w:tr w:rsidR="00535BD5" w:rsidRPr="00F8725D" w:rsidTr="00F8725D">
        <w:trPr>
          <w:trHeight w:val="440"/>
        </w:trPr>
        <w:tc>
          <w:tcPr>
            <w:tcW w:w="2127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 w:rsidRPr="00F8725D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240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«Гис-технологии</w:t>
            </w:r>
            <w:r w:rsidRPr="00F8725D">
              <w:rPr>
                <w:sz w:val="24"/>
                <w:szCs w:val="24"/>
              </w:rPr>
              <w:t>»</w:t>
            </w:r>
          </w:p>
        </w:tc>
        <w:tc>
          <w:tcPr>
            <w:tcW w:w="2154" w:type="dxa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Федоровских А.В.</w:t>
            </w:r>
          </w:p>
        </w:tc>
        <w:tc>
          <w:tcPr>
            <w:tcW w:w="1256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 w:rsidRPr="00F8725D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8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35BD5" w:rsidRPr="00F8725D" w:rsidTr="00F8725D">
        <w:trPr>
          <w:trHeight w:val="440"/>
        </w:trPr>
        <w:tc>
          <w:tcPr>
            <w:tcW w:w="2127" w:type="dxa"/>
            <w:vMerge w:val="restart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F8725D">
              <w:rPr>
                <w:sz w:val="24"/>
                <w:szCs w:val="24"/>
              </w:rPr>
              <w:t>Физкультурно</w:t>
            </w:r>
            <w:proofErr w:type="spellEnd"/>
            <w:r w:rsidRPr="00F8725D">
              <w:rPr>
                <w:sz w:val="24"/>
                <w:szCs w:val="24"/>
              </w:rPr>
              <w:t xml:space="preserve"> – спортивная</w:t>
            </w:r>
          </w:p>
        </w:tc>
        <w:tc>
          <w:tcPr>
            <w:tcW w:w="240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ОФП</w:t>
            </w:r>
          </w:p>
        </w:tc>
        <w:tc>
          <w:tcPr>
            <w:tcW w:w="2154" w:type="dxa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</w:p>
          <w:p w:rsidR="00535BD5" w:rsidRPr="00F8725D" w:rsidRDefault="00535BD5" w:rsidP="00AD6E2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Е.В.</w:t>
            </w:r>
          </w:p>
        </w:tc>
        <w:tc>
          <w:tcPr>
            <w:tcW w:w="1256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535BD5" w:rsidRPr="00F8725D" w:rsidTr="00F8725D">
        <w:trPr>
          <w:trHeight w:val="440"/>
        </w:trPr>
        <w:tc>
          <w:tcPr>
            <w:tcW w:w="2127" w:type="dxa"/>
            <w:vMerge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«Шахматы»</w:t>
            </w:r>
          </w:p>
        </w:tc>
        <w:tc>
          <w:tcPr>
            <w:tcW w:w="2154" w:type="dxa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Мальков Н.Н.</w:t>
            </w:r>
          </w:p>
        </w:tc>
        <w:tc>
          <w:tcPr>
            <w:tcW w:w="1256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535BD5" w:rsidRPr="00F8725D" w:rsidTr="00F8725D">
        <w:trPr>
          <w:trHeight w:val="440"/>
        </w:trPr>
        <w:tc>
          <w:tcPr>
            <w:tcW w:w="2127" w:type="dxa"/>
            <w:vMerge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«Меткий стрелок»</w:t>
            </w:r>
          </w:p>
        </w:tc>
        <w:tc>
          <w:tcPr>
            <w:tcW w:w="2154" w:type="dxa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Желвис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  <w:tc>
          <w:tcPr>
            <w:tcW w:w="1256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vAlign w:val="center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535BD5" w:rsidRPr="00F8725D" w:rsidTr="00F8725D">
        <w:trPr>
          <w:trHeight w:val="440"/>
        </w:trPr>
        <w:tc>
          <w:tcPr>
            <w:tcW w:w="2127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</w:p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 w:rsidRPr="00F8725D">
              <w:rPr>
                <w:sz w:val="24"/>
                <w:szCs w:val="24"/>
              </w:rPr>
              <w:t>Социально – педагогическая</w:t>
            </w:r>
          </w:p>
        </w:tc>
        <w:tc>
          <w:tcPr>
            <w:tcW w:w="240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«Единство»</w:t>
            </w:r>
          </w:p>
        </w:tc>
        <w:tc>
          <w:tcPr>
            <w:tcW w:w="2154" w:type="dxa"/>
          </w:tcPr>
          <w:p w:rsidR="00535BD5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</w:p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Данилова А.В.</w:t>
            </w:r>
          </w:p>
        </w:tc>
        <w:tc>
          <w:tcPr>
            <w:tcW w:w="1256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2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8" w:type="dxa"/>
            <w:vAlign w:val="center"/>
          </w:tcPr>
          <w:p w:rsidR="00535BD5" w:rsidRPr="00F8725D" w:rsidRDefault="00535BD5" w:rsidP="00F8725D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</w:tbl>
    <w:p w:rsidR="00535BD5" w:rsidRDefault="00535BD5" w:rsidP="00220AA9">
      <w:pPr>
        <w:jc w:val="both"/>
        <w:rPr>
          <w:rFonts w:ascii="Times New Roman" w:hAnsi="Times New Roman"/>
          <w:sz w:val="24"/>
          <w:szCs w:val="24"/>
        </w:rPr>
      </w:pPr>
    </w:p>
    <w:p w:rsidR="00535BD5" w:rsidRPr="005F5323" w:rsidRDefault="00535BD5" w:rsidP="00F33B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3.5. </w:t>
      </w:r>
      <w:r w:rsidRPr="005F5323">
        <w:rPr>
          <w:rFonts w:ascii="Times New Roman" w:hAnsi="Times New Roman"/>
          <w:b/>
          <w:sz w:val="28"/>
          <w:szCs w:val="28"/>
        </w:rPr>
        <w:t>Аннотация к дополнительным общеобразовательным общеразвивающим программам</w:t>
      </w:r>
    </w:p>
    <w:p w:rsidR="00535BD5" w:rsidRPr="005F5323" w:rsidRDefault="00535BD5" w:rsidP="00F33B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8539"/>
      </w:tblGrid>
      <w:tr w:rsidR="00535BD5" w:rsidRPr="00F8725D" w:rsidTr="00F8725D">
        <w:tc>
          <w:tcPr>
            <w:tcW w:w="2518" w:type="dxa"/>
          </w:tcPr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72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8539" w:type="dxa"/>
          </w:tcPr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725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Краткое содержание программы</w:t>
            </w:r>
          </w:p>
        </w:tc>
      </w:tr>
      <w:tr w:rsidR="00535BD5" w:rsidRPr="00F8725D" w:rsidTr="00F8725D">
        <w:tc>
          <w:tcPr>
            <w:tcW w:w="11057" w:type="dxa"/>
            <w:gridSpan w:val="2"/>
          </w:tcPr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872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Техническая направленность</w:t>
            </w:r>
          </w:p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35BD5" w:rsidRPr="00F8725D" w:rsidTr="00F8725D">
        <w:tc>
          <w:tcPr>
            <w:tcW w:w="2518" w:type="dxa"/>
          </w:tcPr>
          <w:p w:rsidR="00535BD5" w:rsidRPr="004E589E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589E">
              <w:rPr>
                <w:rFonts w:ascii="Times New Roman" w:hAnsi="Times New Roman"/>
                <w:b/>
                <w:sz w:val="24"/>
                <w:szCs w:val="24"/>
              </w:rPr>
              <w:t>«Умелые ручки»</w:t>
            </w:r>
          </w:p>
        </w:tc>
        <w:tc>
          <w:tcPr>
            <w:tcW w:w="8539" w:type="dxa"/>
          </w:tcPr>
          <w:p w:rsidR="00535BD5" w:rsidRPr="00274D4A" w:rsidRDefault="00535BD5" w:rsidP="004E589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Дополнительная образовательная программа «УМЕЛЫЕ РУЧКИ» художественно-эстетической направленности является неотъемлемой частью образовательной программы МАОУ СОШ №2 и дает возможность каждому ребенку получать дополнительное образование исходя из его интересов, склонностей и способностей. Программа, являясь прикладной, носит практико-ориентированный характер и направлена на овладение детьми младшего школьного возраста и их родителями основными приёмами работы с  различными материалами  и вовлечение их в творческий процесс.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 разработана и реализуется в соответствии с нормативно-правовыми документами.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Программа «УМЕЛЫЕ РУЧКИ» базируется на следующих «путеводных идеях», наиболее отвечающие специфике дополнительного образования детей:- </w:t>
            </w:r>
            <w:r w:rsidRPr="00274D4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Всеобщая талантливость детей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: нет неталантливых детей, а есть те, которые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еще не нашли своего дела.- </w:t>
            </w:r>
            <w:r w:rsidRPr="00274D4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Взаимное превосходство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если у кого-то что-то получается хуже, чем у других, значит, что-то должно получиться лучше – это «что-то» нужно искать. - </w:t>
            </w:r>
            <w:r w:rsidRPr="00274D4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Неизбежность перемен: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 одно суждение о ребенке не может считаться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окончательным.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74D4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Успех рождает успех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. Основная задача – создать ситуацию успеха для всех детей на каждом занятии, прежде всего для недостаточно подготовленных: важно дать им почувствовать, что они не хуже других.</w:t>
            </w:r>
            <w:r w:rsidRPr="00274D4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- Нет детей неспособных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: если каждому отводить время, соответствующее его личным способностям и возможностям, то можно обеспечить усвоение необходимого учебного материала.</w:t>
            </w:r>
          </w:p>
          <w:p w:rsidR="00535BD5" w:rsidRPr="00F8725D" w:rsidRDefault="00535BD5" w:rsidP="00023F8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Отличительной особенностью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данной программы является сочетание в обучении различным технологиям, что позволяет шире раскрыть потенциал ребенка.</w:t>
            </w:r>
          </w:p>
        </w:tc>
      </w:tr>
      <w:tr w:rsidR="00535BD5" w:rsidRPr="00F8725D" w:rsidTr="00F8725D">
        <w:tc>
          <w:tcPr>
            <w:tcW w:w="11057" w:type="dxa"/>
            <w:gridSpan w:val="2"/>
          </w:tcPr>
          <w:p w:rsidR="00535BD5" w:rsidRPr="00F8725D" w:rsidRDefault="00535BD5" w:rsidP="00F8725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535BD5" w:rsidRPr="00F8725D" w:rsidRDefault="00535BD5" w:rsidP="00F8725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872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Художественная направленность</w:t>
            </w:r>
          </w:p>
          <w:p w:rsidR="00535BD5" w:rsidRPr="00F8725D" w:rsidRDefault="00535BD5" w:rsidP="00F8725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35BD5" w:rsidRPr="00F8725D" w:rsidTr="00F8725D">
        <w:tc>
          <w:tcPr>
            <w:tcW w:w="2518" w:type="dxa"/>
          </w:tcPr>
          <w:p w:rsidR="00535BD5" w:rsidRPr="001C599C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59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«Фантазеры»</w:t>
            </w:r>
          </w:p>
        </w:tc>
        <w:tc>
          <w:tcPr>
            <w:tcW w:w="8539" w:type="dxa"/>
          </w:tcPr>
          <w:p w:rsidR="00535BD5" w:rsidRPr="00274D4A" w:rsidRDefault="00535BD5" w:rsidP="00F26B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программа «Фантазеры» предполагает вариативность в содержании изучаемого материала, организационных условиях и этапах образовательной деятельности в зависимости от индивидуальных способностей каждого ребенка. Многообразие техник и способов изображения предоставляет воспитанникам более широкий спектр возможностей реализации своего творческого потенциала.</w:t>
            </w:r>
          </w:p>
          <w:p w:rsidR="00535BD5" w:rsidRPr="00274D4A" w:rsidRDefault="00535BD5" w:rsidP="00F26B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Отличительной </w:t>
            </w:r>
            <w:r w:rsidRPr="00274D4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особенностью 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программы «Фантазеры» является то, что особое место в ней отводится изучению нетрадиционных способов изображения. Опыт работы свидетельствует, что рисование необычными материалами и оригинальными техниками позволяет детям ощутить незабываемые положительные эмоции. Эмоции, как известно, – это и процесс, и результат практической деятельности, прежде всего художественного творчества. Положительные эмоции являют собой стимул к дальнейшему деятельному творчеству, формированию нового уровня образовательных потребностей, стремлению добиваться более высоких результатов.</w:t>
            </w:r>
          </w:p>
          <w:p w:rsidR="00535BD5" w:rsidRPr="00DB61B4" w:rsidRDefault="00535BD5" w:rsidP="00F8725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1B4">
              <w:rPr>
                <w:rFonts w:ascii="Times New Roman" w:hAnsi="Times New Roman"/>
                <w:sz w:val="24"/>
                <w:szCs w:val="24"/>
              </w:rPr>
              <w:t>Цель: сформировать способность создавать живописные работы.</w:t>
            </w:r>
          </w:p>
        </w:tc>
      </w:tr>
      <w:tr w:rsidR="00535BD5" w:rsidRPr="00F8725D" w:rsidTr="00F8725D">
        <w:tc>
          <w:tcPr>
            <w:tcW w:w="2518" w:type="dxa"/>
          </w:tcPr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Любята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39" w:type="dxa"/>
          </w:tcPr>
          <w:p w:rsidR="00535BD5" w:rsidRPr="00644471" w:rsidRDefault="00535BD5" w:rsidP="00DB61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Жанр гитарной песни зародился среди студенчества в конце 50-х годов. Авторов и исполнителей самодеятельной песни отличали самобытность, стремление к духовности. К сожалению, жанр гитарной песни в последнее время утратил свои лидирующие позиции. Многие не знают авторов-исполнителей, а гитарная песня редко звучит в молодежной среде. Молодое поколение тяготеет к року, попу, панку, </w:t>
            </w:r>
            <w:proofErr w:type="spellStart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хип-хопу</w:t>
            </w:r>
            <w:proofErr w:type="spellEnd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другим направлениям современной музыки, хотя авторская песня более светла, духовна, слушая е</w:t>
            </w:r>
            <w:r w:rsidRPr="00644471">
              <w:rPr>
                <w:rFonts w:ascii="Tahoma" w:hAnsi="Tahoma" w:cs="Tahoma"/>
                <w:sz w:val="24"/>
                <w:szCs w:val="24"/>
                <w:lang w:eastAsia="ru-RU"/>
              </w:rPr>
              <w:t>ѐ</w:t>
            </w: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, настраиваешься на лирический лад, в такие минуты на душе становится светло и легко.</w:t>
            </w:r>
          </w:p>
          <w:p w:rsidR="00535BD5" w:rsidRDefault="00535BD5" w:rsidP="00DB61B4">
            <w:pPr>
              <w:pStyle w:val="a8"/>
              <w:spacing w:before="0" w:beforeAutospacing="0" w:after="0" w:afterAutospacing="0"/>
              <w:ind w:left="0" w:right="0"/>
            </w:pPr>
            <w:r w:rsidRPr="00644471">
              <w:rPr>
                <w:b/>
                <w:bCs/>
              </w:rPr>
              <w:t xml:space="preserve">Цель программы: </w:t>
            </w:r>
            <w:r w:rsidRPr="00644471">
              <w:t>Создание условий для открытия в каждом ребенке неповторимой индивидуальности посредством музыки</w:t>
            </w:r>
            <w:proofErr w:type="gramStart"/>
            <w:r w:rsidRPr="00644471">
              <w:t xml:space="preserve"> С</w:t>
            </w:r>
            <w:proofErr w:type="gramEnd"/>
            <w:r w:rsidRPr="00644471">
              <w:t>делать обучение эмоционально насыщенным, создать на занятии атмосферу радости, раскованности и непосредственности. </w:t>
            </w:r>
          </w:p>
          <w:p w:rsidR="00535BD5" w:rsidRPr="00644471" w:rsidRDefault="00535BD5" w:rsidP="00DB61B4">
            <w:pPr>
              <w:pStyle w:val="a8"/>
              <w:spacing w:before="0" w:beforeAutospacing="0" w:after="0" w:afterAutospacing="0"/>
              <w:ind w:left="0" w:right="0"/>
            </w:pPr>
            <w:r w:rsidRPr="00644471">
              <w:t>Задачи: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Образовательные: </w:t>
            </w:r>
          </w:p>
          <w:p w:rsidR="00535BD5" w:rsidRPr="00644471" w:rsidRDefault="00535BD5" w:rsidP="00DB61B4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познакомить со строением и происхождением шестиструнной гитары</w:t>
            </w:r>
          </w:p>
          <w:p w:rsidR="00535BD5" w:rsidRPr="00644471" w:rsidRDefault="00535BD5" w:rsidP="00DB61B4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овладеть основными приемами игры на гитаре</w:t>
            </w:r>
          </w:p>
          <w:p w:rsidR="00535BD5" w:rsidRPr="00644471" w:rsidRDefault="00535BD5" w:rsidP="00DB61B4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уметь ставить аккорды.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Развивающие: 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– развитие музыкальной памяти, слуха и ритма;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– развитие творческих и исполнительских навыков при исполнении песен под аккомпанемент гитары.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Воспитательные: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 – воспитание художественного музыкального вкуса;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 – воспитание всесторонне-развитой гармонической личности;</w:t>
            </w:r>
          </w:p>
          <w:p w:rsidR="00535BD5" w:rsidRPr="00F8725D" w:rsidRDefault="00535BD5" w:rsidP="00DB6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 – воспитать у детей интерес к совместным занятиям, умение замечать затруднения сверстников и оказывать им помощь</w:t>
            </w:r>
          </w:p>
        </w:tc>
      </w:tr>
      <w:tr w:rsidR="00535BD5" w:rsidRPr="00F8725D" w:rsidTr="00F8725D">
        <w:tc>
          <w:tcPr>
            <w:tcW w:w="2518" w:type="dxa"/>
          </w:tcPr>
          <w:p w:rsidR="00535BD5" w:rsidRPr="001C599C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59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«Мир танцев»</w:t>
            </w:r>
          </w:p>
        </w:tc>
        <w:tc>
          <w:tcPr>
            <w:tcW w:w="8539" w:type="dxa"/>
          </w:tcPr>
          <w:p w:rsidR="00535BD5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Танец </w:t>
            </w: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открывает для детей богатый мир добра, света, красоты, научит </w:t>
            </w: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творческой  преобразовательной деятельности.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В процессе занятий музыкально-ритмическими движениями у детей развиваются музыкальный слух, память, внимание; воспитываются морально-волевые качества: ловкость, точность, быстрота, целеустремленность; вырабатываются такие свойства движения как мягкость, пружинистость, энергичность, пластичность; укрепляется организм ребенка, улучшается осанка.</w:t>
            </w:r>
            <w:proofErr w:type="gramEnd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Музыкальный ритм способствует упорядочению движений и облегчает владение ими. При правильном отборе музыкально-</w:t>
            </w:r>
            <w:proofErr w:type="gramStart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укрепляют сердечные мышцы, улучшают кровообращение, дыхательные процессы, развивают мускулатуру.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       Видя красоту движения в играх, плясках, танцах, хороводах, стремясь выполнить движения как можно красивее, изящнее, согласовывать из с музыкой, ребенок развивается эстетически, приучается видеть и создавать </w:t>
            </w:r>
            <w:proofErr w:type="gramStart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прекрасное</w:t>
            </w:r>
            <w:proofErr w:type="gramEnd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 Приобщаясь к образцам народной, русской классической и современной музыки, формируется нравственный образ ребенка, развивается музыкальность и художественный вкус, воспитывается любовь к Родине.</w:t>
            </w:r>
          </w:p>
          <w:p w:rsidR="00535BD5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 Исполняя групповые, парные танцы, участвуя в подвижных музыкальных играх, у детей воспитывается активность, дисциплинированность, чувство коллективизма, умение оценить себя и товарища.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Цель:</w:t>
            </w:r>
          </w:p>
          <w:p w:rsidR="00535BD5" w:rsidRPr="00644471" w:rsidRDefault="00535BD5" w:rsidP="00DB61B4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раскрытие творческой личности ребёнка средствами хореографического искусства;</w:t>
            </w:r>
          </w:p>
          <w:p w:rsidR="00535BD5" w:rsidRPr="00644471" w:rsidRDefault="00535BD5" w:rsidP="00DB61B4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самореализации ребёнка в творчестве;</w:t>
            </w:r>
          </w:p>
          <w:p w:rsidR="00535BD5" w:rsidRPr="00644471" w:rsidRDefault="00535BD5" w:rsidP="00DB61B4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благоприятных условий для укрепления здоровья;</w:t>
            </w:r>
          </w:p>
          <w:p w:rsidR="00535BD5" w:rsidRPr="00644471" w:rsidRDefault="00535BD5" w:rsidP="00DB61B4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духовно – нравственной личности ребёнка средствами танцевального искусства.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5BD5" w:rsidRPr="00F8725D" w:rsidRDefault="00535BD5" w:rsidP="00F872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35BD5" w:rsidRPr="00F8725D" w:rsidTr="00F8725D">
        <w:tc>
          <w:tcPr>
            <w:tcW w:w="11057" w:type="dxa"/>
            <w:gridSpan w:val="2"/>
          </w:tcPr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872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Естественнонаучная направленность</w:t>
            </w:r>
          </w:p>
          <w:p w:rsidR="00535BD5" w:rsidRPr="00F8725D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35BD5" w:rsidRPr="00F8725D" w:rsidTr="00F8725D">
        <w:tc>
          <w:tcPr>
            <w:tcW w:w="2518" w:type="dxa"/>
          </w:tcPr>
          <w:p w:rsidR="00535BD5" w:rsidRPr="001C599C" w:rsidRDefault="00535BD5" w:rsidP="00F8725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59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«ГИС-технологии»</w:t>
            </w:r>
          </w:p>
        </w:tc>
        <w:tc>
          <w:tcPr>
            <w:tcW w:w="8539" w:type="dxa"/>
          </w:tcPr>
          <w:p w:rsidR="00535BD5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условиях современного общества все более важным становится формирование восприятия целостной, системной картины информационных процессов в обществе, природе и познании, усиление </w:t>
            </w:r>
            <w:proofErr w:type="spellStart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связей. Информационные технологии в современных условиях являются ядром информатизации образования и важным звеном профильной подготовки. Так, в тексте «Национальной Доктрины образования в Российской Федерации» к основным целям и задачам образования относится «создание программ, реализующих информационные технологии в образовании». К таким информационным технологиям относятся географические информационные системы (или </w:t>
            </w:r>
            <w:proofErr w:type="spellStart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геоинформационные</w:t>
            </w:r>
            <w:proofErr w:type="spellEnd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системы, ГИС).</w:t>
            </w:r>
          </w:p>
          <w:p w:rsidR="00535BD5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 учащихся общих представлений о географических информационных системах (ГИС) как новых информационных технологиях, формирование знаний об областях применения ГИС, их месте в современной науке, производстве, культуре;</w:t>
            </w:r>
          </w:p>
          <w:p w:rsidR="00535BD5" w:rsidRPr="00644471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Выработка навыков работы с базами данных, создания электронных карт, умений и навыков решения пространственных задач</w:t>
            </w:r>
          </w:p>
          <w:p w:rsidR="00535BD5" w:rsidRPr="00F8725D" w:rsidRDefault="00535BD5" w:rsidP="00F8725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72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35BD5" w:rsidRPr="00F8725D" w:rsidTr="00F8725D">
        <w:tc>
          <w:tcPr>
            <w:tcW w:w="11057" w:type="dxa"/>
            <w:gridSpan w:val="2"/>
          </w:tcPr>
          <w:p w:rsidR="00535BD5" w:rsidRPr="00F8725D" w:rsidRDefault="00535BD5" w:rsidP="00F8725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535BD5" w:rsidRPr="00F8725D" w:rsidRDefault="00535BD5" w:rsidP="00F8725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872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Физкультурно-спортивная направленность</w:t>
            </w:r>
          </w:p>
          <w:p w:rsidR="00535BD5" w:rsidRPr="00F8725D" w:rsidRDefault="00535BD5" w:rsidP="00F8725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35BD5" w:rsidRPr="00F8725D" w:rsidTr="00F8725D">
        <w:tc>
          <w:tcPr>
            <w:tcW w:w="2518" w:type="dxa"/>
          </w:tcPr>
          <w:p w:rsidR="00535BD5" w:rsidRPr="001C599C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59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«ОФП»</w:t>
            </w:r>
          </w:p>
        </w:tc>
        <w:tc>
          <w:tcPr>
            <w:tcW w:w="8539" w:type="dxa"/>
          </w:tcPr>
          <w:p w:rsidR="00535BD5" w:rsidRPr="00274D4A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Данная программа «Общая физическая подготовка» разработана для реализации в начальной и основной школе и рассчитана на возраст 6,5 – 18 лет (1 – 11 классы).</w:t>
            </w:r>
          </w:p>
          <w:p w:rsidR="00535BD5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 предусматривает проведение теоретических занятий по каждому разделу и практических учебно-тренировочных занятий, обязательное выполнение КУ (контрольных упражнений), участие в спортивных соревнованиях различного уровня и сдаче норм ГТО.</w:t>
            </w:r>
          </w:p>
          <w:p w:rsidR="00535BD5" w:rsidRPr="00274D4A" w:rsidRDefault="00535BD5" w:rsidP="00DB61B4">
            <w:pPr>
              <w:pStyle w:val="a8"/>
              <w:spacing w:before="0" w:beforeAutospacing="0" w:after="0" w:afterAutospacing="0"/>
              <w:ind w:left="0"/>
            </w:pPr>
            <w:r w:rsidRPr="00274D4A">
              <w:t xml:space="preserve">Цель - совершенствование всех функций организма, укрепление </w:t>
            </w:r>
            <w:proofErr w:type="gramStart"/>
            <w:r w:rsidRPr="00274D4A">
              <w:t>нервной</w:t>
            </w:r>
            <w:proofErr w:type="gramEnd"/>
            <w:r w:rsidRPr="00274D4A">
              <w:t xml:space="preserve">, </w:t>
            </w:r>
            <w:proofErr w:type="spellStart"/>
            <w:r w:rsidRPr="00274D4A">
              <w:t>сердечно-сосудистой</w:t>
            </w:r>
            <w:proofErr w:type="spellEnd"/>
            <w:r w:rsidRPr="00274D4A">
              <w:t>, дыхательных систем, опорно-двигательного аппарата. Повышение сопротивляемости организма школьника неблагоприятным влияниям внешней среды посредством физических упражнений.</w:t>
            </w:r>
          </w:p>
          <w:p w:rsidR="00535BD5" w:rsidRPr="00F8725D" w:rsidRDefault="00535BD5" w:rsidP="00F8725D">
            <w:pPr>
              <w:spacing w:after="0" w:line="240" w:lineRule="auto"/>
              <w:ind w:firstLine="567"/>
              <w:jc w:val="both"/>
              <w:textAlignment w:val="top"/>
              <w:rPr>
                <w:rFonts w:ascii="Times New Roman" w:hAnsi="Times New Roman"/>
                <w:color w:val="242C2E"/>
                <w:sz w:val="24"/>
                <w:szCs w:val="24"/>
                <w:lang w:eastAsia="ru-RU"/>
              </w:rPr>
            </w:pPr>
          </w:p>
        </w:tc>
      </w:tr>
      <w:tr w:rsidR="00535BD5" w:rsidRPr="00F8725D" w:rsidTr="00F8725D">
        <w:tc>
          <w:tcPr>
            <w:tcW w:w="2518" w:type="dxa"/>
          </w:tcPr>
          <w:p w:rsidR="00535BD5" w:rsidRPr="001C599C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59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«Меткий стрелок»</w:t>
            </w:r>
          </w:p>
        </w:tc>
        <w:tc>
          <w:tcPr>
            <w:tcW w:w="8539" w:type="dxa"/>
          </w:tcPr>
          <w:p w:rsidR="00535BD5" w:rsidRPr="00644471" w:rsidRDefault="00535BD5" w:rsidP="00EC7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рограмма носит военно-спортивную направленность.</w:t>
            </w:r>
          </w:p>
          <w:p w:rsidR="00535BD5" w:rsidRPr="00644471" w:rsidRDefault="00535BD5" w:rsidP="00EC7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В настоящее время большое внимание уделяется сохранению здоровья школьников, развитию спорта. Организация военно-спортивного кружка в школе позволит развить общефизическую подготовку учащихся, они узнают историю и традиции ВС. Основную часть занятий составляет стрелковый спорт.</w:t>
            </w:r>
          </w:p>
          <w:p w:rsidR="00535BD5" w:rsidRPr="00644471" w:rsidRDefault="00535BD5" w:rsidP="00EC7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Стрелковый спорт является одним из самых массовых видов спорта. Особенно большой популярностью он пользуется среди молодежи и школьников. </w:t>
            </w:r>
            <w:proofErr w:type="gramStart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Стрелковый спорт воспитывает смелость, мужество, решительность, самообладание, целеустремленность, трудолюбие, внимательность, самостоятельность.</w:t>
            </w:r>
            <w:proofErr w:type="gramEnd"/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Доступной формой обучения школьников приемам стрельбы является стрельба из пневматических винтовок.</w:t>
            </w:r>
          </w:p>
          <w:p w:rsidR="00535BD5" w:rsidRPr="00644471" w:rsidRDefault="00535BD5" w:rsidP="00EC7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4471">
              <w:rPr>
                <w:rFonts w:ascii="Times New Roman" w:hAnsi="Times New Roman"/>
                <w:sz w:val="24"/>
                <w:szCs w:val="24"/>
                <w:lang w:eastAsia="ru-RU"/>
              </w:rPr>
              <w:t>В конце обучения чаще практикуются тренировки, соревнования.</w:t>
            </w:r>
          </w:p>
          <w:p w:rsidR="00535BD5" w:rsidRPr="00644471" w:rsidRDefault="00535BD5" w:rsidP="00EC7AAB">
            <w:pPr>
              <w:pStyle w:val="a8"/>
              <w:spacing w:before="0" w:beforeAutospacing="0" w:after="0" w:afterAutospacing="0"/>
              <w:ind w:left="0" w:right="0"/>
            </w:pPr>
            <w:r>
              <w:t xml:space="preserve">Целью программы является: </w:t>
            </w:r>
            <w:r w:rsidRPr="00644471">
              <w:t xml:space="preserve"> расширение объема знаний, развитие своих физических качеств (меткости, выносливости, силы, быстроты и ловкости), повышение интереса к занятиям физкультурой и спортом </w:t>
            </w:r>
            <w:proofErr w:type="gramStart"/>
            <w:r w:rsidRPr="00644471">
              <w:t>научить занимающихся анализировать</w:t>
            </w:r>
            <w:proofErr w:type="gramEnd"/>
            <w:r w:rsidRPr="00644471">
              <w:t xml:space="preserve"> свои действия.</w:t>
            </w:r>
          </w:p>
          <w:p w:rsidR="00535BD5" w:rsidRPr="00274D4A" w:rsidRDefault="00535BD5" w:rsidP="00DB6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BD5" w:rsidRPr="00F8725D" w:rsidTr="00F8725D">
        <w:tc>
          <w:tcPr>
            <w:tcW w:w="2518" w:type="dxa"/>
          </w:tcPr>
          <w:p w:rsidR="00535BD5" w:rsidRPr="001C599C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59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8539" w:type="dxa"/>
          </w:tcPr>
          <w:p w:rsidR="00535BD5" w:rsidRPr="00274D4A" w:rsidRDefault="00535BD5" w:rsidP="00EC7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Программа направлена на организацию содержательного досуга обучающихся,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      </w:r>
          </w:p>
          <w:p w:rsidR="00535BD5" w:rsidRPr="00274D4A" w:rsidRDefault="00535BD5" w:rsidP="00EC7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 Игра в шахматы </w:t>
            </w:r>
            <w:r w:rsidRPr="00274D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развивает </w:t>
            </w:r>
            <w:proofErr w:type="spellStart"/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нагляднообразное</w:t>
            </w:r>
            <w:proofErr w:type="spellEnd"/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мышление</w:t>
            </w:r>
            <w:r w:rsidRPr="00274D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способствует зарождению</w:t>
            </w:r>
            <w:r w:rsidRPr="00274D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 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логического мышления, воспитывает усидчивость, вдумчивость, целеустремленность.</w:t>
            </w:r>
          </w:p>
          <w:p w:rsidR="00535BD5" w:rsidRPr="00274D4A" w:rsidRDefault="00535BD5" w:rsidP="00EC7AAB">
            <w:pPr>
              <w:pStyle w:val="a8"/>
              <w:spacing w:before="0" w:beforeAutospacing="0" w:after="0" w:afterAutospacing="0"/>
              <w:ind w:left="0" w:right="0"/>
            </w:pPr>
            <w:r w:rsidRPr="00274D4A">
              <w:rPr>
                <w:b/>
                <w:bCs/>
              </w:rPr>
              <w:t>Цель программы</w:t>
            </w:r>
            <w:r w:rsidRPr="00274D4A">
              <w:t>:</w:t>
            </w:r>
          </w:p>
          <w:p w:rsidR="00535BD5" w:rsidRPr="00274D4A" w:rsidRDefault="00535BD5" w:rsidP="00EC7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условий для личностного и интеллектуального развития обучающихся, формирования общей культуры и организации содержательного досуга посредством обучения игре в шахматы</w:t>
            </w:r>
            <w:r w:rsidRPr="00274D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535BD5" w:rsidRDefault="00535BD5" w:rsidP="00EC7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BD5" w:rsidRPr="00F8725D" w:rsidTr="00F8725D">
        <w:tc>
          <w:tcPr>
            <w:tcW w:w="11057" w:type="dxa"/>
            <w:gridSpan w:val="2"/>
          </w:tcPr>
          <w:p w:rsidR="00535BD5" w:rsidRPr="00F8725D" w:rsidRDefault="00535BD5" w:rsidP="00F8725D">
            <w:pPr>
              <w:spacing w:after="0" w:line="240" w:lineRule="auto"/>
              <w:ind w:right="-284" w:firstLine="567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535BD5" w:rsidRPr="00F8725D" w:rsidRDefault="00535BD5" w:rsidP="00F8725D">
            <w:pPr>
              <w:spacing w:after="0" w:line="240" w:lineRule="auto"/>
              <w:ind w:right="-284" w:firstLine="567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Социально – педагогическая </w:t>
            </w:r>
            <w:r w:rsidRPr="00F872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направленность</w:t>
            </w:r>
          </w:p>
          <w:p w:rsidR="00535BD5" w:rsidRPr="00F8725D" w:rsidRDefault="00535BD5" w:rsidP="00F8725D">
            <w:pPr>
              <w:spacing w:after="0" w:line="240" w:lineRule="auto"/>
              <w:ind w:right="-284" w:firstLine="567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535BD5" w:rsidRPr="00F8725D" w:rsidTr="00F8725D">
        <w:tc>
          <w:tcPr>
            <w:tcW w:w="2518" w:type="dxa"/>
          </w:tcPr>
          <w:p w:rsidR="00535BD5" w:rsidRPr="001C599C" w:rsidRDefault="00535BD5" w:rsidP="00F872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599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«Единство»</w:t>
            </w:r>
          </w:p>
        </w:tc>
        <w:tc>
          <w:tcPr>
            <w:tcW w:w="8539" w:type="dxa"/>
          </w:tcPr>
          <w:p w:rsidR="00535BD5" w:rsidRPr="00274D4A" w:rsidRDefault="00535BD5" w:rsidP="001C5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Программа 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составлена в соответствии с требованиями к дополнительному образованию Федеральных государственных образовательных стандартов второго (</w:t>
            </w:r>
            <w:r w:rsidRPr="00274D4A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нового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поколения, в соответствии с пунктом 4.6. Комплексного плана противодействия идеологии терроризма в Российской Федерации Программа 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«Гражданское население в противодействии распространения идеологии терроризма» разработана на основе новых методов теории сложности («кибернетической эпистемологии»), применяемых в исследованиях специалистами НОЦ сложных социальных систем РУДН.</w:t>
            </w:r>
          </w:p>
          <w:p w:rsidR="00535BD5" w:rsidRDefault="00535BD5" w:rsidP="001C5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>Настоящая Программа предназначена для учащихся в возрасте от 12 до 17 лет и ориентирована на формирование у первых основ антитеррористической идеологии. Срок обучения: один учебный год.</w:t>
            </w:r>
          </w:p>
          <w:p w:rsidR="00535BD5" w:rsidRPr="00274D4A" w:rsidRDefault="00535BD5" w:rsidP="001C5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Реализация данной Программы обусловлена насущной необходимостью формирования у учащихся общих представлений о внешней и внутренней политике, проводимой Российской Федерацией в сфере обеспечения национальной безопасности в тесной увязке с проблемами, связанными с организационными и правовыми аспектами противодействия идеологии терроризма и религиозно-политического экстремизма </w:t>
            </w:r>
            <w:r w:rsidRPr="00274D4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 современных условиях.</w:t>
            </w:r>
          </w:p>
          <w:p w:rsidR="00535BD5" w:rsidRPr="00F8725D" w:rsidRDefault="00535BD5" w:rsidP="001C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35BD5" w:rsidRPr="00EF0408" w:rsidRDefault="00535BD5" w:rsidP="00F33B8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35BD5" w:rsidRPr="000A5DD8" w:rsidRDefault="00535BD5" w:rsidP="00F33B8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общеобразовательные общеразвивающие программы педагогов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риложение 1).</w:t>
      </w:r>
    </w:p>
    <w:p w:rsidR="00535BD5" w:rsidRPr="00220AA9" w:rsidRDefault="00535BD5" w:rsidP="00220AA9">
      <w:pPr>
        <w:jc w:val="both"/>
        <w:rPr>
          <w:rFonts w:ascii="Times New Roman" w:hAnsi="Times New Roman"/>
          <w:sz w:val="24"/>
          <w:szCs w:val="24"/>
        </w:rPr>
      </w:pPr>
    </w:p>
    <w:sectPr w:rsidR="00535BD5" w:rsidRPr="00220AA9" w:rsidSect="002131B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702" w:rsidRDefault="00B35702" w:rsidP="002131B0">
      <w:pPr>
        <w:spacing w:after="0" w:line="240" w:lineRule="auto"/>
      </w:pPr>
      <w:r>
        <w:separator/>
      </w:r>
    </w:p>
  </w:endnote>
  <w:endnote w:type="continuationSeparator" w:id="0">
    <w:p w:rsidR="00B35702" w:rsidRDefault="00B35702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BD5" w:rsidRDefault="007B1524">
    <w:pPr>
      <w:pStyle w:val="ad"/>
      <w:jc w:val="right"/>
    </w:pPr>
    <w:fldSimple w:instr=" PAGE   \* MERGEFORMAT ">
      <w:r w:rsidR="006C4899">
        <w:rPr>
          <w:noProof/>
        </w:rPr>
        <w:t>2</w:t>
      </w:r>
    </w:fldSimple>
  </w:p>
  <w:p w:rsidR="00535BD5" w:rsidRDefault="00535BD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702" w:rsidRDefault="00B35702" w:rsidP="002131B0">
      <w:pPr>
        <w:spacing w:after="0" w:line="240" w:lineRule="auto"/>
      </w:pPr>
      <w:r>
        <w:separator/>
      </w:r>
    </w:p>
  </w:footnote>
  <w:footnote w:type="continuationSeparator" w:id="0">
    <w:p w:rsidR="00B35702" w:rsidRDefault="00B35702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1556447E"/>
    <w:multiLevelType w:val="multilevel"/>
    <w:tmpl w:val="D56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9B62F0"/>
    <w:multiLevelType w:val="multilevel"/>
    <w:tmpl w:val="B37292C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2D6C3D37"/>
    <w:multiLevelType w:val="multilevel"/>
    <w:tmpl w:val="5D0AE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5C73F45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3B281B10"/>
    <w:multiLevelType w:val="multilevel"/>
    <w:tmpl w:val="E7DC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2C54F3"/>
    <w:multiLevelType w:val="multilevel"/>
    <w:tmpl w:val="8EA00852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4D2844C2"/>
    <w:multiLevelType w:val="multilevel"/>
    <w:tmpl w:val="1BC83400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91428B"/>
    <w:multiLevelType w:val="multilevel"/>
    <w:tmpl w:val="3DF8A7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>
    <w:nsid w:val="706761B0"/>
    <w:multiLevelType w:val="multilevel"/>
    <w:tmpl w:val="D17AE27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8"/>
  </w:num>
  <w:num w:numId="6">
    <w:abstractNumId w:val="20"/>
  </w:num>
  <w:num w:numId="7">
    <w:abstractNumId w:val="21"/>
  </w:num>
  <w:num w:numId="8">
    <w:abstractNumId w:val="9"/>
  </w:num>
  <w:num w:numId="9">
    <w:abstractNumId w:val="17"/>
  </w:num>
  <w:num w:numId="10">
    <w:abstractNumId w:val="8"/>
  </w:num>
  <w:num w:numId="11">
    <w:abstractNumId w:val="15"/>
  </w:num>
  <w:num w:numId="12">
    <w:abstractNumId w:val="14"/>
  </w:num>
  <w:num w:numId="13">
    <w:abstractNumId w:val="1"/>
  </w:num>
  <w:num w:numId="14">
    <w:abstractNumId w:val="6"/>
  </w:num>
  <w:num w:numId="15">
    <w:abstractNumId w:val="11"/>
  </w:num>
  <w:num w:numId="16">
    <w:abstractNumId w:val="2"/>
  </w:num>
  <w:num w:numId="17">
    <w:abstractNumId w:val="10"/>
  </w:num>
  <w:num w:numId="18">
    <w:abstractNumId w:val="19"/>
  </w:num>
  <w:num w:numId="19">
    <w:abstractNumId w:val="5"/>
  </w:num>
  <w:num w:numId="20">
    <w:abstractNumId w:val="16"/>
  </w:num>
  <w:num w:numId="21">
    <w:abstractNumId w:val="12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968"/>
    <w:rsid w:val="000056D7"/>
    <w:rsid w:val="00011F6C"/>
    <w:rsid w:val="00023F8B"/>
    <w:rsid w:val="00044FD5"/>
    <w:rsid w:val="000455D3"/>
    <w:rsid w:val="00045C00"/>
    <w:rsid w:val="0005422F"/>
    <w:rsid w:val="00067D5D"/>
    <w:rsid w:val="000834C4"/>
    <w:rsid w:val="000A2076"/>
    <w:rsid w:val="000A48E4"/>
    <w:rsid w:val="000A5DD8"/>
    <w:rsid w:val="000A7B41"/>
    <w:rsid w:val="000B72FA"/>
    <w:rsid w:val="000C7EA4"/>
    <w:rsid w:val="000E2042"/>
    <w:rsid w:val="000F30DC"/>
    <w:rsid w:val="000F6CDA"/>
    <w:rsid w:val="000F790E"/>
    <w:rsid w:val="00151015"/>
    <w:rsid w:val="0015232D"/>
    <w:rsid w:val="00164F99"/>
    <w:rsid w:val="0018410F"/>
    <w:rsid w:val="00185C11"/>
    <w:rsid w:val="001A6279"/>
    <w:rsid w:val="001B3766"/>
    <w:rsid w:val="001C599C"/>
    <w:rsid w:val="001E4EAC"/>
    <w:rsid w:val="001E5338"/>
    <w:rsid w:val="002033F5"/>
    <w:rsid w:val="002131B0"/>
    <w:rsid w:val="00220AA9"/>
    <w:rsid w:val="0022484E"/>
    <w:rsid w:val="00235968"/>
    <w:rsid w:val="00257DC0"/>
    <w:rsid w:val="0026095C"/>
    <w:rsid w:val="00274D4A"/>
    <w:rsid w:val="00284279"/>
    <w:rsid w:val="002F18B3"/>
    <w:rsid w:val="003018A5"/>
    <w:rsid w:val="00316420"/>
    <w:rsid w:val="003221B2"/>
    <w:rsid w:val="0032249F"/>
    <w:rsid w:val="00352A78"/>
    <w:rsid w:val="00355E02"/>
    <w:rsid w:val="00381A52"/>
    <w:rsid w:val="00382817"/>
    <w:rsid w:val="0039407F"/>
    <w:rsid w:val="00394DE6"/>
    <w:rsid w:val="003A1143"/>
    <w:rsid w:val="003A7B8F"/>
    <w:rsid w:val="003C686C"/>
    <w:rsid w:val="003D2E18"/>
    <w:rsid w:val="003E3F4F"/>
    <w:rsid w:val="003F6CF3"/>
    <w:rsid w:val="00423662"/>
    <w:rsid w:val="004547B0"/>
    <w:rsid w:val="004578A3"/>
    <w:rsid w:val="0046140A"/>
    <w:rsid w:val="00466770"/>
    <w:rsid w:val="00493A90"/>
    <w:rsid w:val="00495A0F"/>
    <w:rsid w:val="004A1663"/>
    <w:rsid w:val="004B726D"/>
    <w:rsid w:val="004D0A76"/>
    <w:rsid w:val="004E5213"/>
    <w:rsid w:val="004E589E"/>
    <w:rsid w:val="004E6B4F"/>
    <w:rsid w:val="00527168"/>
    <w:rsid w:val="00535BD5"/>
    <w:rsid w:val="005870C4"/>
    <w:rsid w:val="005C251B"/>
    <w:rsid w:val="005C3425"/>
    <w:rsid w:val="005C49DA"/>
    <w:rsid w:val="005D4C59"/>
    <w:rsid w:val="005D5F1C"/>
    <w:rsid w:val="005D6BD1"/>
    <w:rsid w:val="005F5323"/>
    <w:rsid w:val="00602F48"/>
    <w:rsid w:val="006039F3"/>
    <w:rsid w:val="006119D0"/>
    <w:rsid w:val="00611F82"/>
    <w:rsid w:val="006144EF"/>
    <w:rsid w:val="00615E18"/>
    <w:rsid w:val="00644471"/>
    <w:rsid w:val="006448B0"/>
    <w:rsid w:val="00692035"/>
    <w:rsid w:val="006C2485"/>
    <w:rsid w:val="006C4899"/>
    <w:rsid w:val="006F2A5F"/>
    <w:rsid w:val="00733548"/>
    <w:rsid w:val="00751024"/>
    <w:rsid w:val="00754354"/>
    <w:rsid w:val="007670ED"/>
    <w:rsid w:val="00776235"/>
    <w:rsid w:val="0078265C"/>
    <w:rsid w:val="00787EC8"/>
    <w:rsid w:val="00793D5D"/>
    <w:rsid w:val="007A0D17"/>
    <w:rsid w:val="007B1524"/>
    <w:rsid w:val="007D54AB"/>
    <w:rsid w:val="007D58A6"/>
    <w:rsid w:val="007D5E1F"/>
    <w:rsid w:val="007D74EC"/>
    <w:rsid w:val="007E64AC"/>
    <w:rsid w:val="00814F4B"/>
    <w:rsid w:val="00822618"/>
    <w:rsid w:val="00857965"/>
    <w:rsid w:val="00860791"/>
    <w:rsid w:val="008770BB"/>
    <w:rsid w:val="00883E56"/>
    <w:rsid w:val="008846C0"/>
    <w:rsid w:val="008A628E"/>
    <w:rsid w:val="008E340F"/>
    <w:rsid w:val="008F30D2"/>
    <w:rsid w:val="008F340D"/>
    <w:rsid w:val="00901EDC"/>
    <w:rsid w:val="009204C3"/>
    <w:rsid w:val="00937B35"/>
    <w:rsid w:val="00976087"/>
    <w:rsid w:val="00997CD2"/>
    <w:rsid w:val="009C62E1"/>
    <w:rsid w:val="009D3F54"/>
    <w:rsid w:val="009D49FC"/>
    <w:rsid w:val="009F5B88"/>
    <w:rsid w:val="00A012D0"/>
    <w:rsid w:val="00A03839"/>
    <w:rsid w:val="00A145D9"/>
    <w:rsid w:val="00A46CF3"/>
    <w:rsid w:val="00A500FA"/>
    <w:rsid w:val="00A764D8"/>
    <w:rsid w:val="00A81277"/>
    <w:rsid w:val="00A86A29"/>
    <w:rsid w:val="00A96B6A"/>
    <w:rsid w:val="00AA6906"/>
    <w:rsid w:val="00AA7CDF"/>
    <w:rsid w:val="00AC29C2"/>
    <w:rsid w:val="00AD6C8B"/>
    <w:rsid w:val="00AD6E24"/>
    <w:rsid w:val="00AE7D91"/>
    <w:rsid w:val="00B015B1"/>
    <w:rsid w:val="00B026DB"/>
    <w:rsid w:val="00B10365"/>
    <w:rsid w:val="00B1659B"/>
    <w:rsid w:val="00B22A2E"/>
    <w:rsid w:val="00B30756"/>
    <w:rsid w:val="00B35702"/>
    <w:rsid w:val="00B403D4"/>
    <w:rsid w:val="00BA5202"/>
    <w:rsid w:val="00BC4469"/>
    <w:rsid w:val="00BC5BE2"/>
    <w:rsid w:val="00BF4E6F"/>
    <w:rsid w:val="00C36D31"/>
    <w:rsid w:val="00C773E0"/>
    <w:rsid w:val="00C8599F"/>
    <w:rsid w:val="00C87AD6"/>
    <w:rsid w:val="00CB7ED2"/>
    <w:rsid w:val="00CC2AC3"/>
    <w:rsid w:val="00CD18FF"/>
    <w:rsid w:val="00CE47FC"/>
    <w:rsid w:val="00CF2B63"/>
    <w:rsid w:val="00D118F3"/>
    <w:rsid w:val="00D33AB0"/>
    <w:rsid w:val="00D525B7"/>
    <w:rsid w:val="00D53B7E"/>
    <w:rsid w:val="00D90ABB"/>
    <w:rsid w:val="00D938D1"/>
    <w:rsid w:val="00DA5495"/>
    <w:rsid w:val="00DB61B4"/>
    <w:rsid w:val="00DD43D5"/>
    <w:rsid w:val="00DE3A48"/>
    <w:rsid w:val="00E16359"/>
    <w:rsid w:val="00E81813"/>
    <w:rsid w:val="00E96FBA"/>
    <w:rsid w:val="00EB1405"/>
    <w:rsid w:val="00EC4E0B"/>
    <w:rsid w:val="00EC7AAB"/>
    <w:rsid w:val="00EF0408"/>
    <w:rsid w:val="00F061EB"/>
    <w:rsid w:val="00F26BED"/>
    <w:rsid w:val="00F33B81"/>
    <w:rsid w:val="00F41215"/>
    <w:rsid w:val="00F42A72"/>
    <w:rsid w:val="00F4408D"/>
    <w:rsid w:val="00F468D0"/>
    <w:rsid w:val="00F83324"/>
    <w:rsid w:val="00F8725D"/>
    <w:rsid w:val="00FC0148"/>
    <w:rsid w:val="00FC35A8"/>
    <w:rsid w:val="00FD0BF2"/>
    <w:rsid w:val="00FD7E88"/>
    <w:rsid w:val="00FF35D6"/>
    <w:rsid w:val="00FF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1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0A48E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0A48E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48E4"/>
    <w:rPr>
      <w:rFonts w:eastAsia="Times New Roman" w:cs="Times New Roman"/>
      <w:b/>
      <w:sz w:val="2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0A48E4"/>
    <w:rPr>
      <w:rFonts w:eastAsia="Times New Roman" w:cs="Times New Roman"/>
      <w:b/>
      <w:sz w:val="28"/>
      <w:lang w:val="ru-RU" w:eastAsia="ru-RU" w:bidi="ar-SA"/>
    </w:rPr>
  </w:style>
  <w:style w:type="paragraph" w:styleId="a3">
    <w:name w:val="List Paragraph"/>
    <w:basedOn w:val="a"/>
    <w:uiPriority w:val="99"/>
    <w:qFormat/>
    <w:rsid w:val="00235968"/>
    <w:pPr>
      <w:ind w:left="720"/>
      <w:contextualSpacing/>
    </w:pPr>
  </w:style>
  <w:style w:type="table" w:styleId="a4">
    <w:name w:val="Table Grid"/>
    <w:basedOn w:val="a1"/>
    <w:uiPriority w:val="99"/>
    <w:rsid w:val="004D0A7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99"/>
    <w:qFormat/>
    <w:rsid w:val="004D0A7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table" w:customStyle="1" w:styleId="11">
    <w:name w:val="Сетка таблицы1"/>
    <w:uiPriority w:val="99"/>
    <w:rsid w:val="004D0A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AD6C8B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AD6C8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Normal (Web)"/>
    <w:basedOn w:val="a"/>
    <w:uiPriority w:val="99"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21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sz w:val="18"/>
      <w:szCs w:val="18"/>
      <w:shd w:val="clear" w:color="auto" w:fill="FFFFFF"/>
    </w:rPr>
  </w:style>
  <w:style w:type="character" w:styleId="aa">
    <w:name w:val="Strong"/>
    <w:basedOn w:val="a0"/>
    <w:uiPriority w:val="99"/>
    <w:qFormat/>
    <w:rsid w:val="00BF4E6F"/>
    <w:rPr>
      <w:rFonts w:cs="Times New Roman"/>
      <w:b/>
      <w:bCs/>
    </w:rPr>
  </w:style>
  <w:style w:type="paragraph" w:styleId="ab">
    <w:name w:val="header"/>
    <w:basedOn w:val="a"/>
    <w:link w:val="ac"/>
    <w:uiPriority w:val="99"/>
    <w:semiHidden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131B0"/>
    <w:rPr>
      <w:rFonts w:cs="Times New Roman"/>
    </w:rPr>
  </w:style>
  <w:style w:type="paragraph" w:styleId="ad">
    <w:name w:val="footer"/>
    <w:basedOn w:val="a"/>
    <w:link w:val="ae"/>
    <w:uiPriority w:val="99"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2131B0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2131B0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rsid w:val="007D58A6"/>
    <w:pPr>
      <w:suppressAutoHyphens/>
    </w:pPr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6088</Words>
  <Characters>34704</Characters>
  <Application>Microsoft Office Word</Application>
  <DocSecurity>0</DocSecurity>
  <Lines>289</Lines>
  <Paragraphs>81</Paragraphs>
  <ScaleCrop>false</ScaleCrop>
  <Company/>
  <LinksUpToDate>false</LinksUpToDate>
  <CharactersWithSpaces>40711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</cp:revision>
  <cp:lastPrinted>2018-10-19T11:16:00Z</cp:lastPrinted>
  <dcterms:created xsi:type="dcterms:W3CDTF">2020-01-14T04:27:00Z</dcterms:created>
  <dcterms:modified xsi:type="dcterms:W3CDTF">2020-01-14T04:29:00Z</dcterms:modified>
</cp:coreProperties>
</file>