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5B" w:rsidRPr="004C3E5B" w:rsidRDefault="004C3E5B" w:rsidP="004C3E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Какой грипп будет ходить в России зимой 2017-2018?</w:t>
      </w:r>
    </w:p>
    <w:p w:rsidR="004C3E5B" w:rsidRPr="004C3E5B" w:rsidRDefault="004C3E5B" w:rsidP="004C3E5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3E5B" w:rsidRPr="004C3E5B" w:rsidRDefault="004C3E5B" w:rsidP="004C3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кой грипп будет ходить в России зимой 2017-2018?" style="width:24.5pt;height:24.5pt"/>
        </w:pict>
      </w:r>
    </w:p>
    <w:p w:rsidR="004C3E5B" w:rsidRPr="004C3E5B" w:rsidRDefault="004C3E5B" w:rsidP="004C3E5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Одним из самых пугающих россиян заболеваний является, безусловно, грипп. Поэтому многим людям интересно то, какой вид гриппа прогнозируется специалистами предстоящей зимой?</w:t>
      </w: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sz w:val="36"/>
          <w:szCs w:val="36"/>
          <w:lang w:eastAsia="ru-RU"/>
        </w:rPr>
        <w:t>На самом деле ответ на этот вопрос есть. И скажем сразу, по России будет разгуливать сразу 3 типа вируса гриппа, из них два наиболее опасных.</w:t>
      </w: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1) Вирус</w:t>
      </w:r>
      <w:proofErr w:type="gramStart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</w:t>
      </w:r>
      <w:proofErr w:type="gramEnd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</w:t>
      </w:r>
      <w:proofErr w:type="spellStart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Брисбен</w:t>
      </w:r>
      <w:proofErr w:type="spellEnd"/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4C3E5B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Этот вирус гриппа наименее опасен и заболевание протекает по «сценарию» обычного ОРВИ.</w:t>
      </w:r>
      <w:proofErr w:type="gramEnd"/>
      <w:r w:rsidRPr="004C3E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Осложнения этот вирус гриппа дает незначительные, либо дело обходится совсем без них.</w:t>
      </w: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2) Вирус</w:t>
      </w:r>
      <w:proofErr w:type="gramStart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</w:t>
      </w:r>
      <w:proofErr w:type="gramEnd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Мичиган</w:t>
      </w: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sz w:val="36"/>
          <w:szCs w:val="36"/>
          <w:lang w:eastAsia="ru-RU"/>
        </w:rPr>
        <w:t>Данный тип вируса (H1N1) является подтипом «птичьего гриппа». Грипп протекает довольно сложно, и чреват осложнениями.</w:t>
      </w: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3) Вирус</w:t>
      </w:r>
      <w:proofErr w:type="gramStart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</w:t>
      </w:r>
      <w:proofErr w:type="gramEnd"/>
      <w:r w:rsidRPr="004C3E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Гонконг</w:t>
      </w:r>
    </w:p>
    <w:p w:rsidR="004C3E5B" w:rsidRPr="004C3E5B" w:rsidRDefault="004C3E5B" w:rsidP="004C3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C3E5B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Этот подвид гриппа считается вирусом из категории «свиной грипп» и равно как «птичий грипп» является достаточно сложной формой гриппа.</w:t>
      </w:r>
    </w:p>
    <w:p w:rsidR="00C52288" w:rsidRPr="004C3E5B" w:rsidRDefault="00C52288">
      <w:pPr>
        <w:rPr>
          <w:sz w:val="36"/>
          <w:szCs w:val="36"/>
        </w:rPr>
      </w:pPr>
    </w:p>
    <w:sectPr w:rsidR="00C52288" w:rsidRPr="004C3E5B" w:rsidSect="00C5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4C3E5B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50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969"/>
    <w:rsid w:val="004B6DDC"/>
    <w:rsid w:val="004B7518"/>
    <w:rsid w:val="004B7A4E"/>
    <w:rsid w:val="004C2761"/>
    <w:rsid w:val="004C282B"/>
    <w:rsid w:val="004C391C"/>
    <w:rsid w:val="004C3AA5"/>
    <w:rsid w:val="004C3E5B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47F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856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paragraph" w:styleId="1">
    <w:name w:val="heading 1"/>
    <w:basedOn w:val="a"/>
    <w:link w:val="10"/>
    <w:uiPriority w:val="9"/>
    <w:qFormat/>
    <w:rsid w:val="004C3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2017-10-26T09:23:00Z</dcterms:created>
  <dcterms:modified xsi:type="dcterms:W3CDTF">2017-10-26T09:24:00Z</dcterms:modified>
</cp:coreProperties>
</file>