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95" w:rsidRPr="00CF30EB" w:rsidRDefault="000C2C95" w:rsidP="000C2C95">
      <w:pPr>
        <w:pStyle w:val="1"/>
        <w:jc w:val="center"/>
        <w:rPr>
          <w:sz w:val="24"/>
          <w:szCs w:val="24"/>
        </w:rPr>
      </w:pPr>
      <w:r w:rsidRPr="00CF30EB">
        <w:rPr>
          <w:sz w:val="24"/>
          <w:szCs w:val="24"/>
        </w:rPr>
        <w:t>Управление образования Администрации</w:t>
      </w:r>
    </w:p>
    <w:p w:rsidR="000C2C95" w:rsidRPr="00CF30EB" w:rsidRDefault="000C2C95" w:rsidP="000C2C95">
      <w:pPr>
        <w:pStyle w:val="1"/>
        <w:jc w:val="center"/>
        <w:rPr>
          <w:sz w:val="24"/>
          <w:szCs w:val="24"/>
        </w:rPr>
      </w:pPr>
      <w:r w:rsidRPr="00CF30EB">
        <w:rPr>
          <w:sz w:val="24"/>
          <w:szCs w:val="24"/>
        </w:rPr>
        <w:t>Режевского городского округа</w:t>
      </w:r>
    </w:p>
    <w:p w:rsidR="000C2C95" w:rsidRPr="00CF30EB" w:rsidRDefault="000C2C95" w:rsidP="000C2C95">
      <w:pPr>
        <w:pStyle w:val="1"/>
        <w:jc w:val="center"/>
        <w:rPr>
          <w:sz w:val="24"/>
          <w:szCs w:val="24"/>
        </w:rPr>
      </w:pPr>
      <w:r w:rsidRPr="00CF30EB">
        <w:rPr>
          <w:sz w:val="24"/>
          <w:szCs w:val="24"/>
        </w:rPr>
        <w:t xml:space="preserve">группа социально-психологической помощи </w:t>
      </w:r>
    </w:p>
    <w:p w:rsidR="000C2C95" w:rsidRPr="00CF30EB" w:rsidRDefault="000C2C95" w:rsidP="000C2C95">
      <w:pPr>
        <w:pStyle w:val="1"/>
        <w:jc w:val="center"/>
        <w:rPr>
          <w:sz w:val="24"/>
          <w:szCs w:val="24"/>
        </w:rPr>
      </w:pPr>
      <w:r w:rsidRPr="00CF30EB">
        <w:rPr>
          <w:sz w:val="24"/>
          <w:szCs w:val="24"/>
        </w:rPr>
        <w:t>МКУ ЦСУ</w:t>
      </w:r>
    </w:p>
    <w:p w:rsidR="000C2C95" w:rsidRDefault="000C2C95" w:rsidP="000C2C95">
      <w:pPr>
        <w:rPr>
          <w:rFonts w:ascii="Times New Roman" w:hAnsi="Times New Roman" w:cs="Times New Roman"/>
          <w:sz w:val="28"/>
          <w:szCs w:val="28"/>
        </w:rPr>
      </w:pPr>
    </w:p>
    <w:p w:rsidR="000C2C95" w:rsidRDefault="000C2C95" w:rsidP="000C2C95">
      <w:pPr>
        <w:rPr>
          <w:rFonts w:ascii="Times New Roman" w:hAnsi="Times New Roman" w:cs="Times New Roman"/>
          <w:sz w:val="28"/>
          <w:szCs w:val="28"/>
        </w:rPr>
      </w:pPr>
    </w:p>
    <w:p w:rsidR="000C2C95" w:rsidRDefault="000C2C95" w:rsidP="000C2C95">
      <w:pPr>
        <w:rPr>
          <w:rFonts w:ascii="Times New Roman" w:hAnsi="Times New Roman" w:cs="Times New Roman"/>
          <w:sz w:val="28"/>
          <w:szCs w:val="28"/>
        </w:rPr>
      </w:pPr>
    </w:p>
    <w:p w:rsidR="000C2C95" w:rsidRPr="00555EF0" w:rsidRDefault="000C2C95" w:rsidP="000C2C95">
      <w:pPr>
        <w:jc w:val="center"/>
        <w:rPr>
          <w:rFonts w:ascii="Gungsuh" w:eastAsia="Gungsuh" w:hAnsi="Gungsuh" w:cs="Times New Roman"/>
          <w:b/>
          <w:sz w:val="28"/>
          <w:szCs w:val="28"/>
        </w:rPr>
      </w:pPr>
      <w:r w:rsidRPr="00555EF0">
        <w:rPr>
          <w:rFonts w:ascii="Gungsuh" w:eastAsia="Gungsuh" w:hAnsi="Gungsuh" w:cs="Times New Roman"/>
          <w:b/>
          <w:sz w:val="28"/>
          <w:szCs w:val="28"/>
        </w:rPr>
        <w:t>Психологическая готовность к экзаменам</w:t>
      </w:r>
    </w:p>
    <w:p w:rsidR="000C2C95" w:rsidRPr="000C2C95" w:rsidRDefault="000C2C95" w:rsidP="000C2C95">
      <w:pPr>
        <w:jc w:val="center"/>
        <w:rPr>
          <w:rFonts w:ascii="Times New Roman" w:hAnsi="Times New Roman" w:cs="Times New Roman"/>
          <w:i/>
          <w:sz w:val="28"/>
          <w:szCs w:val="28"/>
        </w:rPr>
      </w:pPr>
      <w:r w:rsidRPr="00995E2A">
        <w:rPr>
          <w:rFonts w:ascii="Times New Roman" w:hAnsi="Times New Roman" w:cs="Times New Roman"/>
          <w:i/>
          <w:sz w:val="28"/>
          <w:szCs w:val="28"/>
        </w:rPr>
        <w:t xml:space="preserve">(памятка для </w:t>
      </w:r>
      <w:r>
        <w:rPr>
          <w:rFonts w:ascii="Times New Roman" w:hAnsi="Times New Roman" w:cs="Times New Roman"/>
          <w:i/>
          <w:sz w:val="28"/>
          <w:szCs w:val="28"/>
        </w:rPr>
        <w:t>учащихся</w:t>
      </w:r>
      <w:r w:rsidRPr="00995E2A">
        <w:rPr>
          <w:rFonts w:ascii="Times New Roman" w:hAnsi="Times New Roman" w:cs="Times New Roman"/>
          <w:i/>
          <w:sz w:val="28"/>
          <w:szCs w:val="28"/>
        </w:rPr>
        <w:t>)</w:t>
      </w:r>
    </w:p>
    <w:p w:rsidR="000C2C95" w:rsidRDefault="000C2C95" w:rsidP="000C2C95">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81350" cy="3162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7afea0df037d.jpg"/>
                    <pic:cNvPicPr/>
                  </pic:nvPicPr>
                  <pic:blipFill>
                    <a:blip r:embed="rId6">
                      <a:extLst>
                        <a:ext uri="{28A0092B-C50C-407E-A947-70E740481C1C}">
                          <a14:useLocalDpi xmlns:a14="http://schemas.microsoft.com/office/drawing/2010/main" val="0"/>
                        </a:ext>
                      </a:extLst>
                    </a:blip>
                    <a:stretch>
                      <a:fillRect/>
                    </a:stretch>
                  </pic:blipFill>
                  <pic:spPr>
                    <a:xfrm>
                      <a:off x="0" y="0"/>
                      <a:ext cx="3186033" cy="3166955"/>
                    </a:xfrm>
                    <a:prstGeom prst="rect">
                      <a:avLst/>
                    </a:prstGeom>
                  </pic:spPr>
                </pic:pic>
              </a:graphicData>
            </a:graphic>
          </wp:inline>
        </w:drawing>
      </w:r>
    </w:p>
    <w:p w:rsidR="000C2C95" w:rsidRDefault="000C2C95" w:rsidP="000C2C95">
      <w:pPr>
        <w:ind w:left="284"/>
        <w:jc w:val="center"/>
        <w:rPr>
          <w:i/>
          <w:sz w:val="24"/>
          <w:szCs w:val="24"/>
        </w:rPr>
      </w:pPr>
    </w:p>
    <w:p w:rsidR="00615FD1" w:rsidRPr="000C2C95" w:rsidRDefault="000C2C95" w:rsidP="000C2C95">
      <w:pPr>
        <w:ind w:left="284"/>
        <w:jc w:val="center"/>
        <w:rPr>
          <w:i/>
          <w:sz w:val="24"/>
          <w:szCs w:val="24"/>
        </w:rPr>
      </w:pPr>
      <w:r>
        <w:rPr>
          <w:i/>
          <w:sz w:val="24"/>
          <w:szCs w:val="24"/>
        </w:rPr>
        <w:t>г. Реж</w:t>
      </w:r>
    </w:p>
    <w:p w:rsidR="00933655" w:rsidRDefault="00615FD1" w:rsidP="00615FD1">
      <w:pPr>
        <w:spacing w:after="0" w:line="240" w:lineRule="auto"/>
        <w:jc w:val="both"/>
        <w:rPr>
          <w:rFonts w:ascii="Times New Roman" w:hAnsi="Times New Roman" w:cs="Times New Roman"/>
          <w:i/>
          <w:color w:val="000000"/>
          <w:sz w:val="28"/>
          <w:szCs w:val="28"/>
          <w:shd w:val="clear" w:color="auto" w:fill="FFFFFF"/>
        </w:rPr>
      </w:pPr>
      <w:r w:rsidRPr="00615FD1">
        <w:rPr>
          <w:rFonts w:ascii="Times New Roman" w:hAnsi="Times New Roman" w:cs="Times New Roman"/>
          <w:i/>
          <w:color w:val="000000"/>
          <w:sz w:val="28"/>
          <w:szCs w:val="28"/>
          <w:shd w:val="clear" w:color="auto" w:fill="FFFFFF"/>
        </w:rPr>
        <w:lastRenderedPageBreak/>
        <w:t>Мы сталкивается перед экзаменом с таким явлением как волнение. Волнение перед экзаменом бывает разное. Одних оно мобилизует, во время стресса эффективность деятельности до определенной степени возрастает («стресс льва»), других доводит до состояния бессилия, когда эффективность деятельности снижается («стресс кролика»).</w:t>
      </w:r>
    </w:p>
    <w:p w:rsidR="00933655" w:rsidRDefault="00933655" w:rsidP="00615FD1">
      <w:pPr>
        <w:spacing w:after="0" w:line="240" w:lineRule="auto"/>
        <w:jc w:val="both"/>
        <w:rPr>
          <w:rFonts w:ascii="Times New Roman" w:hAnsi="Times New Roman" w:cs="Times New Roman"/>
          <w:i/>
          <w:color w:val="000000"/>
          <w:sz w:val="28"/>
          <w:szCs w:val="28"/>
          <w:shd w:val="clear" w:color="auto" w:fill="FFFFFF"/>
        </w:rPr>
      </w:pPr>
      <w:r>
        <w:rPr>
          <w:noProof/>
          <w:lang w:eastAsia="ru-RU"/>
        </w:rPr>
        <w:drawing>
          <wp:inline distT="0" distB="0" distL="0" distR="0" wp14:anchorId="76A436E3" wp14:editId="14DAA3F2">
            <wp:extent cx="2962275" cy="466725"/>
            <wp:effectExtent l="0" t="0" r="9525" b="9525"/>
            <wp:docPr id="6" name="Рисунок 6" descr="http://img-fotki.yandex.ru/get/6114/47407354.660/0_dba7f_98f3e533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fotki.yandex.ru/get/6114/47407354.660/0_dba7f_98f3e533_or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6636" cy="467412"/>
                    </a:xfrm>
                    <a:prstGeom prst="rect">
                      <a:avLst/>
                    </a:prstGeom>
                    <a:noFill/>
                    <a:ln>
                      <a:noFill/>
                    </a:ln>
                  </pic:spPr>
                </pic:pic>
              </a:graphicData>
            </a:graphic>
          </wp:inline>
        </w:drawing>
      </w:r>
    </w:p>
    <w:p w:rsidR="00615FD1" w:rsidRPr="00D3053E" w:rsidRDefault="00615FD1" w:rsidP="00D3053E">
      <w:pPr>
        <w:spacing w:after="0" w:line="240" w:lineRule="auto"/>
        <w:jc w:val="center"/>
        <w:rPr>
          <w:rStyle w:val="a3"/>
          <w:rFonts w:ascii="Times New Roman" w:hAnsi="Times New Roman" w:cs="Times New Roman"/>
          <w:b w:val="0"/>
          <w:bCs w:val="0"/>
          <w:i/>
          <w:color w:val="000000"/>
          <w:sz w:val="28"/>
          <w:szCs w:val="28"/>
          <w:u w:val="single"/>
          <w:shd w:val="clear" w:color="auto" w:fill="FFFFFF"/>
        </w:rPr>
      </w:pPr>
      <w:r w:rsidRPr="00D3053E">
        <w:rPr>
          <w:rFonts w:ascii="Times New Roman" w:hAnsi="Times New Roman" w:cs="Times New Roman"/>
          <w:b/>
          <w:i/>
          <w:color w:val="000000"/>
          <w:sz w:val="28"/>
          <w:szCs w:val="28"/>
          <w:u w:val="single"/>
          <w:shd w:val="clear" w:color="auto" w:fill="FFFFFF"/>
        </w:rPr>
        <w:t>Если избавиться от волнения не удается, следует вместо бегства включиться в борьбу.</w:t>
      </w:r>
      <w:r w:rsidR="00D3053E" w:rsidRPr="00D3053E">
        <w:rPr>
          <w:rFonts w:ascii="Times New Roman" w:hAnsi="Times New Roman" w:cs="Times New Roman"/>
          <w:b/>
          <w:i/>
          <w:color w:val="000000"/>
          <w:sz w:val="28"/>
          <w:szCs w:val="28"/>
          <w:u w:val="single"/>
          <w:shd w:val="clear" w:color="auto" w:fill="FFFFFF"/>
        </w:rPr>
        <w:t xml:space="preserve"> </w:t>
      </w:r>
      <w:r w:rsidR="00320E74" w:rsidRPr="00D3053E">
        <w:rPr>
          <w:rFonts w:ascii="Times New Roman" w:hAnsi="Times New Roman" w:cs="Times New Roman"/>
          <w:b/>
          <w:i/>
          <w:color w:val="000000"/>
          <w:sz w:val="28"/>
          <w:szCs w:val="28"/>
          <w:u w:val="single"/>
          <w:shd w:val="clear" w:color="auto" w:fill="FFFFFF"/>
        </w:rPr>
        <w:t>Для этого м</w:t>
      </w:r>
      <w:r w:rsidRPr="00D3053E">
        <w:rPr>
          <w:rFonts w:ascii="Times New Roman" w:hAnsi="Times New Roman" w:cs="Times New Roman"/>
          <w:b/>
          <w:i/>
          <w:color w:val="000000"/>
          <w:sz w:val="28"/>
          <w:szCs w:val="28"/>
          <w:u w:val="single"/>
          <w:shd w:val="clear" w:color="auto" w:fill="FFFFFF"/>
        </w:rPr>
        <w:t>ожно использовать следующие </w:t>
      </w:r>
      <w:r w:rsidRPr="00D3053E">
        <w:rPr>
          <w:rStyle w:val="a3"/>
          <w:rFonts w:ascii="Times New Roman" w:hAnsi="Times New Roman" w:cs="Times New Roman"/>
          <w:i/>
          <w:color w:val="000000"/>
          <w:sz w:val="28"/>
          <w:szCs w:val="28"/>
          <w:u w:val="single"/>
          <w:shd w:val="clear" w:color="auto" w:fill="FFFFFF"/>
        </w:rPr>
        <w:t>приемы</w:t>
      </w:r>
      <w:r w:rsidR="00320E74" w:rsidRPr="00D3053E">
        <w:rPr>
          <w:rStyle w:val="a3"/>
          <w:rFonts w:ascii="Times New Roman" w:hAnsi="Times New Roman" w:cs="Times New Roman"/>
          <w:b w:val="0"/>
          <w:i/>
          <w:color w:val="000000"/>
          <w:sz w:val="28"/>
          <w:szCs w:val="28"/>
          <w:u w:val="single"/>
          <w:shd w:val="clear" w:color="auto" w:fill="FFFFFF"/>
        </w:rPr>
        <w:t>:</w:t>
      </w:r>
    </w:p>
    <w:p w:rsidR="00320E74" w:rsidRPr="00320E74" w:rsidRDefault="00320E74" w:rsidP="00320E74">
      <w:pPr>
        <w:pStyle w:val="a4"/>
        <w:numPr>
          <w:ilvl w:val="0"/>
          <w:numId w:val="3"/>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w:t>
      </w:r>
      <w:r w:rsidR="007A75DA">
        <w:rPr>
          <w:rFonts w:ascii="Times New Roman" w:hAnsi="Times New Roman" w:cs="Times New Roman"/>
          <w:color w:val="000000"/>
          <w:sz w:val="28"/>
          <w:szCs w:val="28"/>
          <w:shd w:val="clear" w:color="auto" w:fill="FFFFFF"/>
        </w:rPr>
        <w:t xml:space="preserve"> тобой.</w:t>
      </w:r>
      <w:r w:rsidRPr="00320E74">
        <w:rPr>
          <w:rFonts w:ascii="Times New Roman" w:hAnsi="Times New Roman" w:cs="Times New Roman"/>
          <w:color w:val="000000"/>
          <w:sz w:val="28"/>
          <w:szCs w:val="28"/>
          <w:shd w:val="clear" w:color="auto" w:fill="FFFFFF"/>
        </w:rPr>
        <w:t xml:space="preserve"> </w:t>
      </w:r>
    </w:p>
    <w:p w:rsidR="00320E74" w:rsidRPr="00320E74" w:rsidRDefault="00320E74" w:rsidP="00320E74">
      <w:pPr>
        <w:pStyle w:val="a4"/>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w:t>
      </w:r>
      <w:r w:rsidR="007A75DA" w:rsidRPr="00320E74">
        <w:rPr>
          <w:rFonts w:ascii="Times New Roman" w:hAnsi="Times New Roman" w:cs="Times New Roman"/>
          <w:color w:val="000000"/>
          <w:sz w:val="28"/>
          <w:szCs w:val="28"/>
          <w:shd w:val="clear" w:color="auto" w:fill="FFFFFF"/>
        </w:rPr>
        <w:t>по-другому</w:t>
      </w:r>
      <w:r w:rsidRPr="00320E74">
        <w:rPr>
          <w:rFonts w:ascii="Times New Roman" w:hAnsi="Times New Roman" w:cs="Times New Roman"/>
          <w:color w:val="000000"/>
          <w:sz w:val="28"/>
          <w:szCs w:val="28"/>
          <w:shd w:val="clear" w:color="auto" w:fill="FFFFFF"/>
        </w:rPr>
        <w:t>. Что именно из этого положительного опы</w:t>
      </w:r>
      <w:r w:rsidR="007A75DA">
        <w:rPr>
          <w:rFonts w:ascii="Times New Roman" w:hAnsi="Times New Roman" w:cs="Times New Roman"/>
          <w:color w:val="000000"/>
          <w:sz w:val="28"/>
          <w:szCs w:val="28"/>
          <w:shd w:val="clear" w:color="auto" w:fill="FFFFFF"/>
        </w:rPr>
        <w:t>та тебе помогло бы и в этот раз.</w:t>
      </w:r>
      <w:r w:rsidRPr="00320E74">
        <w:rPr>
          <w:rFonts w:ascii="Times New Roman" w:hAnsi="Times New Roman" w:cs="Times New Roman"/>
          <w:color w:val="000000"/>
          <w:sz w:val="28"/>
          <w:szCs w:val="28"/>
          <w:shd w:val="clear" w:color="auto" w:fill="FFFFFF"/>
        </w:rPr>
        <w:t xml:space="preserve"> </w:t>
      </w:r>
    </w:p>
    <w:p w:rsidR="00320E74" w:rsidRPr="00320E74" w:rsidRDefault="00320E74" w:rsidP="00320E74">
      <w:pPr>
        <w:pStyle w:val="a4"/>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Осознай, кто мог бы помочь тебе в ситуации подготовки к ЕГЭ: </w:t>
      </w:r>
      <w:r w:rsidRPr="00320E74">
        <w:rPr>
          <w:rFonts w:ascii="Times New Roman" w:hAnsi="Times New Roman" w:cs="Times New Roman"/>
          <w:color w:val="000000"/>
          <w:sz w:val="28"/>
          <w:szCs w:val="28"/>
          <w:shd w:val="clear" w:color="auto" w:fill="FFFFFF"/>
        </w:rPr>
        <w:lastRenderedPageBreak/>
        <w:t>родители, друзья, Интернет, педагоги или еще кто-либо. Проявляй инициативу в общении</w:t>
      </w:r>
      <w:r w:rsidR="007A75DA">
        <w:rPr>
          <w:rFonts w:ascii="Times New Roman" w:hAnsi="Times New Roman" w:cs="Times New Roman"/>
          <w:color w:val="000000"/>
          <w:sz w:val="28"/>
          <w:szCs w:val="28"/>
          <w:shd w:val="clear" w:color="auto" w:fill="FFFFFF"/>
        </w:rPr>
        <w:t xml:space="preserve"> по поводу предстоящего события.</w:t>
      </w:r>
      <w:r w:rsidRPr="00320E74">
        <w:rPr>
          <w:rFonts w:ascii="Times New Roman" w:hAnsi="Times New Roman" w:cs="Times New Roman"/>
          <w:color w:val="000000"/>
          <w:sz w:val="28"/>
          <w:szCs w:val="28"/>
          <w:shd w:val="clear" w:color="auto" w:fill="FFFFFF"/>
        </w:rPr>
        <w:t xml:space="preserve"> </w:t>
      </w:r>
    </w:p>
    <w:p w:rsidR="00320E74" w:rsidRPr="00320E74" w:rsidRDefault="00320E74" w:rsidP="00320E74">
      <w:pPr>
        <w:pStyle w:val="a4"/>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Особое внимание удели организации комфортной домашней обстановки: создай для себя удобное место для занятий, которое стимулировал</w:t>
      </w:r>
      <w:r w:rsidR="007A75DA">
        <w:rPr>
          <w:rFonts w:ascii="Times New Roman" w:hAnsi="Times New Roman" w:cs="Times New Roman"/>
          <w:color w:val="000000"/>
          <w:sz w:val="28"/>
          <w:szCs w:val="28"/>
          <w:shd w:val="clear" w:color="auto" w:fill="FFFFFF"/>
        </w:rPr>
        <w:t>о бы тебя к приобретению знаний.</w:t>
      </w:r>
      <w:r w:rsidRPr="00320E74">
        <w:rPr>
          <w:rFonts w:ascii="Times New Roman" w:hAnsi="Times New Roman" w:cs="Times New Roman"/>
          <w:color w:val="000000"/>
          <w:sz w:val="28"/>
          <w:szCs w:val="28"/>
          <w:shd w:val="clear" w:color="auto" w:fill="FFFFFF"/>
        </w:rPr>
        <w:t xml:space="preserve"> </w:t>
      </w:r>
    </w:p>
    <w:p w:rsidR="00320E74" w:rsidRPr="00320E74" w:rsidRDefault="00320E74" w:rsidP="00320E74">
      <w:pPr>
        <w:pStyle w:val="a4"/>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r w:rsidR="007A75DA">
        <w:rPr>
          <w:rFonts w:ascii="Times New Roman" w:hAnsi="Times New Roman" w:cs="Times New Roman"/>
          <w:color w:val="000000"/>
          <w:sz w:val="28"/>
          <w:szCs w:val="28"/>
          <w:shd w:val="clear" w:color="auto" w:fill="FFFFFF"/>
        </w:rPr>
        <w:t>.</w:t>
      </w:r>
      <w:r w:rsidRPr="00320E74">
        <w:rPr>
          <w:rFonts w:ascii="Times New Roman" w:hAnsi="Times New Roman" w:cs="Times New Roman"/>
          <w:color w:val="000000"/>
          <w:sz w:val="28"/>
          <w:szCs w:val="28"/>
          <w:shd w:val="clear" w:color="auto" w:fill="FFFFFF"/>
        </w:rPr>
        <w:t xml:space="preserve"> </w:t>
      </w:r>
    </w:p>
    <w:p w:rsidR="00320E74" w:rsidRPr="00320E74" w:rsidRDefault="00320E74" w:rsidP="00320E74">
      <w:pPr>
        <w:pStyle w:val="a4"/>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w:t>
      </w:r>
      <w:r w:rsidR="007A75DA">
        <w:rPr>
          <w:rFonts w:ascii="Times New Roman" w:hAnsi="Times New Roman" w:cs="Times New Roman"/>
          <w:color w:val="000000"/>
          <w:sz w:val="28"/>
          <w:szCs w:val="28"/>
          <w:shd w:val="clear" w:color="auto" w:fill="FFFFFF"/>
        </w:rPr>
        <w:t xml:space="preserve">сить активность и </w:t>
      </w:r>
      <w:proofErr w:type="spellStart"/>
      <w:r w:rsidR="007A75DA">
        <w:rPr>
          <w:rFonts w:ascii="Times New Roman" w:hAnsi="Times New Roman" w:cs="Times New Roman"/>
          <w:color w:val="000000"/>
          <w:sz w:val="28"/>
          <w:szCs w:val="28"/>
          <w:shd w:val="clear" w:color="auto" w:fill="FFFFFF"/>
        </w:rPr>
        <w:t>саморегуляцию</w:t>
      </w:r>
      <w:proofErr w:type="spellEnd"/>
      <w:r w:rsidR="007A75DA">
        <w:rPr>
          <w:rFonts w:ascii="Times New Roman" w:hAnsi="Times New Roman" w:cs="Times New Roman"/>
          <w:color w:val="000000"/>
          <w:sz w:val="28"/>
          <w:szCs w:val="28"/>
          <w:shd w:val="clear" w:color="auto" w:fill="FFFFFF"/>
        </w:rPr>
        <w:t>.</w:t>
      </w:r>
      <w:r w:rsidRPr="00320E74">
        <w:rPr>
          <w:rFonts w:ascii="Times New Roman" w:hAnsi="Times New Roman" w:cs="Times New Roman"/>
          <w:color w:val="000000"/>
          <w:sz w:val="28"/>
          <w:szCs w:val="28"/>
          <w:shd w:val="clear" w:color="auto" w:fill="FFFFFF"/>
        </w:rPr>
        <w:t xml:space="preserve"> </w:t>
      </w:r>
    </w:p>
    <w:p w:rsidR="00320E74" w:rsidRPr="00320E74" w:rsidRDefault="00320E74" w:rsidP="00320E74">
      <w:pPr>
        <w:pStyle w:val="a4"/>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Используй такие формулы самовнушений: </w:t>
      </w:r>
    </w:p>
    <w:p w:rsidR="00320E74" w:rsidRPr="00320E74" w:rsidRDefault="00320E74" w:rsidP="00320E74">
      <w:pPr>
        <w:pStyle w:val="a4"/>
        <w:numPr>
          <w:ilvl w:val="0"/>
          <w:numId w:val="5"/>
        </w:numPr>
        <w:spacing w:after="0" w:line="240" w:lineRule="auto"/>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Я уверенно сдам ЕГЭ. </w:t>
      </w:r>
    </w:p>
    <w:p w:rsidR="00320E74" w:rsidRPr="00320E74" w:rsidRDefault="00320E74" w:rsidP="00320E74">
      <w:pPr>
        <w:pStyle w:val="a4"/>
        <w:numPr>
          <w:ilvl w:val="0"/>
          <w:numId w:val="5"/>
        </w:numPr>
        <w:spacing w:after="0" w:line="240" w:lineRule="auto"/>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Я уверенно и спокойно справлюсь с заданиями. </w:t>
      </w:r>
    </w:p>
    <w:p w:rsidR="00320E74" w:rsidRPr="00320E74" w:rsidRDefault="00320E74" w:rsidP="00320E74">
      <w:pPr>
        <w:pStyle w:val="a4"/>
        <w:numPr>
          <w:ilvl w:val="0"/>
          <w:numId w:val="5"/>
        </w:numPr>
        <w:spacing w:after="0" w:line="240" w:lineRule="auto"/>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Я с хорошим результатом пройду все испытания. </w:t>
      </w:r>
    </w:p>
    <w:p w:rsidR="00320E74" w:rsidRPr="00320E74" w:rsidRDefault="00320E74" w:rsidP="00320E74">
      <w:pPr>
        <w:pStyle w:val="a4"/>
        <w:numPr>
          <w:ilvl w:val="0"/>
          <w:numId w:val="5"/>
        </w:numPr>
        <w:spacing w:after="0" w:line="240" w:lineRule="auto"/>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Я справлюсь. </w:t>
      </w:r>
    </w:p>
    <w:p w:rsidR="00933655" w:rsidRPr="00933655" w:rsidRDefault="00320E74" w:rsidP="00933655">
      <w:pPr>
        <w:pStyle w:val="a4"/>
        <w:numPr>
          <w:ilvl w:val="0"/>
          <w:numId w:val="5"/>
        </w:numPr>
        <w:spacing w:after="0" w:line="240" w:lineRule="auto"/>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Я должен сделать то-то и то-то....</w:t>
      </w:r>
    </w:p>
    <w:p w:rsidR="00933655" w:rsidRPr="00933655" w:rsidRDefault="00933655" w:rsidP="00933655">
      <w:pPr>
        <w:pStyle w:val="a4"/>
        <w:spacing w:after="0" w:line="240" w:lineRule="auto"/>
        <w:ind w:left="0"/>
        <w:jc w:val="both"/>
        <w:rPr>
          <w:rFonts w:ascii="Times New Roman" w:hAnsi="Times New Roman" w:cs="Times New Roman"/>
          <w:color w:val="000000"/>
          <w:sz w:val="28"/>
          <w:szCs w:val="28"/>
          <w:shd w:val="clear" w:color="auto" w:fill="FFFFFF"/>
        </w:rPr>
      </w:pPr>
      <w:r>
        <w:rPr>
          <w:noProof/>
          <w:lang w:eastAsia="ru-RU"/>
        </w:rPr>
        <w:lastRenderedPageBreak/>
        <w:drawing>
          <wp:inline distT="0" distB="0" distL="0" distR="0" wp14:anchorId="4FD54A7F" wp14:editId="4497B8F6">
            <wp:extent cx="3143250" cy="476250"/>
            <wp:effectExtent l="0" t="0" r="0" b="0"/>
            <wp:docPr id="4" name="Рисунок 4" descr="http://www.srd-karandash.ru/wp-content/uploads/2017/05/d0bad0bdd0b8d0b6d0bdd0b0d18f-d0bfd0bed0bbd0ba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rd-karandash.ru/wp-content/uploads/2017/05/d0bad0bdd0b8d0b6d0bdd0b0d18f-d0bfd0bed0bbd0bad0b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879" cy="476951"/>
                    </a:xfrm>
                    <a:prstGeom prst="rect">
                      <a:avLst/>
                    </a:prstGeom>
                    <a:noFill/>
                    <a:ln>
                      <a:noFill/>
                    </a:ln>
                  </pic:spPr>
                </pic:pic>
              </a:graphicData>
            </a:graphic>
          </wp:inline>
        </w:drawing>
      </w:r>
    </w:p>
    <w:p w:rsidR="00320E74" w:rsidRPr="00320E74" w:rsidRDefault="00320E74" w:rsidP="00320E74">
      <w:pPr>
        <w:spacing w:after="0" w:line="240" w:lineRule="auto"/>
        <w:jc w:val="center"/>
        <w:rPr>
          <w:rFonts w:ascii="Times New Roman" w:hAnsi="Times New Roman" w:cs="Times New Roman"/>
          <w:b/>
          <w:i/>
          <w:color w:val="000000"/>
          <w:sz w:val="28"/>
          <w:szCs w:val="28"/>
          <w:u w:val="single"/>
          <w:shd w:val="clear" w:color="auto" w:fill="FFFFFF"/>
        </w:rPr>
      </w:pPr>
      <w:r w:rsidRPr="00320E74">
        <w:rPr>
          <w:rFonts w:ascii="Times New Roman" w:hAnsi="Times New Roman" w:cs="Times New Roman"/>
          <w:b/>
          <w:i/>
          <w:color w:val="000000"/>
          <w:sz w:val="28"/>
          <w:szCs w:val="28"/>
          <w:u w:val="single"/>
          <w:shd w:val="clear" w:color="auto" w:fill="FFFFFF"/>
        </w:rPr>
        <w:t>Как настроить себя на успех, быть более собранным и внимательным в день сдачи ЕГЭ</w:t>
      </w:r>
    </w:p>
    <w:p w:rsidR="00320E74" w:rsidRPr="00320E74" w:rsidRDefault="00320E74" w:rsidP="00320E74">
      <w:pPr>
        <w:pStyle w:val="a4"/>
        <w:numPr>
          <w:ilvl w:val="0"/>
          <w:numId w:val="6"/>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 </w:t>
      </w:r>
    </w:p>
    <w:p w:rsidR="00320E74" w:rsidRPr="00320E74" w:rsidRDefault="00320E74" w:rsidP="00320E74">
      <w:pPr>
        <w:pStyle w:val="a4"/>
        <w:numPr>
          <w:ilvl w:val="0"/>
          <w:numId w:val="6"/>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Мобилизуй свое внимание, сконцентрируйся на успешном выполнении всех заданий - это поможет справиться с ситуацией. </w:t>
      </w:r>
    </w:p>
    <w:p w:rsidR="00320E74" w:rsidRPr="00320E74" w:rsidRDefault="00320E74" w:rsidP="00320E74">
      <w:pPr>
        <w:pStyle w:val="a4"/>
        <w:numPr>
          <w:ilvl w:val="0"/>
          <w:numId w:val="6"/>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 </w:t>
      </w:r>
    </w:p>
    <w:p w:rsidR="00320E74" w:rsidRPr="00320E74" w:rsidRDefault="00320E74" w:rsidP="00320E74">
      <w:pPr>
        <w:pStyle w:val="a4"/>
        <w:numPr>
          <w:ilvl w:val="0"/>
          <w:numId w:val="6"/>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 </w:t>
      </w:r>
    </w:p>
    <w:p w:rsidR="008252E0" w:rsidRDefault="00320E74" w:rsidP="008252E0">
      <w:pPr>
        <w:pStyle w:val="a4"/>
        <w:spacing w:after="0" w:line="240" w:lineRule="auto"/>
        <w:ind w:left="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Сначала пробегись глазами по всем заданиям и начинай с более легких, а </w:t>
      </w:r>
      <w:proofErr w:type="gramStart"/>
      <w:r w:rsidRPr="00320E74">
        <w:rPr>
          <w:rFonts w:ascii="Times New Roman" w:hAnsi="Times New Roman" w:cs="Times New Roman"/>
          <w:color w:val="000000"/>
          <w:sz w:val="28"/>
          <w:szCs w:val="28"/>
          <w:shd w:val="clear" w:color="auto" w:fill="FFFFFF"/>
        </w:rPr>
        <w:t>сложное</w:t>
      </w:r>
      <w:proofErr w:type="gramEnd"/>
      <w:r w:rsidRPr="00320E74">
        <w:rPr>
          <w:rFonts w:ascii="Times New Roman" w:hAnsi="Times New Roman" w:cs="Times New Roman"/>
          <w:color w:val="000000"/>
          <w:sz w:val="28"/>
          <w:szCs w:val="28"/>
          <w:shd w:val="clear" w:color="auto" w:fill="FFFFFF"/>
        </w:rPr>
        <w:t xml:space="preserve"> оставь на потом. Это </w:t>
      </w:r>
      <w:r w:rsidR="008252E0" w:rsidRPr="00320E74">
        <w:rPr>
          <w:rFonts w:ascii="Times New Roman" w:hAnsi="Times New Roman" w:cs="Times New Roman"/>
          <w:color w:val="000000"/>
          <w:sz w:val="28"/>
          <w:szCs w:val="28"/>
          <w:shd w:val="clear" w:color="auto" w:fill="FFFFFF"/>
        </w:rPr>
        <w:t xml:space="preserve">поможет </w:t>
      </w:r>
      <w:r w:rsidR="008252E0" w:rsidRPr="00320E74">
        <w:rPr>
          <w:rFonts w:ascii="Times New Roman" w:hAnsi="Times New Roman" w:cs="Times New Roman"/>
          <w:color w:val="000000"/>
          <w:sz w:val="28"/>
          <w:szCs w:val="28"/>
          <w:shd w:val="clear" w:color="auto" w:fill="FFFFFF"/>
        </w:rPr>
        <w:lastRenderedPageBreak/>
        <w:t>тебе быстро включиться в работу и приобрести уверенность в своих возможностях на все время работы.</w:t>
      </w:r>
    </w:p>
    <w:p w:rsidR="008252E0" w:rsidRPr="000B0198" w:rsidRDefault="008252E0" w:rsidP="008252E0">
      <w:pPr>
        <w:pStyle w:val="a4"/>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0B0198">
        <w:rPr>
          <w:rFonts w:ascii="Times New Roman" w:hAnsi="Times New Roman" w:cs="Times New Roman"/>
          <w:sz w:val="28"/>
          <w:szCs w:val="28"/>
        </w:rPr>
        <w:t>нимательно прочит</w:t>
      </w:r>
      <w:r>
        <w:rPr>
          <w:rFonts w:ascii="Times New Roman" w:hAnsi="Times New Roman" w:cs="Times New Roman"/>
          <w:sz w:val="28"/>
          <w:szCs w:val="28"/>
        </w:rPr>
        <w:t>ай вопрос до конца и пойми</w:t>
      </w:r>
      <w:r w:rsidRPr="000B0198">
        <w:rPr>
          <w:rFonts w:ascii="Times New Roman" w:hAnsi="Times New Roman" w:cs="Times New Roman"/>
          <w:sz w:val="28"/>
          <w:szCs w:val="28"/>
        </w:rPr>
        <w:t xml:space="preserve"> его смысл (характерная ошибка во время тестирования - не дочитав до конца, по первым словам уже </w:t>
      </w:r>
      <w:proofErr w:type="gramStart"/>
      <w:r>
        <w:rPr>
          <w:rFonts w:ascii="Times New Roman" w:hAnsi="Times New Roman" w:cs="Times New Roman"/>
          <w:sz w:val="28"/>
          <w:szCs w:val="28"/>
        </w:rPr>
        <w:t>предполагают</w:t>
      </w:r>
      <w:proofErr w:type="gramEnd"/>
      <w:r w:rsidRPr="000B0198">
        <w:rPr>
          <w:rFonts w:ascii="Times New Roman" w:hAnsi="Times New Roman" w:cs="Times New Roman"/>
          <w:sz w:val="28"/>
          <w:szCs w:val="28"/>
        </w:rPr>
        <w:t xml:space="preserve"> </w:t>
      </w:r>
      <w:r>
        <w:rPr>
          <w:rFonts w:ascii="Times New Roman" w:hAnsi="Times New Roman" w:cs="Times New Roman"/>
          <w:sz w:val="28"/>
          <w:szCs w:val="28"/>
        </w:rPr>
        <w:t>ответ и торопятся его вписать).</w:t>
      </w:r>
    </w:p>
    <w:p w:rsidR="008252E0" w:rsidRPr="00320E74" w:rsidRDefault="008252E0" w:rsidP="008252E0">
      <w:pPr>
        <w:pStyle w:val="a4"/>
        <w:numPr>
          <w:ilvl w:val="0"/>
          <w:numId w:val="6"/>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При выполнении следующего задания старайся отвлечься </w:t>
      </w:r>
      <w:proofErr w:type="gramStart"/>
      <w:r w:rsidRPr="00320E74">
        <w:rPr>
          <w:rFonts w:ascii="Times New Roman" w:hAnsi="Times New Roman" w:cs="Times New Roman"/>
          <w:color w:val="000000"/>
          <w:sz w:val="28"/>
          <w:szCs w:val="28"/>
          <w:shd w:val="clear" w:color="auto" w:fill="FFFFFF"/>
        </w:rPr>
        <w:t>от</w:t>
      </w:r>
      <w:proofErr w:type="gramEnd"/>
      <w:r w:rsidRPr="00320E74">
        <w:rPr>
          <w:rFonts w:ascii="Times New Roman" w:hAnsi="Times New Roman" w:cs="Times New Roman"/>
          <w:color w:val="000000"/>
          <w:sz w:val="28"/>
          <w:szCs w:val="28"/>
          <w:shd w:val="clear" w:color="auto" w:fill="FFFFFF"/>
        </w:rPr>
        <w:t xml:space="preserve"> предыдущих и сосредоточиться только на новом задании, даже если в прошлых заданиях ты, как тебе кажется, испытал неудачу. </w:t>
      </w:r>
    </w:p>
    <w:p w:rsidR="008252E0" w:rsidRPr="00320E74" w:rsidRDefault="008252E0" w:rsidP="008252E0">
      <w:pPr>
        <w:pStyle w:val="a4"/>
        <w:numPr>
          <w:ilvl w:val="0"/>
          <w:numId w:val="6"/>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 xml:space="preserve">Обязательно рассчитай приблизительное время на выполнение каждого задания, оставив достаточно времени на проверку всех заданий. </w:t>
      </w:r>
    </w:p>
    <w:p w:rsidR="008252E0" w:rsidRPr="00A916FB" w:rsidRDefault="008252E0" w:rsidP="008252E0">
      <w:pPr>
        <w:pStyle w:val="a4"/>
        <w:numPr>
          <w:ilvl w:val="0"/>
          <w:numId w:val="6"/>
        </w:numPr>
        <w:spacing w:after="0" w:line="240" w:lineRule="auto"/>
        <w:ind w:left="0" w:firstLine="0"/>
        <w:jc w:val="both"/>
        <w:rPr>
          <w:rFonts w:ascii="Times New Roman" w:hAnsi="Times New Roman" w:cs="Times New Roman"/>
          <w:color w:val="000000"/>
          <w:sz w:val="28"/>
          <w:szCs w:val="28"/>
          <w:shd w:val="clear" w:color="auto" w:fill="FFFFFF"/>
        </w:rPr>
      </w:pPr>
      <w:r w:rsidRPr="00320E74">
        <w:rPr>
          <w:rFonts w:ascii="Times New Roman" w:hAnsi="Times New Roman" w:cs="Times New Roman"/>
          <w:color w:val="000000"/>
          <w:sz w:val="28"/>
          <w:szCs w:val="28"/>
          <w:shd w:val="clear" w:color="auto" w:fill="FFFFFF"/>
        </w:rPr>
        <w:t>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постарайся набрать максимальное количество баллов по всем легким заданиям</w:t>
      </w:r>
      <w:r>
        <w:rPr>
          <w:rFonts w:ascii="Times New Roman" w:hAnsi="Times New Roman" w:cs="Times New Roman"/>
          <w:color w:val="000000"/>
          <w:sz w:val="28"/>
          <w:szCs w:val="28"/>
          <w:shd w:val="clear" w:color="auto" w:fill="FFFFFF"/>
        </w:rPr>
        <w:t>. Количества</w:t>
      </w:r>
      <w:r w:rsidRPr="00320E74">
        <w:rPr>
          <w:rFonts w:ascii="Times New Roman" w:hAnsi="Times New Roman" w:cs="Times New Roman"/>
          <w:color w:val="000000"/>
          <w:sz w:val="28"/>
          <w:szCs w:val="28"/>
          <w:shd w:val="clear" w:color="auto" w:fill="FFFFFF"/>
        </w:rPr>
        <w:t xml:space="preserve"> решенных тобой заданий вполне может оказаться достаточным для хорошей оценки. </w:t>
      </w:r>
    </w:p>
    <w:p w:rsidR="008252E0" w:rsidRPr="00A916FB" w:rsidRDefault="008252E0" w:rsidP="008252E0">
      <w:pPr>
        <w:spacing w:after="0" w:line="240" w:lineRule="auto"/>
        <w:jc w:val="center"/>
        <w:rPr>
          <w:rFonts w:ascii="Times New Roman" w:hAnsi="Times New Roman" w:cs="Times New Roman"/>
          <w:b/>
          <w:color w:val="000000"/>
          <w:sz w:val="28"/>
          <w:szCs w:val="28"/>
          <w:shd w:val="clear" w:color="auto" w:fill="FFFFFF"/>
        </w:rPr>
      </w:pPr>
      <w:r w:rsidRPr="00933655">
        <w:rPr>
          <w:rFonts w:ascii="Times New Roman" w:hAnsi="Times New Roman" w:cs="Times New Roman"/>
          <w:b/>
          <w:color w:val="000000"/>
          <w:sz w:val="28"/>
          <w:szCs w:val="28"/>
          <w:shd w:val="clear" w:color="auto" w:fill="FFFFFF"/>
        </w:rPr>
        <w:t>Желаем успехов!</w:t>
      </w:r>
    </w:p>
    <w:p w:rsidR="008252E0" w:rsidRDefault="008252E0" w:rsidP="008252E0">
      <w:pPr>
        <w:pStyle w:val="2"/>
        <w:jc w:val="center"/>
        <w:rPr>
          <w:b/>
          <w:sz w:val="32"/>
          <w:szCs w:val="32"/>
        </w:rPr>
      </w:pPr>
      <w:r>
        <w:rPr>
          <w:b/>
          <w:noProof/>
          <w:sz w:val="32"/>
          <w:szCs w:val="32"/>
        </w:rPr>
        <w:drawing>
          <wp:inline distT="0" distB="0" distL="0" distR="0" wp14:anchorId="45ABB309" wp14:editId="67004A84">
            <wp:extent cx="3019415"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full.jpg"/>
                    <pic:cNvPicPr/>
                  </pic:nvPicPr>
                  <pic:blipFill>
                    <a:blip r:embed="rId9">
                      <a:extLst>
                        <a:ext uri="{28A0092B-C50C-407E-A947-70E740481C1C}">
                          <a14:useLocalDpi xmlns:a14="http://schemas.microsoft.com/office/drawing/2010/main" val="0"/>
                        </a:ext>
                      </a:extLst>
                    </a:blip>
                    <a:stretch>
                      <a:fillRect/>
                    </a:stretch>
                  </pic:blipFill>
                  <pic:spPr>
                    <a:xfrm>
                      <a:off x="0" y="0"/>
                      <a:ext cx="3023870" cy="457875"/>
                    </a:xfrm>
                    <a:prstGeom prst="rect">
                      <a:avLst/>
                    </a:prstGeom>
                  </pic:spPr>
                </pic:pic>
              </a:graphicData>
            </a:graphic>
          </wp:inline>
        </w:drawing>
      </w:r>
    </w:p>
    <w:p w:rsidR="008252E0" w:rsidRDefault="008252E0" w:rsidP="008252E0">
      <w:pPr>
        <w:pStyle w:val="2"/>
        <w:jc w:val="center"/>
        <w:rPr>
          <w:b/>
          <w:sz w:val="32"/>
          <w:szCs w:val="32"/>
        </w:rPr>
      </w:pPr>
    </w:p>
    <w:p w:rsidR="008252E0" w:rsidRDefault="008252E0" w:rsidP="008252E0">
      <w:pPr>
        <w:pStyle w:val="2"/>
        <w:jc w:val="center"/>
        <w:rPr>
          <w:b/>
          <w:sz w:val="32"/>
          <w:szCs w:val="32"/>
        </w:rPr>
      </w:pPr>
      <w:r>
        <w:rPr>
          <w:noProof/>
          <w:sz w:val="24"/>
          <w:szCs w:val="24"/>
        </w:rPr>
        <w:lastRenderedPageBreak/>
        <w:drawing>
          <wp:anchor distT="0" distB="0" distL="114300" distR="114300" simplePos="0" relativeHeight="251659264" behindDoc="0" locked="0" layoutInCell="1" allowOverlap="1" wp14:anchorId="11379986" wp14:editId="1D096EEA">
            <wp:simplePos x="0" y="0"/>
            <wp:positionH relativeFrom="column">
              <wp:posOffset>754380</wp:posOffset>
            </wp:positionH>
            <wp:positionV relativeFrom="paragraph">
              <wp:posOffset>-317500</wp:posOffset>
            </wp:positionV>
            <wp:extent cx="1790700" cy="1409700"/>
            <wp:effectExtent l="0" t="0" r="0"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409700"/>
                    </a:xfrm>
                    <a:prstGeom prst="rect">
                      <a:avLst/>
                    </a:prstGeom>
                    <a:noFill/>
                  </pic:spPr>
                </pic:pic>
              </a:graphicData>
            </a:graphic>
            <wp14:sizeRelH relativeFrom="page">
              <wp14:pctWidth>0</wp14:pctWidth>
            </wp14:sizeRelH>
            <wp14:sizeRelV relativeFrom="page">
              <wp14:pctHeight>0</wp14:pctHeight>
            </wp14:sizeRelV>
          </wp:anchor>
        </w:drawing>
      </w:r>
    </w:p>
    <w:p w:rsidR="008252E0" w:rsidRDefault="008252E0" w:rsidP="008252E0">
      <w:pPr>
        <w:pStyle w:val="2"/>
        <w:jc w:val="center"/>
        <w:rPr>
          <w:b/>
          <w:sz w:val="32"/>
          <w:szCs w:val="32"/>
        </w:rPr>
      </w:pPr>
    </w:p>
    <w:p w:rsidR="008252E0" w:rsidRDefault="008252E0" w:rsidP="008252E0">
      <w:pPr>
        <w:pStyle w:val="2"/>
        <w:jc w:val="center"/>
        <w:rPr>
          <w:b/>
          <w:sz w:val="32"/>
          <w:szCs w:val="32"/>
        </w:rPr>
      </w:pPr>
    </w:p>
    <w:p w:rsidR="008252E0" w:rsidRDefault="008252E0" w:rsidP="008252E0">
      <w:pPr>
        <w:pStyle w:val="2"/>
        <w:jc w:val="center"/>
        <w:rPr>
          <w:b/>
          <w:sz w:val="32"/>
          <w:szCs w:val="32"/>
        </w:rPr>
      </w:pPr>
    </w:p>
    <w:p w:rsidR="008252E0" w:rsidRDefault="008252E0" w:rsidP="008252E0">
      <w:pPr>
        <w:pStyle w:val="2"/>
        <w:jc w:val="center"/>
        <w:rPr>
          <w:b/>
          <w:sz w:val="32"/>
          <w:szCs w:val="32"/>
        </w:rPr>
      </w:pPr>
    </w:p>
    <w:p w:rsidR="008252E0" w:rsidRDefault="008252E0" w:rsidP="008252E0">
      <w:pPr>
        <w:pStyle w:val="2"/>
        <w:jc w:val="center"/>
        <w:rPr>
          <w:b/>
          <w:sz w:val="32"/>
          <w:szCs w:val="32"/>
        </w:rPr>
      </w:pPr>
    </w:p>
    <w:p w:rsidR="008252E0" w:rsidRPr="00D94F17" w:rsidRDefault="008252E0" w:rsidP="008252E0">
      <w:pPr>
        <w:pStyle w:val="2"/>
        <w:jc w:val="center"/>
        <w:rPr>
          <w:b/>
          <w:sz w:val="32"/>
          <w:szCs w:val="32"/>
        </w:rPr>
      </w:pPr>
      <w:r w:rsidRPr="00D94F17">
        <w:rPr>
          <w:b/>
          <w:sz w:val="32"/>
          <w:szCs w:val="32"/>
        </w:rPr>
        <w:t>Мы будем рады помочь Вам!</w:t>
      </w:r>
    </w:p>
    <w:p w:rsidR="008252E0" w:rsidRDefault="008252E0" w:rsidP="008252E0">
      <w:pPr>
        <w:pStyle w:val="2"/>
        <w:rPr>
          <w:b/>
          <w:sz w:val="24"/>
          <w:szCs w:val="24"/>
        </w:rPr>
      </w:pPr>
    </w:p>
    <w:p w:rsidR="008252E0" w:rsidRDefault="008252E0" w:rsidP="008252E0">
      <w:pPr>
        <w:pStyle w:val="2"/>
        <w:rPr>
          <w:b/>
          <w:sz w:val="24"/>
          <w:szCs w:val="24"/>
        </w:rPr>
      </w:pPr>
    </w:p>
    <w:p w:rsidR="008252E0" w:rsidRPr="00C40C0B" w:rsidRDefault="008252E0" w:rsidP="008252E0">
      <w:pPr>
        <w:pStyle w:val="2"/>
        <w:jc w:val="center"/>
        <w:rPr>
          <w:b/>
          <w:sz w:val="28"/>
          <w:szCs w:val="28"/>
        </w:rPr>
      </w:pPr>
      <w:r w:rsidRPr="00C40C0B">
        <w:rPr>
          <w:b/>
          <w:sz w:val="28"/>
          <w:szCs w:val="28"/>
        </w:rPr>
        <w:t>Наш адрес:</w:t>
      </w:r>
    </w:p>
    <w:p w:rsidR="008252E0" w:rsidRPr="00D94F17" w:rsidRDefault="008252E0" w:rsidP="008252E0">
      <w:pPr>
        <w:pStyle w:val="2"/>
        <w:jc w:val="center"/>
        <w:rPr>
          <w:sz w:val="28"/>
          <w:szCs w:val="28"/>
        </w:rPr>
      </w:pPr>
      <w:r w:rsidRPr="00D94F17">
        <w:rPr>
          <w:sz w:val="28"/>
          <w:szCs w:val="28"/>
        </w:rPr>
        <w:t>г. Реж, улица Трудовая, 21</w:t>
      </w:r>
    </w:p>
    <w:p w:rsidR="008252E0" w:rsidRPr="00D94F17" w:rsidRDefault="008252E0" w:rsidP="008252E0">
      <w:pPr>
        <w:pStyle w:val="2"/>
        <w:jc w:val="center"/>
        <w:rPr>
          <w:sz w:val="28"/>
          <w:szCs w:val="28"/>
        </w:rPr>
      </w:pPr>
      <w:r w:rsidRPr="00D94F17">
        <w:rPr>
          <w:sz w:val="28"/>
          <w:szCs w:val="28"/>
        </w:rPr>
        <w:t>(второй подъезд, второй этаж)</w:t>
      </w:r>
    </w:p>
    <w:p w:rsidR="008252E0" w:rsidRDefault="008252E0" w:rsidP="008252E0">
      <w:pPr>
        <w:pStyle w:val="2"/>
        <w:rPr>
          <w:b/>
          <w:sz w:val="24"/>
          <w:szCs w:val="24"/>
        </w:rPr>
      </w:pPr>
    </w:p>
    <w:p w:rsidR="008252E0" w:rsidRPr="00D94F17" w:rsidRDefault="008252E0" w:rsidP="008252E0">
      <w:pPr>
        <w:pStyle w:val="2"/>
        <w:jc w:val="center"/>
        <w:rPr>
          <w:b/>
          <w:sz w:val="28"/>
          <w:szCs w:val="28"/>
        </w:rPr>
      </w:pPr>
      <w:r w:rsidRPr="00D94F17">
        <w:rPr>
          <w:b/>
          <w:sz w:val="28"/>
          <w:szCs w:val="28"/>
        </w:rPr>
        <w:t xml:space="preserve">Телефон </w:t>
      </w:r>
      <w:r>
        <w:rPr>
          <w:b/>
          <w:sz w:val="28"/>
          <w:szCs w:val="28"/>
        </w:rPr>
        <w:t xml:space="preserve">8(34364) </w:t>
      </w:r>
      <w:r w:rsidRPr="00D94F17">
        <w:rPr>
          <w:b/>
          <w:sz w:val="28"/>
          <w:szCs w:val="28"/>
        </w:rPr>
        <w:t>3-10-57</w:t>
      </w:r>
    </w:p>
    <w:p w:rsidR="008252E0" w:rsidRPr="00D94F17" w:rsidRDefault="008252E0" w:rsidP="008252E0">
      <w:pPr>
        <w:pStyle w:val="2"/>
        <w:jc w:val="center"/>
        <w:rPr>
          <w:sz w:val="24"/>
          <w:szCs w:val="24"/>
          <w:lang w:val="en-US"/>
        </w:rPr>
      </w:pPr>
      <w:r w:rsidRPr="00D94F17">
        <w:rPr>
          <w:sz w:val="24"/>
          <w:szCs w:val="24"/>
          <w:lang w:val="en-US"/>
        </w:rPr>
        <w:t>E-mail: cspp_vozrozhdenie@mail.ru</w:t>
      </w:r>
    </w:p>
    <w:p w:rsidR="008252E0" w:rsidRDefault="008252E0" w:rsidP="008252E0">
      <w:pPr>
        <w:pStyle w:val="2"/>
        <w:rPr>
          <w:b/>
          <w:sz w:val="24"/>
          <w:szCs w:val="24"/>
          <w:lang w:val="en-US"/>
        </w:rPr>
      </w:pPr>
    </w:p>
    <w:p w:rsidR="008252E0" w:rsidRPr="00D94F17" w:rsidRDefault="008252E0" w:rsidP="008252E0">
      <w:pPr>
        <w:pStyle w:val="2"/>
        <w:jc w:val="center"/>
        <w:rPr>
          <w:sz w:val="24"/>
          <w:szCs w:val="24"/>
        </w:rPr>
      </w:pPr>
      <w:r w:rsidRPr="00D94F17">
        <w:rPr>
          <w:sz w:val="24"/>
          <w:szCs w:val="24"/>
        </w:rPr>
        <w:t>С понедельника по четверг</w:t>
      </w:r>
    </w:p>
    <w:p w:rsidR="008252E0" w:rsidRPr="00D94F17" w:rsidRDefault="008252E0" w:rsidP="008252E0">
      <w:pPr>
        <w:pStyle w:val="2"/>
        <w:jc w:val="center"/>
        <w:rPr>
          <w:sz w:val="24"/>
          <w:szCs w:val="24"/>
        </w:rPr>
      </w:pPr>
      <w:r w:rsidRPr="00D94F17">
        <w:rPr>
          <w:sz w:val="24"/>
          <w:szCs w:val="24"/>
        </w:rPr>
        <w:t>с 8.00 до 17:00</w:t>
      </w:r>
    </w:p>
    <w:p w:rsidR="008252E0" w:rsidRPr="00D94F17" w:rsidRDefault="008252E0" w:rsidP="008252E0">
      <w:pPr>
        <w:pStyle w:val="2"/>
        <w:jc w:val="center"/>
        <w:rPr>
          <w:sz w:val="24"/>
          <w:szCs w:val="24"/>
        </w:rPr>
      </w:pPr>
      <w:r w:rsidRPr="00D94F17">
        <w:rPr>
          <w:sz w:val="24"/>
          <w:szCs w:val="24"/>
        </w:rPr>
        <w:t>пятница с 8.00 до 16.00</w:t>
      </w:r>
    </w:p>
    <w:p w:rsidR="008252E0" w:rsidRPr="00D94F17" w:rsidRDefault="008252E0" w:rsidP="008252E0">
      <w:pPr>
        <w:pStyle w:val="2"/>
        <w:jc w:val="center"/>
        <w:rPr>
          <w:sz w:val="24"/>
          <w:szCs w:val="24"/>
        </w:rPr>
      </w:pPr>
      <w:r>
        <w:rPr>
          <w:sz w:val="24"/>
          <w:szCs w:val="24"/>
        </w:rPr>
        <w:t xml:space="preserve">Обед с 12.00 до </w:t>
      </w:r>
      <w:r w:rsidRPr="00D94F17">
        <w:rPr>
          <w:sz w:val="24"/>
          <w:szCs w:val="24"/>
        </w:rPr>
        <w:t>13.00</w:t>
      </w:r>
    </w:p>
    <w:p w:rsidR="008252E0" w:rsidRDefault="008252E0" w:rsidP="008252E0">
      <w:pPr>
        <w:pStyle w:val="2"/>
        <w:rPr>
          <w:b/>
          <w:sz w:val="24"/>
          <w:szCs w:val="24"/>
        </w:rPr>
      </w:pPr>
    </w:p>
    <w:p w:rsidR="008252E0" w:rsidRDefault="008252E0" w:rsidP="008252E0">
      <w:pPr>
        <w:pStyle w:val="2"/>
        <w:rPr>
          <w:b/>
          <w:sz w:val="24"/>
          <w:szCs w:val="24"/>
        </w:rPr>
      </w:pPr>
    </w:p>
    <w:p w:rsidR="008252E0" w:rsidRDefault="008252E0" w:rsidP="008252E0">
      <w:pPr>
        <w:pStyle w:val="2"/>
        <w:jc w:val="center"/>
        <w:rPr>
          <w:b/>
          <w:sz w:val="24"/>
          <w:szCs w:val="24"/>
          <w:u w:val="single"/>
        </w:rPr>
      </w:pPr>
      <w:r w:rsidRPr="00D94F17">
        <w:rPr>
          <w:b/>
          <w:sz w:val="24"/>
          <w:szCs w:val="24"/>
          <w:u w:val="single"/>
        </w:rPr>
        <w:t>ГАРАНТИРОВАНА</w:t>
      </w:r>
    </w:p>
    <w:p w:rsidR="008252E0" w:rsidRDefault="008252E0" w:rsidP="008252E0">
      <w:pPr>
        <w:pStyle w:val="2"/>
        <w:jc w:val="center"/>
        <w:rPr>
          <w:b/>
          <w:sz w:val="24"/>
          <w:szCs w:val="24"/>
          <w:u w:val="single"/>
        </w:rPr>
      </w:pPr>
    </w:p>
    <w:p w:rsidR="008252E0" w:rsidRPr="00D94F17" w:rsidRDefault="008252E0" w:rsidP="008252E0">
      <w:pPr>
        <w:pStyle w:val="2"/>
        <w:jc w:val="center"/>
        <w:rPr>
          <w:b/>
          <w:sz w:val="24"/>
          <w:szCs w:val="24"/>
          <w:u w:val="single"/>
        </w:rPr>
      </w:pPr>
    </w:p>
    <w:p w:rsidR="008252E0" w:rsidRDefault="008252E0" w:rsidP="008252E0">
      <w:pPr>
        <w:pStyle w:val="2"/>
        <w:jc w:val="center"/>
        <w:rPr>
          <w:b/>
          <w:sz w:val="24"/>
          <w:szCs w:val="24"/>
          <w:u w:val="single"/>
        </w:rPr>
      </w:pPr>
      <w:r w:rsidRPr="00D94F17">
        <w:rPr>
          <w:b/>
          <w:sz w:val="24"/>
          <w:szCs w:val="24"/>
          <w:u w:val="single"/>
        </w:rPr>
        <w:t>ПОЛНАЯ</w:t>
      </w:r>
    </w:p>
    <w:p w:rsidR="008252E0" w:rsidRDefault="008252E0" w:rsidP="008252E0">
      <w:pPr>
        <w:pStyle w:val="2"/>
        <w:jc w:val="center"/>
        <w:rPr>
          <w:b/>
          <w:sz w:val="24"/>
          <w:szCs w:val="24"/>
          <w:u w:val="single"/>
        </w:rPr>
      </w:pPr>
    </w:p>
    <w:p w:rsidR="008252E0" w:rsidRPr="00D94F17" w:rsidRDefault="008252E0" w:rsidP="008252E0">
      <w:pPr>
        <w:pStyle w:val="2"/>
        <w:jc w:val="center"/>
        <w:rPr>
          <w:b/>
          <w:sz w:val="24"/>
          <w:szCs w:val="24"/>
          <w:u w:val="single"/>
        </w:rPr>
      </w:pPr>
    </w:p>
    <w:p w:rsidR="008252E0" w:rsidRDefault="008252E0" w:rsidP="008252E0">
      <w:pPr>
        <w:pStyle w:val="2"/>
        <w:jc w:val="center"/>
        <w:rPr>
          <w:b/>
          <w:sz w:val="24"/>
          <w:szCs w:val="24"/>
          <w:u w:val="single"/>
        </w:rPr>
      </w:pPr>
      <w:r w:rsidRPr="00D94F17">
        <w:rPr>
          <w:b/>
          <w:sz w:val="24"/>
          <w:szCs w:val="24"/>
          <w:u w:val="single"/>
        </w:rPr>
        <w:t>КОНФИДЕНЦИАЛЬНОСТЬ</w:t>
      </w:r>
    </w:p>
    <w:p w:rsidR="008252E0" w:rsidRDefault="008252E0" w:rsidP="008252E0">
      <w:pPr>
        <w:pStyle w:val="2"/>
        <w:jc w:val="center"/>
        <w:rPr>
          <w:b/>
          <w:sz w:val="24"/>
          <w:szCs w:val="24"/>
          <w:u w:val="single"/>
        </w:rPr>
      </w:pPr>
    </w:p>
    <w:p w:rsidR="008252E0" w:rsidRPr="00D94F17" w:rsidRDefault="008252E0" w:rsidP="008252E0">
      <w:pPr>
        <w:pStyle w:val="2"/>
        <w:jc w:val="center"/>
        <w:rPr>
          <w:b/>
          <w:sz w:val="24"/>
          <w:szCs w:val="24"/>
          <w:u w:val="single"/>
        </w:rPr>
      </w:pPr>
    </w:p>
    <w:p w:rsidR="008252E0" w:rsidRPr="00D94F17" w:rsidRDefault="008252E0" w:rsidP="008252E0">
      <w:pPr>
        <w:pStyle w:val="2"/>
        <w:jc w:val="center"/>
        <w:rPr>
          <w:b/>
          <w:sz w:val="24"/>
          <w:szCs w:val="24"/>
          <w:u w:val="single"/>
        </w:rPr>
      </w:pPr>
      <w:r w:rsidRPr="00D94F17">
        <w:rPr>
          <w:b/>
          <w:sz w:val="24"/>
          <w:szCs w:val="24"/>
          <w:u w:val="single"/>
        </w:rPr>
        <w:t>КОНСУЛЬТАЦИИ</w:t>
      </w:r>
    </w:p>
    <w:p w:rsidR="008252E0" w:rsidRDefault="008252E0" w:rsidP="008252E0">
      <w:pPr>
        <w:spacing w:after="0"/>
        <w:jc w:val="center"/>
        <w:rPr>
          <w:rFonts w:ascii="Times New Roman" w:hAnsi="Times New Roman" w:cs="Times New Roman"/>
          <w:bCs/>
          <w:color w:val="000000"/>
          <w:sz w:val="28"/>
          <w:szCs w:val="28"/>
        </w:rPr>
      </w:pPr>
    </w:p>
    <w:p w:rsidR="008252E0" w:rsidRDefault="008252E0" w:rsidP="008252E0">
      <w:pPr>
        <w:spacing w:after="0"/>
        <w:jc w:val="center"/>
        <w:rPr>
          <w:rFonts w:ascii="Times New Roman" w:hAnsi="Times New Roman" w:cs="Times New Roman"/>
          <w:bCs/>
          <w:color w:val="000000"/>
          <w:sz w:val="28"/>
          <w:szCs w:val="28"/>
        </w:rPr>
      </w:pPr>
    </w:p>
    <w:p w:rsidR="00320E74" w:rsidRPr="007A75DA" w:rsidRDefault="00320E74" w:rsidP="00320E74">
      <w:pPr>
        <w:pStyle w:val="a4"/>
        <w:numPr>
          <w:ilvl w:val="0"/>
          <w:numId w:val="6"/>
        </w:numPr>
        <w:spacing w:after="0" w:line="240" w:lineRule="auto"/>
        <w:ind w:left="0" w:firstLine="0"/>
        <w:jc w:val="both"/>
        <w:rPr>
          <w:rFonts w:ascii="Times New Roman" w:hAnsi="Times New Roman" w:cs="Times New Roman"/>
          <w:color w:val="000000"/>
          <w:sz w:val="28"/>
          <w:szCs w:val="28"/>
          <w:shd w:val="clear" w:color="auto" w:fill="FFFFFF"/>
        </w:rPr>
      </w:pPr>
      <w:bookmarkStart w:id="0" w:name="_GoBack"/>
      <w:bookmarkEnd w:id="0"/>
    </w:p>
    <w:sectPr w:rsidR="00320E74" w:rsidRPr="007A75DA" w:rsidSect="008F067A">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55"/>
    <w:multiLevelType w:val="hybridMultilevel"/>
    <w:tmpl w:val="7654F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7C1CD6"/>
    <w:multiLevelType w:val="hybridMultilevel"/>
    <w:tmpl w:val="0DB65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FD76EC"/>
    <w:multiLevelType w:val="hybridMultilevel"/>
    <w:tmpl w:val="0A386CA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8C74B9"/>
    <w:multiLevelType w:val="hybridMultilevel"/>
    <w:tmpl w:val="821CD2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9555FE"/>
    <w:multiLevelType w:val="hybridMultilevel"/>
    <w:tmpl w:val="7FA202A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9B6586"/>
    <w:multiLevelType w:val="hybridMultilevel"/>
    <w:tmpl w:val="39E45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2D5D98"/>
    <w:multiLevelType w:val="hybridMultilevel"/>
    <w:tmpl w:val="66122D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4C"/>
    <w:rsid w:val="00023468"/>
    <w:rsid w:val="000C2C95"/>
    <w:rsid w:val="00191224"/>
    <w:rsid w:val="002B3C1C"/>
    <w:rsid w:val="00320E74"/>
    <w:rsid w:val="00366120"/>
    <w:rsid w:val="003E33BD"/>
    <w:rsid w:val="005E19BC"/>
    <w:rsid w:val="00615FD1"/>
    <w:rsid w:val="00780AF5"/>
    <w:rsid w:val="007A75DA"/>
    <w:rsid w:val="007B100D"/>
    <w:rsid w:val="007E5D6A"/>
    <w:rsid w:val="008252E0"/>
    <w:rsid w:val="00831E02"/>
    <w:rsid w:val="008F067A"/>
    <w:rsid w:val="00933655"/>
    <w:rsid w:val="00967F8B"/>
    <w:rsid w:val="00A916FB"/>
    <w:rsid w:val="00B24A32"/>
    <w:rsid w:val="00BC1433"/>
    <w:rsid w:val="00C826A7"/>
    <w:rsid w:val="00CD0E4C"/>
    <w:rsid w:val="00D3053E"/>
    <w:rsid w:val="00D6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628B"/>
    <w:rPr>
      <w:b/>
      <w:bCs/>
    </w:rPr>
  </w:style>
  <w:style w:type="paragraph" w:styleId="a4">
    <w:name w:val="List Paragraph"/>
    <w:basedOn w:val="a"/>
    <w:uiPriority w:val="34"/>
    <w:qFormat/>
    <w:rsid w:val="00D6628B"/>
    <w:pPr>
      <w:ind w:left="720"/>
      <w:contextualSpacing/>
    </w:pPr>
  </w:style>
  <w:style w:type="paragraph" w:styleId="a5">
    <w:name w:val="Normal (Web)"/>
    <w:basedOn w:val="a"/>
    <w:uiPriority w:val="99"/>
    <w:semiHidden/>
    <w:unhideWhenUsed/>
    <w:rsid w:val="00D66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BC1433"/>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336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3655"/>
    <w:rPr>
      <w:rFonts w:ascii="Tahoma" w:hAnsi="Tahoma" w:cs="Tahoma"/>
      <w:sz w:val="16"/>
      <w:szCs w:val="16"/>
    </w:rPr>
  </w:style>
  <w:style w:type="paragraph" w:customStyle="1" w:styleId="1">
    <w:name w:val="Обычный1"/>
    <w:rsid w:val="000C2C95"/>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628B"/>
    <w:rPr>
      <w:b/>
      <w:bCs/>
    </w:rPr>
  </w:style>
  <w:style w:type="paragraph" w:styleId="a4">
    <w:name w:val="List Paragraph"/>
    <w:basedOn w:val="a"/>
    <w:uiPriority w:val="34"/>
    <w:qFormat/>
    <w:rsid w:val="00D6628B"/>
    <w:pPr>
      <w:ind w:left="720"/>
      <w:contextualSpacing/>
    </w:pPr>
  </w:style>
  <w:style w:type="paragraph" w:styleId="a5">
    <w:name w:val="Normal (Web)"/>
    <w:basedOn w:val="a"/>
    <w:uiPriority w:val="99"/>
    <w:semiHidden/>
    <w:unhideWhenUsed/>
    <w:rsid w:val="00D66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BC1433"/>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336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3655"/>
    <w:rPr>
      <w:rFonts w:ascii="Tahoma" w:hAnsi="Tahoma" w:cs="Tahoma"/>
      <w:sz w:val="16"/>
      <w:szCs w:val="16"/>
    </w:rPr>
  </w:style>
  <w:style w:type="paragraph" w:customStyle="1" w:styleId="1">
    <w:name w:val="Обычный1"/>
    <w:rsid w:val="000C2C9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6390">
      <w:bodyDiv w:val="1"/>
      <w:marLeft w:val="0"/>
      <w:marRight w:val="0"/>
      <w:marTop w:val="0"/>
      <w:marBottom w:val="0"/>
      <w:divBdr>
        <w:top w:val="none" w:sz="0" w:space="0" w:color="auto"/>
        <w:left w:val="none" w:sz="0" w:space="0" w:color="auto"/>
        <w:bottom w:val="none" w:sz="0" w:space="0" w:color="auto"/>
        <w:right w:val="none" w:sz="0" w:space="0" w:color="auto"/>
      </w:divBdr>
    </w:div>
    <w:div w:id="15873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2019-01-15T09:08:00Z</cp:lastPrinted>
  <dcterms:created xsi:type="dcterms:W3CDTF">2018-12-20T05:47:00Z</dcterms:created>
  <dcterms:modified xsi:type="dcterms:W3CDTF">2019-01-17T08:30:00Z</dcterms:modified>
</cp:coreProperties>
</file>